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6"/>
        <w:gridCol w:w="1417"/>
        <w:gridCol w:w="1418"/>
        <w:gridCol w:w="1842"/>
        <w:gridCol w:w="1134"/>
        <w:gridCol w:w="1701"/>
        <w:gridCol w:w="284"/>
        <w:gridCol w:w="283"/>
        <w:gridCol w:w="426"/>
        <w:gridCol w:w="420"/>
        <w:gridCol w:w="4541"/>
        <w:gridCol w:w="992"/>
        <w:gridCol w:w="1135"/>
      </w:tblGrid>
      <w:tr w:rsidR="005418C9" w:rsidTr="00EE2FB4">
        <w:trPr>
          <w:trHeight w:val="255"/>
        </w:trPr>
        <w:tc>
          <w:tcPr>
            <w:tcW w:w="3331" w:type="dxa"/>
            <w:gridSpan w:val="3"/>
            <w:shd w:val="clear" w:color="auto" w:fill="9BBB59" w:themeFill="accent3"/>
            <w:vAlign w:val="center"/>
          </w:tcPr>
          <w:p w:rsidR="005418C9" w:rsidRPr="000D7C5F" w:rsidRDefault="005418C9" w:rsidP="005418C9">
            <w:pPr>
              <w:spacing w:after="0" w:line="360" w:lineRule="auto"/>
              <w:jc w:val="center"/>
              <w:rPr>
                <w:sz w:val="16"/>
                <w:szCs w:val="16"/>
              </w:rPr>
            </w:pPr>
            <w:r w:rsidRPr="00D76DF9">
              <w:rPr>
                <w:rFonts w:ascii="Bell MT" w:hAnsi="Bell MT" w:cs="Microsoft Himalaya"/>
                <w:b/>
                <w:sz w:val="20"/>
                <w:szCs w:val="20"/>
              </w:rPr>
              <w:t>F</w:t>
            </w:r>
            <w:r w:rsidRPr="00D76DF9">
              <w:rPr>
                <w:rFonts w:ascii="Century Schoolbook" w:hAnsi="Century Schoolbook" w:cs="Microsoft Himalaya"/>
                <w:b/>
                <w:sz w:val="20"/>
                <w:szCs w:val="20"/>
              </w:rPr>
              <w:t>İ</w:t>
            </w:r>
            <w:r w:rsidRPr="00D76DF9">
              <w:rPr>
                <w:rFonts w:ascii="Bell MT" w:hAnsi="Bell MT" w:cs="Microsoft Himalaya"/>
                <w:b/>
                <w:sz w:val="20"/>
                <w:szCs w:val="20"/>
              </w:rPr>
              <w:t>RMA ADI</w:t>
            </w:r>
          </w:p>
        </w:tc>
        <w:tc>
          <w:tcPr>
            <w:tcW w:w="10631" w:type="dxa"/>
            <w:gridSpan w:val="8"/>
            <w:vMerge w:val="restart"/>
            <w:shd w:val="clear" w:color="auto" w:fill="4F81BD" w:themeFill="accent1"/>
            <w:vAlign w:val="center"/>
          </w:tcPr>
          <w:p w:rsidR="005418C9" w:rsidRPr="00764A3D" w:rsidRDefault="005418C9" w:rsidP="005418C9">
            <w:pPr>
              <w:pStyle w:val="AralkYok"/>
              <w:jc w:val="center"/>
              <w:rPr>
                <w:rFonts w:ascii="Century Schoolbook" w:hAnsi="Century Schoolbook"/>
                <w:b/>
              </w:rPr>
            </w:pPr>
            <w:r w:rsidRPr="00764A3D">
              <w:rPr>
                <w:rFonts w:ascii="Century Schoolbook" w:hAnsi="Century Schoolbook"/>
                <w:b/>
              </w:rPr>
              <w:t>İŞ SAĞLIĞI VE GÜVENLİĞİ YÖNETİM SİSTEMİ</w:t>
            </w:r>
          </w:p>
          <w:p w:rsidR="005418C9" w:rsidRPr="000D7C5F" w:rsidRDefault="005418C9" w:rsidP="005418C9">
            <w:pPr>
              <w:pStyle w:val="AralkYok"/>
              <w:jc w:val="center"/>
            </w:pPr>
            <w:r w:rsidRPr="00764A3D">
              <w:rPr>
                <w:rFonts w:ascii="Century Schoolbook" w:hAnsi="Century Schoolbook"/>
                <w:b/>
              </w:rPr>
              <w:t>RİSK DEĞERLENDİRME RAPORU</w:t>
            </w:r>
          </w:p>
        </w:tc>
        <w:tc>
          <w:tcPr>
            <w:tcW w:w="2127" w:type="dxa"/>
            <w:gridSpan w:val="2"/>
            <w:shd w:val="clear" w:color="auto" w:fill="9BBB59" w:themeFill="accent3"/>
            <w:vAlign w:val="center"/>
          </w:tcPr>
          <w:p w:rsidR="005418C9" w:rsidRPr="00F24CBB" w:rsidRDefault="00F24CBB" w:rsidP="00EF7183">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sidR="00DC23E5">
              <w:rPr>
                <w:rFonts w:ascii="Times New Roman" w:hAnsi="Times New Roman" w:cs="Times New Roman"/>
                <w:b/>
                <w:sz w:val="20"/>
                <w:szCs w:val="20"/>
              </w:rPr>
              <w:t>:</w:t>
            </w:r>
            <w:r w:rsidR="00EF7183">
              <w:rPr>
                <w:b/>
                <w:sz w:val="20"/>
                <w:szCs w:val="20"/>
              </w:rPr>
              <w:t>…</w:t>
            </w:r>
            <w:proofErr w:type="gramEnd"/>
            <w:r w:rsidR="00EF7183">
              <w:rPr>
                <w:b/>
                <w:sz w:val="20"/>
                <w:szCs w:val="20"/>
              </w:rPr>
              <w:t>/…./…….</w:t>
            </w:r>
          </w:p>
        </w:tc>
      </w:tr>
      <w:tr w:rsidR="005418C9" w:rsidTr="00EE2FB4">
        <w:trPr>
          <w:trHeight w:val="450"/>
        </w:trPr>
        <w:tc>
          <w:tcPr>
            <w:tcW w:w="3331" w:type="dxa"/>
            <w:gridSpan w:val="3"/>
            <w:shd w:val="clear" w:color="auto" w:fill="9BBB59" w:themeFill="accent3"/>
            <w:vAlign w:val="center"/>
          </w:tcPr>
          <w:p w:rsidR="005418C9" w:rsidRPr="000D7C5F" w:rsidRDefault="0028622F" w:rsidP="0028622F">
            <w:pPr>
              <w:spacing w:after="0" w:line="360" w:lineRule="auto"/>
              <w:rPr>
                <w:b/>
                <w:sz w:val="16"/>
                <w:szCs w:val="16"/>
              </w:rPr>
            </w:pPr>
            <w:proofErr w:type="gramStart"/>
            <w:r>
              <w:rPr>
                <w:rFonts w:ascii="Century Schoolbook" w:hAnsi="Century Schoolbook"/>
                <w:b/>
              </w:rPr>
              <w:t>…………….</w:t>
            </w:r>
            <w:proofErr w:type="gramEnd"/>
            <w:r w:rsidR="005418C9" w:rsidRPr="005418C9">
              <w:rPr>
                <w:rFonts w:ascii="Century Schoolbook" w:hAnsi="Century Schoolbook"/>
                <w:b/>
              </w:rPr>
              <w:t>UN FABRİKASI</w:t>
            </w:r>
          </w:p>
        </w:tc>
        <w:tc>
          <w:tcPr>
            <w:tcW w:w="10631" w:type="dxa"/>
            <w:gridSpan w:val="8"/>
            <w:vMerge/>
            <w:shd w:val="clear" w:color="auto" w:fill="4F81BD" w:themeFill="accent1"/>
            <w:vAlign w:val="center"/>
          </w:tcPr>
          <w:p w:rsidR="005418C9" w:rsidRPr="000D7C5F" w:rsidRDefault="005418C9" w:rsidP="005418C9">
            <w:pPr>
              <w:pStyle w:val="AralkYok"/>
              <w:jc w:val="center"/>
              <w:rPr>
                <w:b/>
              </w:rPr>
            </w:pPr>
          </w:p>
        </w:tc>
        <w:tc>
          <w:tcPr>
            <w:tcW w:w="2127" w:type="dxa"/>
            <w:gridSpan w:val="2"/>
            <w:shd w:val="clear" w:color="auto" w:fill="9BBB59" w:themeFill="accent3"/>
            <w:vAlign w:val="center"/>
          </w:tcPr>
          <w:p w:rsidR="005418C9" w:rsidRPr="006D14AC" w:rsidRDefault="00DC23E5" w:rsidP="005418C9">
            <w:pPr>
              <w:spacing w:after="0" w:line="360" w:lineRule="auto"/>
              <w:jc w:val="center"/>
              <w:rPr>
                <w:b/>
                <w:sz w:val="20"/>
                <w:szCs w:val="20"/>
              </w:rPr>
            </w:pPr>
            <w:r>
              <w:rPr>
                <w:b/>
                <w:sz w:val="20"/>
                <w:szCs w:val="20"/>
              </w:rPr>
              <w:t>SAYFA NO: 1</w:t>
            </w:r>
          </w:p>
        </w:tc>
      </w:tr>
      <w:tr w:rsidR="00A7154D" w:rsidTr="007B685D">
        <w:trPr>
          <w:cantSplit/>
          <w:trHeight w:val="1134"/>
        </w:trPr>
        <w:tc>
          <w:tcPr>
            <w:tcW w:w="496" w:type="dxa"/>
            <w:shd w:val="clear" w:color="auto" w:fill="C0504D" w:themeFill="accent2"/>
            <w:vAlign w:val="center"/>
          </w:tcPr>
          <w:p w:rsidR="00A7154D" w:rsidRPr="00764A3D" w:rsidRDefault="00A7154D" w:rsidP="005418C9">
            <w:pPr>
              <w:spacing w:after="0"/>
              <w:jc w:val="center"/>
              <w:rPr>
                <w:rFonts w:cs="Arial"/>
                <w:b/>
                <w:sz w:val="16"/>
                <w:szCs w:val="16"/>
              </w:rPr>
            </w:pPr>
            <w:r w:rsidRPr="00764A3D">
              <w:rPr>
                <w:rFonts w:cs="Arial"/>
                <w:b/>
                <w:sz w:val="16"/>
                <w:szCs w:val="16"/>
              </w:rPr>
              <w:t>No</w:t>
            </w:r>
          </w:p>
        </w:tc>
        <w:tc>
          <w:tcPr>
            <w:tcW w:w="1417" w:type="dxa"/>
            <w:shd w:val="clear" w:color="auto" w:fill="948A54" w:themeFill="background2" w:themeFillShade="80"/>
            <w:vAlign w:val="center"/>
          </w:tcPr>
          <w:p w:rsidR="00A7154D" w:rsidRPr="00764A3D" w:rsidRDefault="00A7154D" w:rsidP="005418C9">
            <w:pPr>
              <w:spacing w:after="0"/>
              <w:jc w:val="both"/>
              <w:rPr>
                <w:rFonts w:cs="Arial"/>
                <w:b/>
                <w:sz w:val="16"/>
                <w:szCs w:val="16"/>
              </w:rPr>
            </w:pPr>
            <w:r w:rsidRPr="00764A3D">
              <w:rPr>
                <w:rFonts w:cs="Arial"/>
                <w:b/>
                <w:sz w:val="16"/>
                <w:szCs w:val="16"/>
              </w:rPr>
              <w:t>Faaliyet/ Proses /</w:t>
            </w:r>
          </w:p>
          <w:p w:rsidR="00A7154D" w:rsidRPr="00764A3D" w:rsidRDefault="00A7154D" w:rsidP="005418C9">
            <w:pPr>
              <w:spacing w:after="0"/>
              <w:jc w:val="both"/>
              <w:rPr>
                <w:rFonts w:cs="Arial"/>
                <w:b/>
                <w:sz w:val="16"/>
                <w:szCs w:val="16"/>
              </w:rPr>
            </w:pPr>
            <w:r w:rsidRPr="00764A3D">
              <w:rPr>
                <w:rFonts w:cs="Arial"/>
                <w:b/>
                <w:sz w:val="16"/>
                <w:szCs w:val="16"/>
              </w:rPr>
              <w:t xml:space="preserve">Makine Alanı  </w:t>
            </w:r>
          </w:p>
        </w:tc>
        <w:tc>
          <w:tcPr>
            <w:tcW w:w="1418" w:type="dxa"/>
            <w:shd w:val="clear" w:color="auto" w:fill="948A54" w:themeFill="background2" w:themeFillShade="80"/>
            <w:vAlign w:val="center"/>
          </w:tcPr>
          <w:p w:rsidR="00A7154D" w:rsidRPr="00764A3D" w:rsidRDefault="00A7154D" w:rsidP="005418C9">
            <w:pPr>
              <w:spacing w:after="0"/>
              <w:jc w:val="both"/>
              <w:rPr>
                <w:rFonts w:cs="Arial"/>
                <w:b/>
                <w:sz w:val="16"/>
                <w:szCs w:val="16"/>
              </w:rPr>
            </w:pPr>
            <w:r w:rsidRPr="00764A3D">
              <w:rPr>
                <w:rFonts w:cs="Arial"/>
                <w:b/>
                <w:sz w:val="16"/>
                <w:szCs w:val="16"/>
              </w:rPr>
              <w:t>Tehlike Kaynağı</w:t>
            </w:r>
          </w:p>
        </w:tc>
        <w:tc>
          <w:tcPr>
            <w:tcW w:w="1842" w:type="dxa"/>
            <w:shd w:val="clear" w:color="auto" w:fill="948A54" w:themeFill="background2" w:themeFillShade="80"/>
            <w:vAlign w:val="center"/>
          </w:tcPr>
          <w:p w:rsidR="00A7154D" w:rsidRPr="00764A3D" w:rsidRDefault="00A7154D" w:rsidP="005418C9">
            <w:pPr>
              <w:spacing w:after="0"/>
              <w:jc w:val="both"/>
              <w:rPr>
                <w:rFonts w:cs="Arial"/>
                <w:b/>
                <w:sz w:val="16"/>
                <w:szCs w:val="16"/>
              </w:rPr>
            </w:pPr>
            <w:r w:rsidRPr="00764A3D">
              <w:rPr>
                <w:rFonts w:cs="Arial"/>
                <w:b/>
                <w:sz w:val="16"/>
                <w:szCs w:val="16"/>
              </w:rPr>
              <w:t>Risk</w:t>
            </w:r>
          </w:p>
        </w:tc>
        <w:tc>
          <w:tcPr>
            <w:tcW w:w="1134" w:type="dxa"/>
            <w:shd w:val="clear" w:color="auto" w:fill="948A54" w:themeFill="background2" w:themeFillShade="80"/>
            <w:vAlign w:val="center"/>
          </w:tcPr>
          <w:p w:rsidR="00A7154D" w:rsidRPr="00764A3D" w:rsidRDefault="00A7154D" w:rsidP="005418C9">
            <w:pPr>
              <w:spacing w:after="0"/>
              <w:jc w:val="both"/>
              <w:rPr>
                <w:rFonts w:cs="Arial"/>
                <w:b/>
                <w:sz w:val="16"/>
                <w:szCs w:val="16"/>
              </w:rPr>
            </w:pPr>
            <w:r w:rsidRPr="00764A3D">
              <w:rPr>
                <w:rFonts w:cs="Arial"/>
                <w:b/>
                <w:sz w:val="16"/>
                <w:szCs w:val="16"/>
              </w:rPr>
              <w:t xml:space="preserve">Etki Alanı </w:t>
            </w:r>
          </w:p>
        </w:tc>
        <w:tc>
          <w:tcPr>
            <w:tcW w:w="1701" w:type="dxa"/>
            <w:shd w:val="clear" w:color="auto" w:fill="948A54" w:themeFill="background2" w:themeFillShade="80"/>
            <w:vAlign w:val="center"/>
          </w:tcPr>
          <w:p w:rsidR="00A7154D" w:rsidRPr="00764A3D" w:rsidRDefault="00A7154D" w:rsidP="005418C9">
            <w:pPr>
              <w:spacing w:after="0"/>
              <w:jc w:val="both"/>
              <w:rPr>
                <w:rFonts w:cs="Arial"/>
                <w:b/>
                <w:sz w:val="16"/>
                <w:szCs w:val="16"/>
              </w:rPr>
            </w:pPr>
            <w:r w:rsidRPr="00764A3D">
              <w:rPr>
                <w:rFonts w:cs="Arial"/>
                <w:b/>
                <w:sz w:val="16"/>
                <w:szCs w:val="16"/>
              </w:rPr>
              <w:t>Sonuç</w:t>
            </w:r>
          </w:p>
        </w:tc>
        <w:tc>
          <w:tcPr>
            <w:tcW w:w="284" w:type="dxa"/>
            <w:shd w:val="clear" w:color="auto" w:fill="FF0000"/>
            <w:textDirection w:val="btLr"/>
            <w:vAlign w:val="center"/>
          </w:tcPr>
          <w:p w:rsidR="00A7154D" w:rsidRPr="0090130F" w:rsidRDefault="00A7154D" w:rsidP="005418C9">
            <w:pPr>
              <w:spacing w:after="0"/>
              <w:ind w:left="113" w:right="113"/>
              <w:jc w:val="both"/>
              <w:rPr>
                <w:rFonts w:ascii="Bell MT" w:hAnsi="Bell MT" w:cs="Arial"/>
                <w:b/>
                <w:sz w:val="16"/>
                <w:szCs w:val="16"/>
              </w:rPr>
            </w:pPr>
            <w:r w:rsidRPr="0090130F">
              <w:rPr>
                <w:rFonts w:ascii="Bell MT" w:hAnsi="Bell MT" w:cs="Arial"/>
                <w:b/>
                <w:sz w:val="16"/>
                <w:szCs w:val="16"/>
              </w:rPr>
              <w:t>Olasılık</w:t>
            </w:r>
          </w:p>
        </w:tc>
        <w:tc>
          <w:tcPr>
            <w:tcW w:w="283" w:type="dxa"/>
            <w:shd w:val="clear" w:color="auto" w:fill="FF0000"/>
            <w:textDirection w:val="btLr"/>
            <w:vAlign w:val="center"/>
          </w:tcPr>
          <w:p w:rsidR="00A7154D" w:rsidRPr="0090130F" w:rsidRDefault="00A7154D" w:rsidP="005418C9">
            <w:pPr>
              <w:spacing w:after="0"/>
              <w:ind w:left="113" w:right="113"/>
              <w:jc w:val="both"/>
              <w:rPr>
                <w:rFonts w:ascii="Bell MT" w:hAnsi="Bell MT" w:cs="Arial"/>
                <w:b/>
                <w:sz w:val="16"/>
                <w:szCs w:val="16"/>
              </w:rPr>
            </w:pPr>
            <w:r w:rsidRPr="0090130F">
              <w:rPr>
                <w:rFonts w:cs="Arial"/>
                <w:b/>
                <w:sz w:val="16"/>
                <w:szCs w:val="16"/>
              </w:rPr>
              <w:t>Ş</w:t>
            </w:r>
            <w:r w:rsidRPr="0090130F">
              <w:rPr>
                <w:rFonts w:ascii="Bell MT" w:hAnsi="Bell MT" w:cs="Arial"/>
                <w:b/>
                <w:sz w:val="16"/>
                <w:szCs w:val="16"/>
              </w:rPr>
              <w:t>iddet</w:t>
            </w:r>
          </w:p>
        </w:tc>
        <w:tc>
          <w:tcPr>
            <w:tcW w:w="426" w:type="dxa"/>
            <w:shd w:val="clear" w:color="auto" w:fill="FF0000"/>
            <w:textDirection w:val="btLr"/>
            <w:vAlign w:val="center"/>
          </w:tcPr>
          <w:p w:rsidR="00A7154D" w:rsidRPr="0090130F" w:rsidRDefault="00A7154D" w:rsidP="005418C9">
            <w:pPr>
              <w:spacing w:after="0"/>
              <w:ind w:left="113" w:right="113"/>
              <w:jc w:val="both"/>
              <w:rPr>
                <w:rFonts w:ascii="Bell MT" w:hAnsi="Bell MT" w:cs="Arial"/>
                <w:b/>
                <w:sz w:val="16"/>
                <w:szCs w:val="16"/>
              </w:rPr>
            </w:pPr>
            <w:proofErr w:type="spellStart"/>
            <w:r w:rsidRPr="0090130F">
              <w:rPr>
                <w:rFonts w:ascii="Bell MT" w:hAnsi="Bell MT" w:cs="Arial"/>
                <w:b/>
                <w:sz w:val="16"/>
                <w:szCs w:val="16"/>
              </w:rPr>
              <w:t>RiskPuanı</w:t>
            </w:r>
            <w:proofErr w:type="spellEnd"/>
            <w:r w:rsidRPr="0090130F">
              <w:rPr>
                <w:rFonts w:ascii="Bell MT" w:hAnsi="Bell MT" w:cs="Arial"/>
                <w:b/>
                <w:sz w:val="16"/>
                <w:szCs w:val="16"/>
              </w:rPr>
              <w:t xml:space="preserve"> </w:t>
            </w:r>
          </w:p>
        </w:tc>
        <w:tc>
          <w:tcPr>
            <w:tcW w:w="420" w:type="dxa"/>
            <w:shd w:val="clear" w:color="auto" w:fill="F79646" w:themeFill="accent6"/>
            <w:textDirection w:val="btLr"/>
            <w:vAlign w:val="center"/>
          </w:tcPr>
          <w:p w:rsidR="00A7154D" w:rsidRPr="00A8545E" w:rsidRDefault="00A8545E" w:rsidP="00A8545E">
            <w:pPr>
              <w:spacing w:after="0"/>
              <w:ind w:left="113" w:right="113"/>
              <w:rPr>
                <w:rFonts w:ascii="Bell MT" w:hAnsi="Bell MT" w:cs="Arial"/>
                <w:b/>
                <w:sz w:val="16"/>
                <w:szCs w:val="16"/>
              </w:rPr>
            </w:pPr>
            <w:r w:rsidRPr="00A8545E">
              <w:rPr>
                <w:rFonts w:ascii="Bell MT" w:hAnsi="Bell MT" w:cs="Arial"/>
                <w:b/>
                <w:sz w:val="16"/>
                <w:szCs w:val="16"/>
              </w:rPr>
              <w:t>Önem derecesi</w:t>
            </w:r>
          </w:p>
        </w:tc>
        <w:tc>
          <w:tcPr>
            <w:tcW w:w="4541" w:type="dxa"/>
            <w:shd w:val="clear" w:color="auto" w:fill="F79646" w:themeFill="accent6"/>
            <w:vAlign w:val="center"/>
          </w:tcPr>
          <w:p w:rsidR="00A7154D" w:rsidRPr="00A8545E" w:rsidRDefault="004E21F9" w:rsidP="0090130F">
            <w:pPr>
              <w:spacing w:after="0"/>
              <w:rPr>
                <w:rFonts w:ascii="Bell MT" w:hAnsi="Bell MT" w:cs="Arial"/>
                <w:b/>
                <w:sz w:val="16"/>
                <w:szCs w:val="16"/>
              </w:rPr>
            </w:pPr>
            <w:r w:rsidRPr="00A8545E">
              <w:rPr>
                <w:rFonts w:ascii="Bell MT" w:hAnsi="Bell MT" w:cs="Arial"/>
                <w:b/>
                <w:sz w:val="16"/>
                <w:szCs w:val="16"/>
              </w:rPr>
              <w:t>Alınması Gereken Önlemler</w:t>
            </w:r>
          </w:p>
        </w:tc>
        <w:tc>
          <w:tcPr>
            <w:tcW w:w="992" w:type="dxa"/>
            <w:shd w:val="clear" w:color="auto" w:fill="F79646" w:themeFill="accent6"/>
            <w:vAlign w:val="center"/>
          </w:tcPr>
          <w:p w:rsidR="00A7154D" w:rsidRPr="00764A3D" w:rsidRDefault="00A7154D" w:rsidP="005418C9">
            <w:pPr>
              <w:spacing w:after="0"/>
              <w:jc w:val="both"/>
              <w:rPr>
                <w:rFonts w:cs="Arial"/>
                <w:b/>
                <w:sz w:val="16"/>
                <w:szCs w:val="16"/>
              </w:rPr>
            </w:pPr>
            <w:r w:rsidRPr="00764A3D">
              <w:rPr>
                <w:rFonts w:cs="Arial"/>
                <w:b/>
                <w:sz w:val="16"/>
                <w:szCs w:val="16"/>
              </w:rPr>
              <w:t>Sorumlu</w:t>
            </w:r>
          </w:p>
        </w:tc>
        <w:tc>
          <w:tcPr>
            <w:tcW w:w="1135" w:type="dxa"/>
            <w:shd w:val="clear" w:color="auto" w:fill="F79646" w:themeFill="accent6"/>
            <w:vAlign w:val="center"/>
          </w:tcPr>
          <w:p w:rsidR="00A7154D" w:rsidRPr="00764A3D" w:rsidRDefault="007B685D" w:rsidP="005418C9">
            <w:pPr>
              <w:spacing w:after="0"/>
              <w:jc w:val="both"/>
              <w:rPr>
                <w:rFonts w:cs="Arial"/>
                <w:b/>
                <w:sz w:val="16"/>
                <w:szCs w:val="16"/>
              </w:rPr>
            </w:pPr>
            <w:r w:rsidRPr="00764A3D">
              <w:rPr>
                <w:rFonts w:cs="Arial"/>
                <w:b/>
                <w:sz w:val="16"/>
                <w:szCs w:val="16"/>
              </w:rPr>
              <w:t>Gerçekleşme Durumu</w:t>
            </w:r>
          </w:p>
        </w:tc>
      </w:tr>
      <w:tr w:rsidR="00B85FE2" w:rsidTr="00257941">
        <w:trPr>
          <w:trHeight w:val="1107"/>
        </w:trPr>
        <w:tc>
          <w:tcPr>
            <w:tcW w:w="496" w:type="dxa"/>
            <w:vAlign w:val="center"/>
          </w:tcPr>
          <w:p w:rsidR="00B85FE2" w:rsidRDefault="00B85FE2" w:rsidP="00B85FE2">
            <w:pPr>
              <w:spacing w:after="0"/>
              <w:rPr>
                <w:rFonts w:cstheme="minorHAnsi"/>
                <w:b/>
                <w:sz w:val="16"/>
                <w:szCs w:val="16"/>
              </w:rPr>
            </w:pPr>
          </w:p>
          <w:p w:rsidR="00B85FE2" w:rsidRPr="00587D2E" w:rsidRDefault="00B85FE2" w:rsidP="00B85FE2">
            <w:pPr>
              <w:spacing w:after="0"/>
              <w:rPr>
                <w:rFonts w:cstheme="minorHAnsi"/>
                <w:b/>
                <w:sz w:val="16"/>
                <w:szCs w:val="16"/>
              </w:rPr>
            </w:pPr>
            <w:r w:rsidRPr="00587D2E">
              <w:rPr>
                <w:rFonts w:cstheme="minorHAnsi"/>
                <w:b/>
                <w:sz w:val="16"/>
                <w:szCs w:val="16"/>
              </w:rPr>
              <w:t>1</w:t>
            </w:r>
          </w:p>
          <w:p w:rsidR="00B85FE2" w:rsidRPr="00587D2E" w:rsidRDefault="00B85FE2" w:rsidP="00B85FE2">
            <w:pPr>
              <w:spacing w:after="0"/>
              <w:rPr>
                <w:rFonts w:cstheme="minorHAnsi"/>
                <w:b/>
                <w:sz w:val="16"/>
                <w:szCs w:val="16"/>
              </w:rPr>
            </w:pPr>
          </w:p>
        </w:tc>
        <w:tc>
          <w:tcPr>
            <w:tcW w:w="1417" w:type="dxa"/>
            <w:vAlign w:val="center"/>
          </w:tcPr>
          <w:p w:rsidR="00B85FE2" w:rsidRPr="00587D2E" w:rsidRDefault="00B85FE2" w:rsidP="00B85FE2">
            <w:pPr>
              <w:pStyle w:val="AralkYok"/>
              <w:rPr>
                <w:rFonts w:cstheme="minorHAnsi"/>
                <w:sz w:val="16"/>
                <w:szCs w:val="16"/>
              </w:rPr>
            </w:pPr>
            <w:r w:rsidRPr="00587D2E">
              <w:rPr>
                <w:rFonts w:cstheme="minorHAnsi"/>
                <w:sz w:val="16"/>
                <w:szCs w:val="16"/>
              </w:rPr>
              <w:t>Fabrika Genel</w:t>
            </w:r>
          </w:p>
        </w:tc>
        <w:tc>
          <w:tcPr>
            <w:tcW w:w="1418" w:type="dxa"/>
            <w:vAlign w:val="center"/>
          </w:tcPr>
          <w:p w:rsidR="00B85FE2" w:rsidRPr="00587D2E" w:rsidRDefault="00B85FE2" w:rsidP="00B85FE2">
            <w:pPr>
              <w:pStyle w:val="AralkYok"/>
              <w:rPr>
                <w:rFonts w:cstheme="minorHAnsi"/>
                <w:sz w:val="16"/>
                <w:szCs w:val="16"/>
              </w:rPr>
            </w:pPr>
            <w:r w:rsidRPr="00587D2E">
              <w:rPr>
                <w:rFonts w:cstheme="minorHAnsi"/>
                <w:sz w:val="16"/>
                <w:szCs w:val="16"/>
              </w:rPr>
              <w:t>Elektrik Pano ve Tesisatı</w:t>
            </w:r>
          </w:p>
        </w:tc>
        <w:tc>
          <w:tcPr>
            <w:tcW w:w="1842" w:type="dxa"/>
            <w:vAlign w:val="center"/>
          </w:tcPr>
          <w:p w:rsidR="00B85FE2" w:rsidRPr="00F0255B" w:rsidRDefault="00B85FE2" w:rsidP="00B85FE2">
            <w:pPr>
              <w:pStyle w:val="AralkYok"/>
              <w:rPr>
                <w:rFonts w:cstheme="minorHAnsi"/>
                <w:sz w:val="16"/>
                <w:szCs w:val="16"/>
              </w:rPr>
            </w:pPr>
            <w:r w:rsidRPr="00F0255B">
              <w:rPr>
                <w:rFonts w:cstheme="minorHAnsi"/>
                <w:sz w:val="16"/>
                <w:szCs w:val="16"/>
              </w:rPr>
              <w:t xml:space="preserve">Elektrik </w:t>
            </w:r>
            <w:proofErr w:type="gramStart"/>
            <w:r w:rsidRPr="00F0255B">
              <w:rPr>
                <w:rFonts w:cstheme="minorHAnsi"/>
                <w:sz w:val="16"/>
                <w:szCs w:val="16"/>
              </w:rPr>
              <w:t>kaçakları,Elektrik</w:t>
            </w:r>
            <w:proofErr w:type="gramEnd"/>
            <w:r w:rsidRPr="00F0255B">
              <w:rPr>
                <w:rFonts w:cstheme="minorHAnsi"/>
                <w:sz w:val="16"/>
                <w:szCs w:val="16"/>
              </w:rPr>
              <w:t xml:space="preserve"> akımına kapılma</w:t>
            </w:r>
          </w:p>
        </w:tc>
        <w:tc>
          <w:tcPr>
            <w:tcW w:w="1134" w:type="dxa"/>
            <w:vAlign w:val="center"/>
          </w:tcPr>
          <w:p w:rsidR="00B85FE2" w:rsidRPr="00587D2E" w:rsidRDefault="00B85FE2" w:rsidP="00B85FE2">
            <w:pPr>
              <w:pStyle w:val="AralkYok"/>
              <w:rPr>
                <w:rFonts w:cstheme="minorHAnsi"/>
                <w:sz w:val="16"/>
                <w:szCs w:val="16"/>
              </w:rPr>
            </w:pPr>
            <w:r w:rsidRPr="00587D2E">
              <w:rPr>
                <w:rFonts w:cstheme="minorHAnsi"/>
                <w:sz w:val="16"/>
                <w:szCs w:val="16"/>
              </w:rPr>
              <w:t xml:space="preserve">Çalışanlar </w:t>
            </w:r>
          </w:p>
        </w:tc>
        <w:tc>
          <w:tcPr>
            <w:tcW w:w="1701" w:type="dxa"/>
            <w:vAlign w:val="center"/>
          </w:tcPr>
          <w:p w:rsidR="00B85FE2" w:rsidRPr="00587D2E" w:rsidRDefault="00B85FE2" w:rsidP="00B85FE2">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B85FE2" w:rsidRPr="00587D2E" w:rsidRDefault="00B85FE2" w:rsidP="00B85FE2">
            <w:pPr>
              <w:pStyle w:val="AralkYok"/>
              <w:rPr>
                <w:rFonts w:cstheme="minorHAnsi"/>
                <w:sz w:val="16"/>
                <w:szCs w:val="16"/>
              </w:rPr>
            </w:pPr>
            <w:r>
              <w:rPr>
                <w:rFonts w:cstheme="minorHAnsi"/>
                <w:sz w:val="16"/>
                <w:szCs w:val="16"/>
              </w:rPr>
              <w:t>4</w:t>
            </w:r>
          </w:p>
        </w:tc>
        <w:tc>
          <w:tcPr>
            <w:tcW w:w="283" w:type="dxa"/>
            <w:vAlign w:val="center"/>
          </w:tcPr>
          <w:p w:rsidR="00B85FE2" w:rsidRPr="00587D2E" w:rsidRDefault="00B85FE2" w:rsidP="00B85FE2">
            <w:pPr>
              <w:pStyle w:val="AralkYok"/>
              <w:rPr>
                <w:rFonts w:cstheme="minorHAnsi"/>
                <w:sz w:val="16"/>
                <w:szCs w:val="16"/>
              </w:rPr>
            </w:pPr>
            <w:r>
              <w:rPr>
                <w:rFonts w:cstheme="minorHAnsi"/>
                <w:sz w:val="16"/>
                <w:szCs w:val="16"/>
              </w:rPr>
              <w:t>5</w:t>
            </w:r>
          </w:p>
        </w:tc>
        <w:tc>
          <w:tcPr>
            <w:tcW w:w="426" w:type="dxa"/>
            <w:vAlign w:val="center"/>
          </w:tcPr>
          <w:p w:rsidR="00B85FE2" w:rsidRPr="00587D2E" w:rsidRDefault="00B85FE2" w:rsidP="00B85FE2">
            <w:pPr>
              <w:pStyle w:val="AralkYok"/>
              <w:rPr>
                <w:rFonts w:cstheme="minorHAnsi"/>
                <w:sz w:val="16"/>
                <w:szCs w:val="16"/>
              </w:rPr>
            </w:pPr>
            <w:r>
              <w:rPr>
                <w:rFonts w:cstheme="minorHAnsi"/>
                <w:sz w:val="16"/>
                <w:szCs w:val="16"/>
              </w:rPr>
              <w:t>20</w:t>
            </w:r>
          </w:p>
        </w:tc>
        <w:tc>
          <w:tcPr>
            <w:tcW w:w="420" w:type="dxa"/>
            <w:vAlign w:val="center"/>
          </w:tcPr>
          <w:p w:rsidR="00B85FE2" w:rsidRPr="00EF3AE2" w:rsidRDefault="00A0242E" w:rsidP="00B85FE2">
            <w:pPr>
              <w:pStyle w:val="AralkYok"/>
              <w:rPr>
                <w:rFonts w:ascii="Century Schoolbook" w:hAnsi="Century Schoolbook" w:cstheme="minorHAnsi"/>
                <w:sz w:val="16"/>
                <w:szCs w:val="16"/>
              </w:rPr>
            </w:pPr>
            <w:r w:rsidRPr="00EF3AE2">
              <w:rPr>
                <w:rFonts w:ascii="Century Schoolbook" w:hAnsi="Century Schoolbook" w:cstheme="minorHAnsi"/>
                <w:sz w:val="16"/>
                <w:szCs w:val="16"/>
              </w:rPr>
              <w:t>I</w:t>
            </w:r>
          </w:p>
        </w:tc>
        <w:tc>
          <w:tcPr>
            <w:tcW w:w="4541" w:type="dxa"/>
            <w:vAlign w:val="center"/>
          </w:tcPr>
          <w:p w:rsidR="00B85FE2" w:rsidRPr="00587D2E" w:rsidRDefault="00B85FE2" w:rsidP="00B85FE2">
            <w:pPr>
              <w:pStyle w:val="AralkYok"/>
              <w:rPr>
                <w:rFonts w:cstheme="minorHAnsi"/>
                <w:sz w:val="16"/>
                <w:szCs w:val="16"/>
              </w:rPr>
            </w:pPr>
            <w:r w:rsidRPr="00587D2E">
              <w:rPr>
                <w:rFonts w:cstheme="minorHAnsi"/>
                <w:sz w:val="16"/>
                <w:szCs w:val="16"/>
              </w:rPr>
              <w:t>1) Elektrik topraklama ölçümleri her yıl yapılmalı.</w:t>
            </w:r>
          </w:p>
          <w:p w:rsidR="00B85FE2" w:rsidRPr="00587D2E" w:rsidRDefault="00B85FE2" w:rsidP="00B85FE2">
            <w:pPr>
              <w:pStyle w:val="AralkYok"/>
              <w:rPr>
                <w:rFonts w:cstheme="minorHAnsi"/>
                <w:sz w:val="16"/>
                <w:szCs w:val="16"/>
              </w:rPr>
            </w:pPr>
            <w:r w:rsidRPr="00587D2E">
              <w:rPr>
                <w:rFonts w:cstheme="minorHAnsi"/>
                <w:sz w:val="16"/>
                <w:szCs w:val="16"/>
              </w:rPr>
              <w:t>2) Elektrik panolarının bakımları düzenli yapılmalı.</w:t>
            </w:r>
          </w:p>
          <w:p w:rsidR="00B85FE2" w:rsidRPr="00587D2E" w:rsidRDefault="00B85FE2" w:rsidP="00B85FE2">
            <w:pPr>
              <w:pStyle w:val="AralkYok"/>
              <w:rPr>
                <w:rFonts w:cstheme="minorHAnsi"/>
                <w:sz w:val="16"/>
                <w:szCs w:val="16"/>
              </w:rPr>
            </w:pPr>
            <w:r w:rsidRPr="00587D2E">
              <w:rPr>
                <w:rFonts w:cstheme="minorHAnsi"/>
                <w:sz w:val="16"/>
                <w:szCs w:val="16"/>
              </w:rPr>
              <w:t>3)Elektrik panolarına uyarı-ikaz levhaları asılmalı</w:t>
            </w:r>
          </w:p>
          <w:p w:rsidR="00B85FE2" w:rsidRPr="00587D2E" w:rsidRDefault="00B85FE2" w:rsidP="00B85FE2">
            <w:pPr>
              <w:pStyle w:val="AralkYok"/>
              <w:rPr>
                <w:rFonts w:cstheme="minorHAnsi"/>
                <w:sz w:val="16"/>
                <w:szCs w:val="16"/>
              </w:rPr>
            </w:pPr>
            <w:r w:rsidRPr="00587D2E">
              <w:rPr>
                <w:rFonts w:cstheme="minorHAnsi"/>
                <w:sz w:val="16"/>
                <w:szCs w:val="16"/>
              </w:rPr>
              <w:t>4) Elektrik panolarının önüne yalıtkan paspas konulmalı</w:t>
            </w:r>
          </w:p>
          <w:p w:rsidR="00B85FE2" w:rsidRPr="00587D2E" w:rsidRDefault="00B85FE2" w:rsidP="00B85FE2">
            <w:pPr>
              <w:pStyle w:val="AralkYok"/>
              <w:rPr>
                <w:rFonts w:cstheme="minorHAnsi"/>
                <w:sz w:val="16"/>
                <w:szCs w:val="16"/>
              </w:rPr>
            </w:pPr>
            <w:r w:rsidRPr="00587D2E">
              <w:rPr>
                <w:rFonts w:cstheme="minorHAnsi"/>
                <w:sz w:val="16"/>
                <w:szCs w:val="16"/>
              </w:rPr>
              <w:t>5)Bakımlar yetkili personel tarafından yapılmalı</w:t>
            </w:r>
          </w:p>
        </w:tc>
        <w:tc>
          <w:tcPr>
            <w:tcW w:w="992" w:type="dxa"/>
            <w:vAlign w:val="center"/>
          </w:tcPr>
          <w:p w:rsidR="00B85FE2" w:rsidRPr="00587D2E" w:rsidRDefault="00B85FE2" w:rsidP="00B85FE2">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135" w:type="dxa"/>
            <w:vAlign w:val="center"/>
          </w:tcPr>
          <w:p w:rsidR="00B85FE2" w:rsidRPr="00587D2E" w:rsidRDefault="00B85FE2" w:rsidP="00257941">
            <w:pPr>
              <w:pStyle w:val="AralkYok"/>
              <w:ind w:left="360"/>
              <w:jc w:val="center"/>
              <w:rPr>
                <w:rFonts w:cstheme="minorHAnsi"/>
                <w:sz w:val="16"/>
                <w:szCs w:val="16"/>
              </w:rPr>
            </w:pPr>
          </w:p>
          <w:p w:rsidR="00B85FE2" w:rsidRPr="00587D2E" w:rsidRDefault="00B85FE2" w:rsidP="00257941">
            <w:pPr>
              <w:pStyle w:val="AralkYok"/>
              <w:jc w:val="center"/>
              <w:rPr>
                <w:rFonts w:cstheme="minorHAnsi"/>
                <w:sz w:val="16"/>
                <w:szCs w:val="16"/>
              </w:rPr>
            </w:pPr>
          </w:p>
          <w:p w:rsidR="00B85FE2" w:rsidRPr="00587D2E" w:rsidRDefault="00B85FE2" w:rsidP="00257941">
            <w:pPr>
              <w:pStyle w:val="AralkYok"/>
              <w:jc w:val="center"/>
              <w:rPr>
                <w:rFonts w:cstheme="minorHAnsi"/>
                <w:sz w:val="16"/>
                <w:szCs w:val="16"/>
              </w:rPr>
            </w:pPr>
          </w:p>
        </w:tc>
      </w:tr>
      <w:tr w:rsidR="00B85FE2" w:rsidTr="007B685D">
        <w:trPr>
          <w:trHeight w:val="1421"/>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2</w:t>
            </w:r>
          </w:p>
        </w:tc>
        <w:tc>
          <w:tcPr>
            <w:tcW w:w="1417" w:type="dxa"/>
            <w:vAlign w:val="center"/>
          </w:tcPr>
          <w:p w:rsidR="00B85FE2" w:rsidRPr="00587D2E" w:rsidRDefault="00B85FE2" w:rsidP="00B85FE2">
            <w:pPr>
              <w:spacing w:after="0"/>
              <w:jc w:val="both"/>
              <w:rPr>
                <w:rFonts w:cstheme="minorHAnsi"/>
                <w:b/>
                <w:sz w:val="16"/>
                <w:szCs w:val="16"/>
              </w:rPr>
            </w:pPr>
            <w:r w:rsidRPr="00587D2E">
              <w:rPr>
                <w:rFonts w:cstheme="minorHAnsi"/>
                <w:sz w:val="16"/>
                <w:szCs w:val="16"/>
              </w:rPr>
              <w:t>Fabrika Genel</w:t>
            </w:r>
          </w:p>
        </w:tc>
        <w:tc>
          <w:tcPr>
            <w:tcW w:w="1418" w:type="dxa"/>
            <w:vAlign w:val="center"/>
          </w:tcPr>
          <w:p w:rsidR="00B85FE2" w:rsidRPr="00587D2E" w:rsidRDefault="00B85FE2" w:rsidP="00B85FE2">
            <w:pPr>
              <w:pStyle w:val="AralkYok"/>
              <w:rPr>
                <w:rFonts w:cstheme="minorHAnsi"/>
                <w:sz w:val="16"/>
                <w:szCs w:val="16"/>
              </w:rPr>
            </w:pPr>
            <w:r>
              <w:rPr>
                <w:rFonts w:cstheme="minorHAnsi"/>
                <w:sz w:val="16"/>
                <w:szCs w:val="16"/>
              </w:rPr>
              <w:t>Yangın söndürme sistemlerinin bulunmaması</w:t>
            </w:r>
          </w:p>
        </w:tc>
        <w:tc>
          <w:tcPr>
            <w:tcW w:w="1842" w:type="dxa"/>
            <w:vAlign w:val="center"/>
          </w:tcPr>
          <w:p w:rsidR="00B85FE2" w:rsidRPr="00587D2E" w:rsidRDefault="00B85FE2" w:rsidP="00B85FE2">
            <w:pPr>
              <w:pStyle w:val="AralkYok"/>
              <w:rPr>
                <w:rFonts w:cstheme="minorHAnsi"/>
                <w:sz w:val="16"/>
                <w:szCs w:val="16"/>
              </w:rPr>
            </w:pPr>
            <w:r>
              <w:rPr>
                <w:rFonts w:cstheme="minorHAnsi"/>
                <w:sz w:val="16"/>
                <w:szCs w:val="16"/>
              </w:rPr>
              <w:t>Yangına müdahale edilememesi</w:t>
            </w:r>
          </w:p>
        </w:tc>
        <w:tc>
          <w:tcPr>
            <w:tcW w:w="1134" w:type="dxa"/>
            <w:vAlign w:val="center"/>
          </w:tcPr>
          <w:p w:rsidR="00B85FE2" w:rsidRPr="00587D2E" w:rsidRDefault="00B85FE2" w:rsidP="00B85FE2">
            <w:pPr>
              <w:pStyle w:val="AralkYok"/>
              <w:rPr>
                <w:rFonts w:cstheme="minorHAnsi"/>
                <w:sz w:val="16"/>
                <w:szCs w:val="16"/>
              </w:rPr>
            </w:pPr>
            <w:r w:rsidRPr="00587D2E">
              <w:rPr>
                <w:rFonts w:cstheme="minorHAnsi"/>
                <w:sz w:val="16"/>
                <w:szCs w:val="16"/>
              </w:rPr>
              <w:t xml:space="preserve">Çalışanlar </w:t>
            </w:r>
          </w:p>
        </w:tc>
        <w:tc>
          <w:tcPr>
            <w:tcW w:w="1701" w:type="dxa"/>
            <w:vAlign w:val="center"/>
          </w:tcPr>
          <w:p w:rsidR="00B85FE2" w:rsidRPr="00587D2E" w:rsidRDefault="00B85FE2" w:rsidP="00B85FE2">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B85FE2" w:rsidRPr="00587D2E" w:rsidRDefault="00B85FE2" w:rsidP="00B85FE2">
            <w:pPr>
              <w:pStyle w:val="AralkYok"/>
              <w:rPr>
                <w:rFonts w:cstheme="minorHAnsi"/>
                <w:sz w:val="16"/>
                <w:szCs w:val="16"/>
              </w:rPr>
            </w:pPr>
            <w:r>
              <w:rPr>
                <w:rFonts w:cstheme="minorHAnsi"/>
                <w:sz w:val="16"/>
                <w:szCs w:val="16"/>
              </w:rPr>
              <w:t>4</w:t>
            </w:r>
          </w:p>
        </w:tc>
        <w:tc>
          <w:tcPr>
            <w:tcW w:w="283" w:type="dxa"/>
            <w:vAlign w:val="center"/>
          </w:tcPr>
          <w:p w:rsidR="00B85FE2" w:rsidRPr="00587D2E" w:rsidRDefault="00B85FE2" w:rsidP="00B85FE2">
            <w:pPr>
              <w:pStyle w:val="AralkYok"/>
              <w:rPr>
                <w:rFonts w:cstheme="minorHAnsi"/>
                <w:sz w:val="16"/>
                <w:szCs w:val="16"/>
              </w:rPr>
            </w:pPr>
            <w:r>
              <w:rPr>
                <w:rFonts w:cstheme="minorHAnsi"/>
                <w:sz w:val="16"/>
                <w:szCs w:val="16"/>
              </w:rPr>
              <w:t>5</w:t>
            </w:r>
          </w:p>
        </w:tc>
        <w:tc>
          <w:tcPr>
            <w:tcW w:w="426" w:type="dxa"/>
            <w:vAlign w:val="center"/>
          </w:tcPr>
          <w:p w:rsidR="00B85FE2" w:rsidRPr="00587D2E" w:rsidRDefault="00B85FE2" w:rsidP="00B85FE2">
            <w:pPr>
              <w:pStyle w:val="AralkYok"/>
              <w:rPr>
                <w:rFonts w:cstheme="minorHAnsi"/>
                <w:sz w:val="16"/>
                <w:szCs w:val="16"/>
              </w:rPr>
            </w:pPr>
            <w:r>
              <w:rPr>
                <w:rFonts w:cstheme="minorHAnsi"/>
                <w:sz w:val="16"/>
                <w:szCs w:val="16"/>
              </w:rPr>
              <w:t>20</w:t>
            </w:r>
          </w:p>
        </w:tc>
        <w:tc>
          <w:tcPr>
            <w:tcW w:w="420" w:type="dxa"/>
            <w:vAlign w:val="center"/>
          </w:tcPr>
          <w:p w:rsidR="00B85FE2" w:rsidRPr="00EF3AE2" w:rsidRDefault="00A0242E" w:rsidP="00B85FE2">
            <w:pPr>
              <w:pStyle w:val="AralkYok"/>
              <w:rPr>
                <w:rFonts w:ascii="Century Schoolbook" w:hAnsi="Century Schoolbook" w:cstheme="minorHAnsi"/>
                <w:sz w:val="16"/>
                <w:szCs w:val="16"/>
              </w:rPr>
            </w:pPr>
            <w:r w:rsidRPr="00EF3AE2">
              <w:rPr>
                <w:rFonts w:ascii="Century Schoolbook" w:hAnsi="Century Schoolbook" w:cstheme="minorHAnsi"/>
                <w:sz w:val="16"/>
                <w:szCs w:val="16"/>
              </w:rPr>
              <w:t>I</w:t>
            </w:r>
          </w:p>
        </w:tc>
        <w:tc>
          <w:tcPr>
            <w:tcW w:w="4541" w:type="dxa"/>
            <w:vAlign w:val="center"/>
          </w:tcPr>
          <w:p w:rsidR="00B85FE2" w:rsidRPr="00F0255B" w:rsidRDefault="00B85FE2" w:rsidP="00B85FE2">
            <w:pPr>
              <w:pStyle w:val="AralkYok"/>
              <w:rPr>
                <w:rFonts w:cstheme="minorHAnsi"/>
                <w:sz w:val="16"/>
                <w:szCs w:val="16"/>
              </w:rPr>
            </w:pPr>
            <w:r w:rsidRPr="00F0255B">
              <w:rPr>
                <w:rFonts w:cstheme="minorHAnsi"/>
                <w:sz w:val="16"/>
                <w:szCs w:val="16"/>
              </w:rPr>
              <w:t>İşyerinin büyüklüğüne, yapılan işin özelliğine, kullanılan maddelerin fiziksel ve kimyasal özelliklerine ve çalışanların sayısına göre işyerinde</w:t>
            </w:r>
            <w:r>
              <w:rPr>
                <w:rFonts w:cstheme="minorHAnsi"/>
                <w:sz w:val="16"/>
                <w:szCs w:val="16"/>
              </w:rPr>
              <w:t xml:space="preserve"> ki kapalı ve açık </w:t>
            </w:r>
            <w:proofErr w:type="gramStart"/>
            <w:r>
              <w:rPr>
                <w:rFonts w:cstheme="minorHAnsi"/>
                <w:sz w:val="16"/>
                <w:szCs w:val="16"/>
              </w:rPr>
              <w:t xml:space="preserve">alanlarda </w:t>
            </w:r>
            <w:r w:rsidRPr="00F0255B">
              <w:rPr>
                <w:rFonts w:cstheme="minorHAnsi"/>
                <w:sz w:val="16"/>
                <w:szCs w:val="16"/>
              </w:rPr>
              <w:t xml:space="preserve"> etkili</w:t>
            </w:r>
            <w:proofErr w:type="gramEnd"/>
            <w:r w:rsidRPr="00F0255B">
              <w:rPr>
                <w:rFonts w:cstheme="minorHAnsi"/>
                <w:sz w:val="16"/>
                <w:szCs w:val="16"/>
              </w:rPr>
              <w:t xml:space="preserve"> ve yeterli yangın söndürme ekipmanı ile gerektiğinde yangın </w:t>
            </w:r>
            <w:proofErr w:type="spellStart"/>
            <w:r w:rsidRPr="00F0255B">
              <w:rPr>
                <w:rFonts w:cstheme="minorHAnsi"/>
                <w:sz w:val="16"/>
                <w:szCs w:val="16"/>
              </w:rPr>
              <w:t>dedektörleri</w:t>
            </w:r>
            <w:proofErr w:type="spellEnd"/>
            <w:r w:rsidRPr="00F0255B">
              <w:rPr>
                <w:rFonts w:cstheme="minorHAnsi"/>
                <w:sz w:val="16"/>
                <w:szCs w:val="16"/>
              </w:rPr>
              <w:t xml:space="preserve"> ve alarm sistemleri bulunacaktır.</w:t>
            </w:r>
          </w:p>
        </w:tc>
        <w:tc>
          <w:tcPr>
            <w:tcW w:w="992" w:type="dxa"/>
            <w:vAlign w:val="center"/>
          </w:tcPr>
          <w:p w:rsidR="00B85FE2" w:rsidRPr="00587D2E" w:rsidRDefault="00B85FE2" w:rsidP="00B85FE2">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135" w:type="dxa"/>
          </w:tcPr>
          <w:p w:rsidR="00257941" w:rsidRDefault="00257941" w:rsidP="00B85FE2">
            <w:pPr>
              <w:pStyle w:val="AralkYok"/>
              <w:rPr>
                <w:rFonts w:cstheme="minorHAnsi"/>
                <w:sz w:val="16"/>
                <w:szCs w:val="16"/>
              </w:rPr>
            </w:pPr>
          </w:p>
          <w:p w:rsidR="00257941" w:rsidRDefault="00257941" w:rsidP="00257941"/>
          <w:p w:rsidR="00B85FE2" w:rsidRPr="00257941" w:rsidRDefault="00B85FE2" w:rsidP="00257941">
            <w:pPr>
              <w:ind w:left="567"/>
            </w:pPr>
          </w:p>
        </w:tc>
      </w:tr>
      <w:tr w:rsidR="00B85FE2" w:rsidTr="007B685D">
        <w:trPr>
          <w:trHeight w:val="1544"/>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3</w:t>
            </w:r>
          </w:p>
        </w:tc>
        <w:tc>
          <w:tcPr>
            <w:tcW w:w="1417" w:type="dxa"/>
            <w:vAlign w:val="center"/>
          </w:tcPr>
          <w:p w:rsidR="00B85FE2" w:rsidRPr="00587D2E" w:rsidRDefault="00B85FE2" w:rsidP="00B85FE2">
            <w:pPr>
              <w:spacing w:after="0"/>
              <w:jc w:val="both"/>
              <w:rPr>
                <w:rFonts w:cstheme="minorHAnsi"/>
                <w:b/>
                <w:sz w:val="16"/>
                <w:szCs w:val="16"/>
              </w:rPr>
            </w:pPr>
            <w:r w:rsidRPr="00587D2E">
              <w:rPr>
                <w:rFonts w:cstheme="minorHAnsi"/>
                <w:sz w:val="16"/>
                <w:szCs w:val="16"/>
              </w:rPr>
              <w:t>Fabrika Genel</w:t>
            </w:r>
          </w:p>
        </w:tc>
        <w:tc>
          <w:tcPr>
            <w:tcW w:w="1418" w:type="dxa"/>
            <w:vAlign w:val="center"/>
          </w:tcPr>
          <w:p w:rsidR="00B85FE2" w:rsidRPr="00587D2E" w:rsidRDefault="00B85FE2" w:rsidP="00B85FE2">
            <w:pPr>
              <w:spacing w:after="0"/>
              <w:jc w:val="both"/>
              <w:rPr>
                <w:rFonts w:cstheme="minorHAnsi"/>
                <w:b/>
                <w:sz w:val="16"/>
                <w:szCs w:val="16"/>
              </w:rPr>
            </w:pPr>
            <w:r>
              <w:rPr>
                <w:rFonts w:cstheme="minorHAnsi"/>
                <w:sz w:val="16"/>
                <w:szCs w:val="16"/>
              </w:rPr>
              <w:t>Yangın söndürme sistemlerinin kolay ulaşılabilir durumda olmaması</w:t>
            </w:r>
          </w:p>
        </w:tc>
        <w:tc>
          <w:tcPr>
            <w:tcW w:w="1842" w:type="dxa"/>
            <w:vAlign w:val="center"/>
          </w:tcPr>
          <w:p w:rsidR="00B85FE2" w:rsidRPr="003722AA" w:rsidRDefault="00B85FE2" w:rsidP="00B85FE2">
            <w:pPr>
              <w:pStyle w:val="AralkYok"/>
              <w:rPr>
                <w:b/>
                <w:sz w:val="16"/>
                <w:szCs w:val="16"/>
              </w:rPr>
            </w:pPr>
            <w:r w:rsidRPr="003722AA">
              <w:rPr>
                <w:sz w:val="16"/>
                <w:szCs w:val="16"/>
              </w:rPr>
              <w:t>Yangına müdahale edilememesi</w:t>
            </w:r>
          </w:p>
        </w:tc>
        <w:tc>
          <w:tcPr>
            <w:tcW w:w="1134" w:type="dxa"/>
            <w:vAlign w:val="center"/>
          </w:tcPr>
          <w:p w:rsidR="00B85FE2" w:rsidRPr="00587D2E" w:rsidRDefault="00B85FE2" w:rsidP="00B85FE2">
            <w:pPr>
              <w:spacing w:after="0"/>
              <w:jc w:val="both"/>
              <w:rPr>
                <w:rFonts w:cstheme="minorHAnsi"/>
                <w:b/>
                <w:sz w:val="16"/>
                <w:szCs w:val="16"/>
              </w:rPr>
            </w:pPr>
            <w:r w:rsidRPr="00587D2E">
              <w:rPr>
                <w:rFonts w:cstheme="minorHAnsi"/>
                <w:sz w:val="16"/>
                <w:szCs w:val="16"/>
              </w:rPr>
              <w:t>Çalışanlar</w:t>
            </w:r>
          </w:p>
        </w:tc>
        <w:tc>
          <w:tcPr>
            <w:tcW w:w="1701" w:type="dxa"/>
            <w:vAlign w:val="center"/>
          </w:tcPr>
          <w:p w:rsidR="00B85FE2" w:rsidRPr="00587D2E" w:rsidRDefault="00B85FE2" w:rsidP="00B85FE2">
            <w:pPr>
              <w:spacing w:after="0"/>
              <w:jc w:val="both"/>
              <w:rPr>
                <w:rFonts w:cstheme="minorHAnsi"/>
                <w:b/>
                <w:sz w:val="16"/>
                <w:szCs w:val="16"/>
              </w:rPr>
            </w:pPr>
            <w:proofErr w:type="gramStart"/>
            <w:r w:rsidRPr="00587D2E">
              <w:rPr>
                <w:rFonts w:cstheme="minorHAnsi"/>
                <w:sz w:val="16"/>
                <w:szCs w:val="16"/>
              </w:rPr>
              <w:t>Yaral</w:t>
            </w:r>
            <w:r>
              <w:rPr>
                <w:rFonts w:cstheme="minorHAnsi"/>
                <w:sz w:val="16"/>
                <w:szCs w:val="16"/>
              </w:rPr>
              <w:t>anma,ölüm</w:t>
            </w:r>
            <w:proofErr w:type="gramEnd"/>
            <w:r w:rsidRPr="00587D2E">
              <w:rPr>
                <w:rFonts w:cstheme="minorHAnsi"/>
                <w:sz w:val="16"/>
                <w:szCs w:val="16"/>
              </w:rPr>
              <w:t>,</w:t>
            </w:r>
            <w:r>
              <w:rPr>
                <w:rFonts w:cstheme="minorHAnsi"/>
                <w:sz w:val="16"/>
                <w:szCs w:val="16"/>
              </w:rPr>
              <w:t xml:space="preserve"> </w:t>
            </w:r>
            <w:r w:rsidRPr="00587D2E">
              <w:rPr>
                <w:rFonts w:cstheme="minorHAnsi"/>
                <w:sz w:val="16"/>
                <w:szCs w:val="16"/>
              </w:rPr>
              <w:t xml:space="preserve"> maddi hasar</w:t>
            </w:r>
          </w:p>
        </w:tc>
        <w:tc>
          <w:tcPr>
            <w:tcW w:w="284" w:type="dxa"/>
            <w:vAlign w:val="center"/>
          </w:tcPr>
          <w:p w:rsidR="00B85FE2" w:rsidRPr="00587D2E" w:rsidRDefault="00B85FE2" w:rsidP="00B85FE2">
            <w:pPr>
              <w:spacing w:after="0"/>
              <w:jc w:val="both"/>
              <w:rPr>
                <w:rFonts w:cstheme="minorHAnsi"/>
                <w:b/>
                <w:sz w:val="16"/>
                <w:szCs w:val="16"/>
              </w:rPr>
            </w:pPr>
            <w:r>
              <w:rPr>
                <w:rFonts w:cstheme="minorHAnsi"/>
                <w:b/>
                <w:sz w:val="16"/>
                <w:szCs w:val="16"/>
              </w:rPr>
              <w:t>4</w:t>
            </w:r>
          </w:p>
        </w:tc>
        <w:tc>
          <w:tcPr>
            <w:tcW w:w="283" w:type="dxa"/>
            <w:vAlign w:val="center"/>
          </w:tcPr>
          <w:p w:rsidR="00B85FE2" w:rsidRPr="00587D2E" w:rsidRDefault="00B85FE2" w:rsidP="00B85FE2">
            <w:pPr>
              <w:spacing w:after="0"/>
              <w:jc w:val="both"/>
              <w:rPr>
                <w:rFonts w:cstheme="minorHAnsi"/>
                <w:b/>
                <w:sz w:val="16"/>
                <w:szCs w:val="16"/>
              </w:rPr>
            </w:pPr>
            <w:r>
              <w:rPr>
                <w:rFonts w:cstheme="minorHAnsi"/>
                <w:b/>
                <w:sz w:val="16"/>
                <w:szCs w:val="16"/>
              </w:rPr>
              <w:t>5</w:t>
            </w:r>
          </w:p>
        </w:tc>
        <w:tc>
          <w:tcPr>
            <w:tcW w:w="426" w:type="dxa"/>
            <w:vAlign w:val="center"/>
          </w:tcPr>
          <w:p w:rsidR="00B85FE2" w:rsidRPr="00587D2E" w:rsidRDefault="00B85FE2" w:rsidP="00B85FE2">
            <w:pPr>
              <w:spacing w:after="0"/>
              <w:jc w:val="both"/>
              <w:rPr>
                <w:rFonts w:cstheme="minorHAnsi"/>
                <w:b/>
                <w:sz w:val="16"/>
                <w:szCs w:val="16"/>
              </w:rPr>
            </w:pPr>
            <w:r>
              <w:rPr>
                <w:rFonts w:cstheme="minorHAnsi"/>
                <w:b/>
                <w:sz w:val="16"/>
                <w:szCs w:val="16"/>
              </w:rPr>
              <w:t>20</w:t>
            </w:r>
          </w:p>
        </w:tc>
        <w:tc>
          <w:tcPr>
            <w:tcW w:w="420" w:type="dxa"/>
            <w:vAlign w:val="center"/>
          </w:tcPr>
          <w:p w:rsidR="00B85FE2" w:rsidRPr="00EF3AE2" w:rsidRDefault="00EF3AE2" w:rsidP="00B85FE2">
            <w:pPr>
              <w:spacing w:after="0"/>
              <w:jc w:val="both"/>
              <w:rPr>
                <w:rFonts w:ascii="Century Schoolbook" w:hAnsi="Century Schoolbook" w:cstheme="minorHAnsi"/>
                <w:b/>
                <w:sz w:val="16"/>
                <w:szCs w:val="16"/>
              </w:rPr>
            </w:pPr>
            <w:r w:rsidRPr="00EF3AE2">
              <w:rPr>
                <w:rFonts w:ascii="Century Schoolbook" w:hAnsi="Century Schoolbook" w:cstheme="minorHAnsi"/>
                <w:b/>
                <w:sz w:val="16"/>
                <w:szCs w:val="16"/>
              </w:rPr>
              <w:t>I</w:t>
            </w:r>
          </w:p>
        </w:tc>
        <w:tc>
          <w:tcPr>
            <w:tcW w:w="4541" w:type="dxa"/>
            <w:vAlign w:val="center"/>
          </w:tcPr>
          <w:p w:rsidR="00B85FE2" w:rsidRPr="00F0255B" w:rsidRDefault="00B85FE2" w:rsidP="00B85FE2">
            <w:pPr>
              <w:spacing w:after="0"/>
              <w:jc w:val="both"/>
              <w:rPr>
                <w:rFonts w:cstheme="minorHAnsi"/>
                <w:sz w:val="16"/>
                <w:szCs w:val="16"/>
              </w:rPr>
            </w:pPr>
            <w:r w:rsidRPr="00F0255B">
              <w:rPr>
                <w:rFonts w:cstheme="minorHAnsi"/>
                <w:sz w:val="16"/>
                <w:szCs w:val="16"/>
              </w:rPr>
              <w:t xml:space="preserve">1)Yangın söndürme </w:t>
            </w:r>
            <w:proofErr w:type="gramStart"/>
            <w:r w:rsidRPr="00F0255B">
              <w:rPr>
                <w:rFonts w:cstheme="minorHAnsi"/>
                <w:sz w:val="16"/>
                <w:szCs w:val="16"/>
              </w:rPr>
              <w:t>ekipmanı</w:t>
            </w:r>
            <w:proofErr w:type="gramEnd"/>
            <w:r w:rsidRPr="00F0255B">
              <w:rPr>
                <w:rFonts w:cstheme="minorHAnsi"/>
                <w:sz w:val="16"/>
                <w:szCs w:val="16"/>
              </w:rPr>
              <w:t xml:space="preserve"> kolay kullanılır olacak, görünür ve kolay erişilir yerlere konulacak, önlerinde engel bulunmayacaktır.</w:t>
            </w:r>
          </w:p>
          <w:p w:rsidR="00B85FE2" w:rsidRPr="00F0255B" w:rsidRDefault="00B85FE2" w:rsidP="00B85FE2">
            <w:pPr>
              <w:spacing w:after="0"/>
              <w:jc w:val="both"/>
              <w:rPr>
                <w:rFonts w:cstheme="minorHAnsi"/>
                <w:b/>
                <w:color w:val="FF0000"/>
                <w:sz w:val="16"/>
                <w:szCs w:val="16"/>
              </w:rPr>
            </w:pPr>
            <w:r w:rsidRPr="00F0255B">
              <w:rPr>
                <w:rFonts w:cstheme="minorHAnsi"/>
                <w:sz w:val="16"/>
                <w:szCs w:val="16"/>
              </w:rPr>
              <w:t>2) Yangın söndürme cihazları Güvenlik ve Sağlık İşaretleri Yönetmeliğine uygun şekilde işaretlenecek, işaretler uygun yerlere konulacak ve kalıcı olacaktır</w:t>
            </w:r>
          </w:p>
        </w:tc>
        <w:tc>
          <w:tcPr>
            <w:tcW w:w="992" w:type="dxa"/>
            <w:vAlign w:val="center"/>
          </w:tcPr>
          <w:p w:rsidR="00B85FE2" w:rsidRPr="00587D2E" w:rsidRDefault="00B85FE2" w:rsidP="00B85FE2">
            <w:pPr>
              <w:spacing w:after="0"/>
              <w:jc w:val="both"/>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135" w:type="dxa"/>
          </w:tcPr>
          <w:p w:rsidR="00B85FE2" w:rsidRPr="00587D2E" w:rsidRDefault="00B85FE2" w:rsidP="00B85FE2">
            <w:pPr>
              <w:spacing w:after="0"/>
              <w:jc w:val="both"/>
              <w:rPr>
                <w:rFonts w:cstheme="minorHAnsi"/>
                <w:sz w:val="16"/>
                <w:szCs w:val="16"/>
              </w:rPr>
            </w:pPr>
          </w:p>
        </w:tc>
      </w:tr>
      <w:tr w:rsidR="00B85FE2" w:rsidRPr="000D7C5F" w:rsidTr="007B685D">
        <w:trPr>
          <w:trHeight w:val="4393"/>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4</w:t>
            </w:r>
          </w:p>
        </w:tc>
        <w:tc>
          <w:tcPr>
            <w:tcW w:w="1417" w:type="dxa"/>
            <w:vAlign w:val="center"/>
          </w:tcPr>
          <w:p w:rsidR="00B85FE2" w:rsidRPr="000D7C5F" w:rsidRDefault="00B85FE2" w:rsidP="00B85FE2">
            <w:pPr>
              <w:spacing w:after="0"/>
              <w:jc w:val="both"/>
              <w:rPr>
                <w:rFonts w:cstheme="minorHAnsi"/>
                <w:b/>
                <w:sz w:val="16"/>
                <w:szCs w:val="16"/>
              </w:rPr>
            </w:pPr>
            <w:r w:rsidRPr="000D7C5F">
              <w:rPr>
                <w:rFonts w:cstheme="minorHAnsi"/>
                <w:sz w:val="16"/>
                <w:szCs w:val="16"/>
              </w:rPr>
              <w:t>Fabrika Genel</w:t>
            </w:r>
          </w:p>
        </w:tc>
        <w:tc>
          <w:tcPr>
            <w:tcW w:w="1418" w:type="dxa"/>
            <w:vAlign w:val="center"/>
          </w:tcPr>
          <w:p w:rsidR="00B85FE2" w:rsidRPr="000D7C5F" w:rsidRDefault="00B85FE2" w:rsidP="00B85FE2">
            <w:pPr>
              <w:spacing w:after="0"/>
              <w:jc w:val="both"/>
              <w:rPr>
                <w:rFonts w:cstheme="minorHAnsi"/>
                <w:b/>
                <w:sz w:val="16"/>
                <w:szCs w:val="16"/>
              </w:rPr>
            </w:pPr>
            <w:r w:rsidRPr="000D7C5F">
              <w:rPr>
                <w:rFonts w:cstheme="minorHAnsi"/>
                <w:sz w:val="16"/>
                <w:szCs w:val="16"/>
              </w:rPr>
              <w:t>Yangın söndürme sistemlerinin bakımsız olması</w:t>
            </w:r>
          </w:p>
        </w:tc>
        <w:tc>
          <w:tcPr>
            <w:tcW w:w="1842" w:type="dxa"/>
            <w:vAlign w:val="center"/>
          </w:tcPr>
          <w:p w:rsidR="00B85FE2" w:rsidRPr="000D7C5F" w:rsidRDefault="00B85FE2" w:rsidP="00B85FE2">
            <w:pPr>
              <w:spacing w:after="0"/>
              <w:rPr>
                <w:rFonts w:cstheme="minorHAnsi"/>
                <w:b/>
                <w:sz w:val="16"/>
                <w:szCs w:val="16"/>
              </w:rPr>
            </w:pPr>
            <w:r w:rsidRPr="000D7C5F">
              <w:rPr>
                <w:sz w:val="16"/>
                <w:szCs w:val="16"/>
              </w:rPr>
              <w:t>Yangına müdahale edilememesi</w:t>
            </w:r>
          </w:p>
        </w:tc>
        <w:tc>
          <w:tcPr>
            <w:tcW w:w="1134" w:type="dxa"/>
            <w:vAlign w:val="center"/>
          </w:tcPr>
          <w:p w:rsidR="00B85FE2" w:rsidRPr="000D7C5F" w:rsidRDefault="00B85FE2" w:rsidP="00B85FE2">
            <w:pPr>
              <w:spacing w:after="0"/>
              <w:jc w:val="both"/>
              <w:rPr>
                <w:rFonts w:cstheme="minorHAnsi"/>
                <w:b/>
                <w:sz w:val="16"/>
                <w:szCs w:val="16"/>
              </w:rPr>
            </w:pPr>
            <w:r w:rsidRPr="000D7C5F">
              <w:rPr>
                <w:rFonts w:cstheme="minorHAnsi"/>
                <w:sz w:val="16"/>
                <w:szCs w:val="16"/>
              </w:rPr>
              <w:t>Çalışanlar</w:t>
            </w:r>
          </w:p>
        </w:tc>
        <w:tc>
          <w:tcPr>
            <w:tcW w:w="1701" w:type="dxa"/>
            <w:vAlign w:val="center"/>
          </w:tcPr>
          <w:p w:rsidR="00B85FE2" w:rsidRPr="000D7C5F" w:rsidRDefault="00B85FE2" w:rsidP="00B85FE2">
            <w:pPr>
              <w:spacing w:after="0"/>
              <w:jc w:val="both"/>
              <w:rPr>
                <w:rFonts w:cstheme="minorHAnsi"/>
                <w:b/>
                <w:sz w:val="16"/>
                <w:szCs w:val="16"/>
              </w:rPr>
            </w:pPr>
            <w:proofErr w:type="gramStart"/>
            <w:r w:rsidRPr="000D7C5F">
              <w:rPr>
                <w:rFonts w:cstheme="minorHAnsi"/>
                <w:sz w:val="16"/>
                <w:szCs w:val="16"/>
              </w:rPr>
              <w:t>Yaralanma,ölüm</w:t>
            </w:r>
            <w:proofErr w:type="gramEnd"/>
            <w:r w:rsidRPr="000D7C5F">
              <w:rPr>
                <w:rFonts w:cstheme="minorHAnsi"/>
                <w:sz w:val="16"/>
                <w:szCs w:val="16"/>
              </w:rPr>
              <w:t>,  maddi hasar</w:t>
            </w:r>
          </w:p>
        </w:tc>
        <w:tc>
          <w:tcPr>
            <w:tcW w:w="284" w:type="dxa"/>
            <w:vAlign w:val="center"/>
          </w:tcPr>
          <w:p w:rsidR="00B85FE2" w:rsidRPr="000D7C5F" w:rsidRDefault="00B85FE2" w:rsidP="00B85FE2">
            <w:pPr>
              <w:spacing w:after="0"/>
              <w:jc w:val="both"/>
              <w:rPr>
                <w:rFonts w:cstheme="minorHAnsi"/>
                <w:b/>
                <w:sz w:val="16"/>
                <w:szCs w:val="16"/>
              </w:rPr>
            </w:pPr>
            <w:r w:rsidRPr="000D7C5F">
              <w:rPr>
                <w:rFonts w:cstheme="minorHAnsi"/>
                <w:b/>
                <w:sz w:val="16"/>
                <w:szCs w:val="16"/>
              </w:rPr>
              <w:t>4</w:t>
            </w:r>
          </w:p>
        </w:tc>
        <w:tc>
          <w:tcPr>
            <w:tcW w:w="283" w:type="dxa"/>
            <w:vAlign w:val="center"/>
          </w:tcPr>
          <w:p w:rsidR="00B85FE2" w:rsidRPr="000D7C5F" w:rsidRDefault="00B85FE2" w:rsidP="00B85FE2">
            <w:pPr>
              <w:spacing w:after="0"/>
              <w:jc w:val="both"/>
              <w:rPr>
                <w:rFonts w:cstheme="minorHAnsi"/>
                <w:b/>
                <w:sz w:val="16"/>
                <w:szCs w:val="16"/>
              </w:rPr>
            </w:pPr>
            <w:r w:rsidRPr="000D7C5F">
              <w:rPr>
                <w:rFonts w:cstheme="minorHAnsi"/>
                <w:b/>
                <w:sz w:val="16"/>
                <w:szCs w:val="16"/>
              </w:rPr>
              <w:t>5</w:t>
            </w:r>
          </w:p>
        </w:tc>
        <w:tc>
          <w:tcPr>
            <w:tcW w:w="426" w:type="dxa"/>
            <w:vAlign w:val="center"/>
          </w:tcPr>
          <w:p w:rsidR="00B85FE2" w:rsidRPr="000D7C5F" w:rsidRDefault="00B85FE2" w:rsidP="00B85FE2">
            <w:pPr>
              <w:spacing w:after="0"/>
              <w:jc w:val="both"/>
              <w:rPr>
                <w:rFonts w:cstheme="minorHAnsi"/>
                <w:b/>
                <w:sz w:val="16"/>
                <w:szCs w:val="16"/>
              </w:rPr>
            </w:pPr>
            <w:r w:rsidRPr="000D7C5F">
              <w:rPr>
                <w:rFonts w:cstheme="minorHAnsi"/>
                <w:b/>
                <w:sz w:val="16"/>
                <w:szCs w:val="16"/>
              </w:rPr>
              <w:t>20</w:t>
            </w:r>
          </w:p>
        </w:tc>
        <w:tc>
          <w:tcPr>
            <w:tcW w:w="420" w:type="dxa"/>
            <w:vAlign w:val="center"/>
          </w:tcPr>
          <w:p w:rsidR="00B85FE2" w:rsidRPr="00EF3AE2" w:rsidRDefault="00EF3AE2" w:rsidP="00B85FE2">
            <w:pPr>
              <w:pStyle w:val="AralkYok"/>
              <w:rPr>
                <w:rFonts w:ascii="Century Schoolbook" w:hAnsi="Century Schoolbook" w:cstheme="minorHAnsi"/>
                <w:sz w:val="16"/>
                <w:szCs w:val="16"/>
              </w:rPr>
            </w:pPr>
            <w:r w:rsidRPr="00EF3AE2">
              <w:rPr>
                <w:rFonts w:ascii="Century Schoolbook" w:hAnsi="Century Schoolbook" w:cstheme="minorHAnsi"/>
                <w:sz w:val="16"/>
                <w:szCs w:val="16"/>
              </w:rPr>
              <w:t>I</w:t>
            </w:r>
          </w:p>
        </w:tc>
        <w:tc>
          <w:tcPr>
            <w:tcW w:w="4541" w:type="dxa"/>
            <w:vAlign w:val="center"/>
          </w:tcPr>
          <w:p w:rsidR="00B85FE2" w:rsidRPr="000D7C5F" w:rsidRDefault="00B85FE2" w:rsidP="00B85FE2">
            <w:pPr>
              <w:spacing w:after="0"/>
              <w:rPr>
                <w:rFonts w:cstheme="minorHAnsi"/>
                <w:color w:val="060606"/>
                <w:sz w:val="16"/>
                <w:szCs w:val="16"/>
              </w:rPr>
            </w:pPr>
            <w:r w:rsidRPr="000D7C5F">
              <w:rPr>
                <w:rFonts w:cstheme="minorHAnsi"/>
                <w:color w:val="060606"/>
                <w:sz w:val="16"/>
                <w:szCs w:val="16"/>
              </w:rPr>
              <w:t xml:space="preserve">1)İşyerlerinde suyu çekecek motorlu pompa ve boru tesisatı ile motopomplar her an iyi işler halde </w:t>
            </w:r>
            <w:proofErr w:type="gramStart"/>
            <w:r w:rsidRPr="000D7C5F">
              <w:rPr>
                <w:rFonts w:cstheme="minorHAnsi"/>
                <w:color w:val="060606"/>
                <w:sz w:val="16"/>
                <w:szCs w:val="16"/>
              </w:rPr>
              <w:t>bulundurulacaktır.Motopomplar</w:t>
            </w:r>
            <w:proofErr w:type="gramEnd"/>
            <w:r w:rsidRPr="000D7C5F">
              <w:rPr>
                <w:rFonts w:cstheme="minorHAnsi"/>
                <w:color w:val="060606"/>
                <w:sz w:val="16"/>
                <w:szCs w:val="16"/>
              </w:rPr>
              <w:t xml:space="preserve"> en az 6 ayda bir defa kontrol edilecek ve kontrol tarihleri motopompun üzerine yazılacaktır. Motopomplarla günde bir defa, beş dakika su ile işletme deneyi yapılacaktır.</w:t>
            </w:r>
          </w:p>
          <w:p w:rsidR="00B85FE2" w:rsidRPr="000D7C5F" w:rsidRDefault="00B85FE2" w:rsidP="00B85FE2">
            <w:pPr>
              <w:pStyle w:val="AralkYok"/>
              <w:rPr>
                <w:rFonts w:cstheme="minorHAnsi"/>
                <w:sz w:val="16"/>
                <w:szCs w:val="16"/>
              </w:rPr>
            </w:pPr>
            <w:r w:rsidRPr="000D7C5F">
              <w:rPr>
                <w:rFonts w:cstheme="minorHAnsi"/>
                <w:sz w:val="16"/>
                <w:szCs w:val="16"/>
              </w:rPr>
              <w:t xml:space="preserve">2)İşyerlerindeki yangın muslukları, kolay erişilir uygun yerlerde tesis edilecek ve soğuk havalarda suyun donmasını önlemek için, tesisat gerekli şekilde </w:t>
            </w:r>
            <w:proofErr w:type="spellStart"/>
            <w:proofErr w:type="gramStart"/>
            <w:r w:rsidRPr="000D7C5F">
              <w:rPr>
                <w:rFonts w:cstheme="minorHAnsi"/>
                <w:sz w:val="16"/>
                <w:szCs w:val="16"/>
              </w:rPr>
              <w:t>korunacaktır.Yangın</w:t>
            </w:r>
            <w:proofErr w:type="spellEnd"/>
            <w:proofErr w:type="gramEnd"/>
            <w:r w:rsidRPr="000D7C5F">
              <w:rPr>
                <w:rFonts w:cstheme="minorHAnsi"/>
                <w:sz w:val="16"/>
                <w:szCs w:val="16"/>
              </w:rPr>
              <w:t xml:space="preserve"> muslukları, sık sık açılıp akıtılarak borularda ve tesislerde tortuların birikmesi önlenecektir.</w:t>
            </w:r>
          </w:p>
          <w:p w:rsidR="00B85FE2" w:rsidRPr="000D7C5F" w:rsidRDefault="00B85FE2" w:rsidP="00B85FE2">
            <w:pPr>
              <w:pStyle w:val="AralkYok"/>
              <w:rPr>
                <w:rFonts w:cstheme="minorHAnsi"/>
                <w:color w:val="060606"/>
                <w:sz w:val="16"/>
                <w:szCs w:val="16"/>
              </w:rPr>
            </w:pPr>
            <w:r w:rsidRPr="000D7C5F">
              <w:rPr>
                <w:rFonts w:cstheme="minorHAnsi"/>
                <w:sz w:val="16"/>
                <w:szCs w:val="16"/>
              </w:rPr>
              <w:t>3)</w:t>
            </w:r>
            <w:r w:rsidRPr="000D7C5F">
              <w:rPr>
                <w:rFonts w:cstheme="minorHAnsi"/>
                <w:color w:val="060606"/>
                <w:sz w:val="16"/>
                <w:szCs w:val="16"/>
              </w:rPr>
              <w:t xml:space="preserve"> İşyerlerinin uygun yerlerinde yeterli miktarda yangın hortumu bulundurulacak, yangın hortumları, yangın muslukları, ve diğer yangın söndürme tertibatının bağlantıları (rekor ve vanaları) mahalli itfaiye normlarına uygun </w:t>
            </w:r>
            <w:proofErr w:type="gramStart"/>
            <w:r w:rsidRPr="000D7C5F">
              <w:rPr>
                <w:rFonts w:cstheme="minorHAnsi"/>
                <w:color w:val="060606"/>
                <w:sz w:val="16"/>
                <w:szCs w:val="16"/>
              </w:rPr>
              <w:t>olacaktır.Lastik</w:t>
            </w:r>
            <w:proofErr w:type="gramEnd"/>
            <w:r w:rsidRPr="000D7C5F">
              <w:rPr>
                <w:rFonts w:cstheme="minorHAnsi"/>
                <w:color w:val="060606"/>
                <w:sz w:val="16"/>
                <w:szCs w:val="16"/>
              </w:rPr>
              <w:t xml:space="preserve"> olmayan hortumlar, her kullanıştan sonra boşaltılıp kurutularak kontrol edilecektir. Lastikli hortumlar en geç üç ayda bir kontrol </w:t>
            </w:r>
            <w:proofErr w:type="gramStart"/>
            <w:r w:rsidRPr="000D7C5F">
              <w:rPr>
                <w:rFonts w:cstheme="minorHAnsi"/>
                <w:color w:val="060606"/>
                <w:sz w:val="16"/>
                <w:szCs w:val="16"/>
              </w:rPr>
              <w:t>edilecektir.Yırtık</w:t>
            </w:r>
            <w:proofErr w:type="gramEnd"/>
            <w:r w:rsidRPr="000D7C5F">
              <w:rPr>
                <w:rFonts w:cstheme="minorHAnsi"/>
                <w:color w:val="060606"/>
                <w:sz w:val="16"/>
                <w:szCs w:val="16"/>
              </w:rPr>
              <w:t>, delik ve bağlantıları bozuk hortumlar kullanılmayacaktır.</w:t>
            </w:r>
            <w:r>
              <w:rPr>
                <w:rFonts w:cstheme="minorHAnsi"/>
                <w:color w:val="060606"/>
                <w:sz w:val="16"/>
                <w:szCs w:val="16"/>
              </w:rPr>
              <w:t xml:space="preserve">                                     </w:t>
            </w:r>
          </w:p>
        </w:tc>
        <w:tc>
          <w:tcPr>
            <w:tcW w:w="992" w:type="dxa"/>
            <w:vAlign w:val="center"/>
          </w:tcPr>
          <w:p w:rsidR="00B85FE2" w:rsidRPr="000D7C5F" w:rsidRDefault="00B85FE2" w:rsidP="00B85FE2">
            <w:pPr>
              <w:pStyle w:val="AralkYok"/>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r w:rsidRPr="000D7C5F">
              <w:rPr>
                <w:rFonts w:cstheme="minorHAnsi"/>
                <w:b/>
                <w:sz w:val="16"/>
                <w:szCs w:val="16"/>
              </w:rPr>
              <w:t xml:space="preserve"> </w:t>
            </w: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p w:rsidR="00B85FE2" w:rsidRPr="000D7C5F" w:rsidRDefault="00B85FE2" w:rsidP="00B85FE2">
            <w:pPr>
              <w:spacing w:after="0"/>
              <w:jc w:val="both"/>
              <w:rPr>
                <w:rFonts w:cstheme="minorHAnsi"/>
                <w:b/>
                <w:sz w:val="16"/>
                <w:szCs w:val="16"/>
              </w:rPr>
            </w:pPr>
          </w:p>
        </w:tc>
        <w:tc>
          <w:tcPr>
            <w:tcW w:w="1135" w:type="dxa"/>
          </w:tcPr>
          <w:p w:rsidR="00B85FE2" w:rsidRPr="000D7C5F" w:rsidRDefault="00B85FE2" w:rsidP="00B85FE2">
            <w:pPr>
              <w:spacing w:after="0"/>
              <w:jc w:val="both"/>
              <w:rPr>
                <w:rFonts w:cstheme="minorHAnsi"/>
                <w:sz w:val="16"/>
                <w:szCs w:val="16"/>
              </w:rPr>
            </w:pPr>
          </w:p>
          <w:p w:rsidR="00B85FE2" w:rsidRPr="000D7C5F" w:rsidRDefault="00B85FE2" w:rsidP="00B85FE2">
            <w:pPr>
              <w:spacing w:after="0"/>
              <w:jc w:val="both"/>
              <w:rPr>
                <w:rFonts w:cstheme="minorHAnsi"/>
                <w:sz w:val="16"/>
                <w:szCs w:val="16"/>
              </w:rPr>
            </w:pPr>
          </w:p>
          <w:p w:rsidR="00B85FE2" w:rsidRPr="000D7C5F" w:rsidRDefault="00B85FE2" w:rsidP="00B85FE2">
            <w:pPr>
              <w:spacing w:after="0"/>
              <w:jc w:val="both"/>
              <w:rPr>
                <w:rFonts w:cstheme="minorHAnsi"/>
                <w:sz w:val="16"/>
                <w:szCs w:val="16"/>
              </w:rPr>
            </w:pPr>
          </w:p>
          <w:p w:rsidR="00B85FE2" w:rsidRPr="000D7C5F" w:rsidRDefault="00B85FE2" w:rsidP="00B85FE2">
            <w:pPr>
              <w:spacing w:after="0"/>
              <w:jc w:val="both"/>
              <w:rPr>
                <w:rFonts w:cstheme="minorHAnsi"/>
                <w:sz w:val="16"/>
                <w:szCs w:val="16"/>
              </w:rPr>
            </w:pPr>
          </w:p>
          <w:p w:rsidR="00B85FE2" w:rsidRPr="000D7C5F" w:rsidRDefault="00B85FE2" w:rsidP="00B85FE2">
            <w:pPr>
              <w:spacing w:after="0"/>
              <w:jc w:val="both"/>
              <w:rPr>
                <w:rFonts w:cstheme="minorHAnsi"/>
                <w:sz w:val="16"/>
                <w:szCs w:val="16"/>
              </w:rPr>
            </w:pPr>
          </w:p>
          <w:p w:rsidR="00B85FE2" w:rsidRPr="000D7C5F" w:rsidRDefault="00B85FE2" w:rsidP="00B85FE2">
            <w:pPr>
              <w:spacing w:after="0"/>
              <w:jc w:val="both"/>
              <w:rPr>
                <w:rFonts w:cstheme="minorHAnsi"/>
                <w:sz w:val="16"/>
                <w:szCs w:val="16"/>
              </w:rPr>
            </w:pPr>
          </w:p>
        </w:tc>
      </w:tr>
    </w:tbl>
    <w:p w:rsidR="00AC4520" w:rsidRPr="00764A3D" w:rsidRDefault="00AC4520">
      <w:pPr>
        <w:rPr>
          <w:sz w:val="16"/>
          <w:szCs w:val="16"/>
        </w:rPr>
      </w:pPr>
    </w:p>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8"/>
        <w:gridCol w:w="1419"/>
        <w:gridCol w:w="1844"/>
        <w:gridCol w:w="1135"/>
        <w:gridCol w:w="1703"/>
        <w:gridCol w:w="284"/>
        <w:gridCol w:w="283"/>
        <w:gridCol w:w="419"/>
        <w:gridCol w:w="390"/>
        <w:gridCol w:w="60"/>
        <w:gridCol w:w="4511"/>
        <w:gridCol w:w="1134"/>
        <w:gridCol w:w="1020"/>
      </w:tblGrid>
      <w:tr w:rsidR="00F24CBB" w:rsidTr="00EE2FB4">
        <w:trPr>
          <w:trHeight w:val="360"/>
        </w:trPr>
        <w:tc>
          <w:tcPr>
            <w:tcW w:w="3333" w:type="dxa"/>
            <w:gridSpan w:val="3"/>
            <w:shd w:val="clear" w:color="auto" w:fill="9BBB59" w:themeFill="accent3"/>
            <w:vAlign w:val="center"/>
          </w:tcPr>
          <w:p w:rsidR="00F24CBB" w:rsidRPr="00764A3D" w:rsidRDefault="00F24CBB" w:rsidP="00A7154D">
            <w:pPr>
              <w:spacing w:after="0" w:line="360" w:lineRule="auto"/>
              <w:jc w:val="center"/>
            </w:pPr>
            <w:r w:rsidRPr="00D76DF9">
              <w:rPr>
                <w:rFonts w:ascii="Bell MT" w:hAnsi="Bell MT" w:cs="Microsoft Himalaya"/>
                <w:b/>
                <w:sz w:val="20"/>
                <w:szCs w:val="20"/>
              </w:rPr>
              <w:lastRenderedPageBreak/>
              <w:t>F</w:t>
            </w:r>
            <w:r w:rsidRPr="00D76DF9">
              <w:rPr>
                <w:rFonts w:ascii="Century Schoolbook" w:hAnsi="Century Schoolbook" w:cs="Microsoft Himalaya"/>
                <w:b/>
                <w:sz w:val="20"/>
                <w:szCs w:val="20"/>
              </w:rPr>
              <w:t>İ</w:t>
            </w:r>
            <w:r w:rsidRPr="00D76DF9">
              <w:rPr>
                <w:rFonts w:ascii="Bell MT" w:hAnsi="Bell MT" w:cs="Microsoft Himalaya"/>
                <w:b/>
                <w:sz w:val="20"/>
                <w:szCs w:val="20"/>
              </w:rPr>
              <w:t>RMA ADI</w:t>
            </w:r>
          </w:p>
        </w:tc>
        <w:tc>
          <w:tcPr>
            <w:tcW w:w="10629" w:type="dxa"/>
            <w:gridSpan w:val="9"/>
            <w:vMerge w:val="restart"/>
            <w:shd w:val="clear" w:color="auto" w:fill="4F81BD" w:themeFill="accent1"/>
            <w:vAlign w:val="center"/>
          </w:tcPr>
          <w:p w:rsidR="00F24CBB" w:rsidRPr="00764A3D" w:rsidRDefault="00F24CBB" w:rsidP="00A7154D">
            <w:pPr>
              <w:pStyle w:val="AralkYok"/>
              <w:jc w:val="center"/>
              <w:rPr>
                <w:rFonts w:ascii="Century Schoolbook" w:hAnsi="Century Schoolbook"/>
                <w:b/>
              </w:rPr>
            </w:pPr>
            <w:r w:rsidRPr="00764A3D">
              <w:rPr>
                <w:rFonts w:ascii="Century Schoolbook" w:hAnsi="Century Schoolbook"/>
                <w:b/>
              </w:rPr>
              <w:t>İŞ SAĞLIĞI VE GÜVENLİĞİ YÖNETİM SİSTEMİ</w:t>
            </w:r>
          </w:p>
          <w:p w:rsidR="00F24CBB" w:rsidRPr="00764A3D" w:rsidRDefault="00F24CBB" w:rsidP="00A7154D">
            <w:pPr>
              <w:pStyle w:val="AralkYok"/>
              <w:jc w:val="center"/>
            </w:pPr>
            <w:r w:rsidRPr="00764A3D">
              <w:rPr>
                <w:rFonts w:ascii="Century Schoolbook" w:hAnsi="Century Schoolbook"/>
                <w:b/>
              </w:rPr>
              <w:t>RİSK DEĞERLENDİRME RAPORU</w:t>
            </w:r>
          </w:p>
        </w:tc>
        <w:tc>
          <w:tcPr>
            <w:tcW w:w="2154" w:type="dxa"/>
            <w:gridSpan w:val="2"/>
            <w:shd w:val="clear" w:color="auto" w:fill="9BBB59" w:themeFill="accent3"/>
            <w:vAlign w:val="center"/>
          </w:tcPr>
          <w:p w:rsidR="00F24CBB" w:rsidRPr="00F24CBB" w:rsidRDefault="00DC23E5" w:rsidP="00A7154D">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sidR="00EF7183">
              <w:rPr>
                <w:b/>
                <w:sz w:val="20"/>
                <w:szCs w:val="20"/>
              </w:rPr>
              <w:t>…</w:t>
            </w:r>
            <w:proofErr w:type="gramEnd"/>
            <w:r w:rsidR="00EF7183">
              <w:rPr>
                <w:b/>
                <w:sz w:val="20"/>
                <w:szCs w:val="20"/>
              </w:rPr>
              <w:t>/…./…….</w:t>
            </w:r>
          </w:p>
        </w:tc>
      </w:tr>
      <w:tr w:rsidR="00F24CBB" w:rsidTr="00EE2FB4">
        <w:trPr>
          <w:trHeight w:val="415"/>
        </w:trPr>
        <w:tc>
          <w:tcPr>
            <w:tcW w:w="3333" w:type="dxa"/>
            <w:gridSpan w:val="3"/>
            <w:shd w:val="clear" w:color="auto" w:fill="9BBB59" w:themeFill="accent3"/>
            <w:vAlign w:val="center"/>
          </w:tcPr>
          <w:p w:rsidR="00F24CBB" w:rsidRPr="005418C9" w:rsidRDefault="0028622F" w:rsidP="00A7154D">
            <w:pPr>
              <w:spacing w:after="0" w:line="360" w:lineRule="auto"/>
              <w:jc w:val="center"/>
              <w:rPr>
                <w:rFonts w:ascii="Century Schoolbook" w:hAnsi="Century Schoolbook"/>
                <w:b/>
              </w:rPr>
            </w:pPr>
            <w:proofErr w:type="gramStart"/>
            <w:r>
              <w:rPr>
                <w:rFonts w:ascii="Century Schoolbook" w:hAnsi="Century Schoolbook"/>
                <w:b/>
              </w:rPr>
              <w:t>…………….</w:t>
            </w:r>
            <w:proofErr w:type="gramEnd"/>
            <w:r w:rsidRPr="005418C9">
              <w:rPr>
                <w:rFonts w:ascii="Century Schoolbook" w:hAnsi="Century Schoolbook"/>
                <w:b/>
              </w:rPr>
              <w:t>UN FABRİKASI</w:t>
            </w:r>
          </w:p>
        </w:tc>
        <w:tc>
          <w:tcPr>
            <w:tcW w:w="10629" w:type="dxa"/>
            <w:gridSpan w:val="9"/>
            <w:vMerge/>
            <w:shd w:val="clear" w:color="auto" w:fill="4F81BD" w:themeFill="accent1"/>
            <w:vAlign w:val="center"/>
          </w:tcPr>
          <w:p w:rsidR="00F24CBB" w:rsidRPr="00764A3D" w:rsidRDefault="00F24CBB" w:rsidP="00A7154D">
            <w:pPr>
              <w:pStyle w:val="AralkYok"/>
              <w:jc w:val="center"/>
              <w:rPr>
                <w:rFonts w:ascii="Century Schoolbook" w:hAnsi="Century Schoolbook"/>
                <w:b/>
              </w:rPr>
            </w:pPr>
          </w:p>
        </w:tc>
        <w:tc>
          <w:tcPr>
            <w:tcW w:w="2154" w:type="dxa"/>
            <w:gridSpan w:val="2"/>
            <w:shd w:val="clear" w:color="auto" w:fill="9BBB59" w:themeFill="accent3"/>
            <w:vAlign w:val="center"/>
          </w:tcPr>
          <w:p w:rsidR="00F24CBB" w:rsidRPr="006D14AC" w:rsidRDefault="00DC23E5" w:rsidP="00A7154D">
            <w:pPr>
              <w:spacing w:after="0" w:line="360" w:lineRule="auto"/>
              <w:jc w:val="center"/>
              <w:rPr>
                <w:b/>
                <w:sz w:val="20"/>
                <w:szCs w:val="20"/>
              </w:rPr>
            </w:pPr>
            <w:r>
              <w:rPr>
                <w:b/>
                <w:sz w:val="20"/>
                <w:szCs w:val="20"/>
              </w:rPr>
              <w:t>SAYFA NO: 2</w:t>
            </w:r>
          </w:p>
        </w:tc>
      </w:tr>
      <w:tr w:rsidR="00A8545E" w:rsidTr="007B685D">
        <w:trPr>
          <w:cantSplit/>
          <w:trHeight w:val="1001"/>
        </w:trPr>
        <w:tc>
          <w:tcPr>
            <w:tcW w:w="496" w:type="dxa"/>
            <w:shd w:val="clear" w:color="auto" w:fill="C0504D" w:themeFill="accent2"/>
            <w:vAlign w:val="center"/>
          </w:tcPr>
          <w:p w:rsidR="00A8545E" w:rsidRPr="00764A3D" w:rsidRDefault="00A8545E" w:rsidP="00A8545E">
            <w:pPr>
              <w:spacing w:after="0"/>
              <w:jc w:val="center"/>
              <w:rPr>
                <w:rFonts w:cs="Arial"/>
                <w:b/>
                <w:sz w:val="16"/>
                <w:szCs w:val="16"/>
              </w:rPr>
            </w:pPr>
            <w:r w:rsidRPr="00764A3D">
              <w:rPr>
                <w:rFonts w:cs="Arial"/>
                <w:b/>
                <w:sz w:val="16"/>
                <w:szCs w:val="16"/>
              </w:rPr>
              <w:t>No</w:t>
            </w:r>
          </w:p>
        </w:tc>
        <w:tc>
          <w:tcPr>
            <w:tcW w:w="1418" w:type="dxa"/>
            <w:shd w:val="clear" w:color="auto" w:fill="948A54" w:themeFill="background2" w:themeFillShade="80"/>
            <w:vAlign w:val="center"/>
          </w:tcPr>
          <w:p w:rsidR="00A8545E" w:rsidRPr="00764A3D" w:rsidRDefault="00A8545E" w:rsidP="00A8545E">
            <w:pPr>
              <w:spacing w:after="0"/>
              <w:jc w:val="both"/>
              <w:rPr>
                <w:rFonts w:cs="Arial"/>
                <w:b/>
                <w:sz w:val="16"/>
                <w:szCs w:val="16"/>
              </w:rPr>
            </w:pPr>
            <w:r w:rsidRPr="00764A3D">
              <w:rPr>
                <w:rFonts w:cs="Arial"/>
                <w:b/>
                <w:sz w:val="16"/>
                <w:szCs w:val="16"/>
              </w:rPr>
              <w:t>Faaliyet/ Proses /</w:t>
            </w:r>
          </w:p>
          <w:p w:rsidR="00A8545E" w:rsidRPr="00764A3D" w:rsidRDefault="00A8545E" w:rsidP="00A8545E">
            <w:pPr>
              <w:spacing w:after="0"/>
              <w:jc w:val="both"/>
              <w:rPr>
                <w:rFonts w:cs="Arial"/>
                <w:b/>
                <w:sz w:val="16"/>
                <w:szCs w:val="16"/>
              </w:rPr>
            </w:pPr>
            <w:r w:rsidRPr="00764A3D">
              <w:rPr>
                <w:rFonts w:cs="Arial"/>
                <w:b/>
                <w:sz w:val="16"/>
                <w:szCs w:val="16"/>
              </w:rPr>
              <w:t xml:space="preserve">Makine Alanı  </w:t>
            </w:r>
          </w:p>
        </w:tc>
        <w:tc>
          <w:tcPr>
            <w:tcW w:w="1419" w:type="dxa"/>
            <w:shd w:val="clear" w:color="auto" w:fill="948A54" w:themeFill="background2" w:themeFillShade="80"/>
            <w:vAlign w:val="center"/>
          </w:tcPr>
          <w:p w:rsidR="00A8545E" w:rsidRPr="00764A3D" w:rsidRDefault="00A8545E" w:rsidP="00A8545E">
            <w:pPr>
              <w:spacing w:after="0"/>
              <w:jc w:val="both"/>
              <w:rPr>
                <w:rFonts w:cs="Arial"/>
                <w:b/>
                <w:sz w:val="16"/>
                <w:szCs w:val="16"/>
              </w:rPr>
            </w:pPr>
            <w:r w:rsidRPr="00764A3D">
              <w:rPr>
                <w:rFonts w:cs="Arial"/>
                <w:b/>
                <w:sz w:val="16"/>
                <w:szCs w:val="16"/>
              </w:rPr>
              <w:t>Tehlike Kaynağı</w:t>
            </w:r>
          </w:p>
        </w:tc>
        <w:tc>
          <w:tcPr>
            <w:tcW w:w="1844" w:type="dxa"/>
            <w:shd w:val="clear" w:color="auto" w:fill="948A54" w:themeFill="background2" w:themeFillShade="80"/>
            <w:vAlign w:val="center"/>
          </w:tcPr>
          <w:p w:rsidR="00A8545E" w:rsidRPr="00764A3D" w:rsidRDefault="00A8545E" w:rsidP="00A8545E">
            <w:pPr>
              <w:spacing w:after="0"/>
              <w:jc w:val="both"/>
              <w:rPr>
                <w:rFonts w:cs="Arial"/>
                <w:b/>
                <w:sz w:val="16"/>
                <w:szCs w:val="16"/>
              </w:rPr>
            </w:pPr>
            <w:r w:rsidRPr="00764A3D">
              <w:rPr>
                <w:rFonts w:cs="Arial"/>
                <w:b/>
                <w:sz w:val="16"/>
                <w:szCs w:val="16"/>
              </w:rPr>
              <w:t>Risk</w:t>
            </w:r>
          </w:p>
        </w:tc>
        <w:tc>
          <w:tcPr>
            <w:tcW w:w="1135" w:type="dxa"/>
            <w:shd w:val="clear" w:color="auto" w:fill="948A54" w:themeFill="background2" w:themeFillShade="80"/>
            <w:vAlign w:val="center"/>
          </w:tcPr>
          <w:p w:rsidR="00A8545E" w:rsidRPr="00764A3D" w:rsidRDefault="00A8545E" w:rsidP="00A8545E">
            <w:pPr>
              <w:spacing w:after="0"/>
              <w:jc w:val="both"/>
              <w:rPr>
                <w:rFonts w:cs="Arial"/>
                <w:b/>
                <w:sz w:val="16"/>
                <w:szCs w:val="16"/>
              </w:rPr>
            </w:pPr>
            <w:r w:rsidRPr="00764A3D">
              <w:rPr>
                <w:rFonts w:cs="Arial"/>
                <w:b/>
                <w:sz w:val="16"/>
                <w:szCs w:val="16"/>
              </w:rPr>
              <w:t xml:space="preserve">Etki Alanı </w:t>
            </w:r>
          </w:p>
        </w:tc>
        <w:tc>
          <w:tcPr>
            <w:tcW w:w="1703" w:type="dxa"/>
            <w:shd w:val="clear" w:color="auto" w:fill="948A54" w:themeFill="background2" w:themeFillShade="80"/>
            <w:vAlign w:val="center"/>
          </w:tcPr>
          <w:p w:rsidR="00A8545E" w:rsidRPr="00764A3D" w:rsidRDefault="00A8545E" w:rsidP="00A8545E">
            <w:pPr>
              <w:spacing w:after="0"/>
              <w:jc w:val="both"/>
              <w:rPr>
                <w:rFonts w:cs="Arial"/>
                <w:b/>
                <w:sz w:val="16"/>
                <w:szCs w:val="16"/>
              </w:rPr>
            </w:pPr>
            <w:r w:rsidRPr="00764A3D">
              <w:rPr>
                <w:rFonts w:cs="Arial"/>
                <w:b/>
                <w:sz w:val="16"/>
                <w:szCs w:val="16"/>
              </w:rPr>
              <w:t>Sonuç</w:t>
            </w:r>
          </w:p>
        </w:tc>
        <w:tc>
          <w:tcPr>
            <w:tcW w:w="284" w:type="dxa"/>
            <w:shd w:val="clear" w:color="auto" w:fill="FF0000"/>
            <w:textDirection w:val="btLr"/>
            <w:vAlign w:val="center"/>
          </w:tcPr>
          <w:p w:rsidR="00A8545E" w:rsidRPr="0090130F" w:rsidRDefault="00A8545E" w:rsidP="00A8545E">
            <w:pPr>
              <w:spacing w:after="0"/>
              <w:ind w:left="113" w:right="113"/>
              <w:jc w:val="both"/>
              <w:rPr>
                <w:rFonts w:ascii="Bell MT" w:hAnsi="Bell MT" w:cs="Arial"/>
                <w:b/>
                <w:sz w:val="16"/>
                <w:szCs w:val="16"/>
              </w:rPr>
            </w:pPr>
            <w:r w:rsidRPr="0090130F">
              <w:rPr>
                <w:rFonts w:ascii="Bell MT" w:hAnsi="Bell MT" w:cs="Arial"/>
                <w:b/>
                <w:sz w:val="16"/>
                <w:szCs w:val="16"/>
              </w:rPr>
              <w:t>Olasılık</w:t>
            </w:r>
          </w:p>
        </w:tc>
        <w:tc>
          <w:tcPr>
            <w:tcW w:w="283" w:type="dxa"/>
            <w:shd w:val="clear" w:color="auto" w:fill="FF0000"/>
            <w:textDirection w:val="btLr"/>
            <w:vAlign w:val="center"/>
          </w:tcPr>
          <w:p w:rsidR="00A8545E" w:rsidRPr="0090130F" w:rsidRDefault="00A8545E" w:rsidP="00A8545E">
            <w:pPr>
              <w:spacing w:after="0"/>
              <w:ind w:left="113" w:right="113"/>
              <w:jc w:val="both"/>
              <w:rPr>
                <w:rFonts w:ascii="Bell MT" w:hAnsi="Bell MT" w:cs="Arial"/>
                <w:b/>
                <w:sz w:val="16"/>
                <w:szCs w:val="16"/>
              </w:rPr>
            </w:pPr>
            <w:r w:rsidRPr="0090130F">
              <w:rPr>
                <w:rFonts w:cs="Arial"/>
                <w:b/>
                <w:sz w:val="16"/>
                <w:szCs w:val="16"/>
              </w:rPr>
              <w:t>Ş</w:t>
            </w:r>
            <w:r w:rsidRPr="0090130F">
              <w:rPr>
                <w:rFonts w:ascii="Bell MT" w:hAnsi="Bell MT" w:cs="Arial"/>
                <w:b/>
                <w:sz w:val="16"/>
                <w:szCs w:val="16"/>
              </w:rPr>
              <w:t>iddet</w:t>
            </w:r>
          </w:p>
        </w:tc>
        <w:tc>
          <w:tcPr>
            <w:tcW w:w="419" w:type="dxa"/>
            <w:shd w:val="clear" w:color="auto" w:fill="FF0000"/>
            <w:textDirection w:val="btLr"/>
            <w:vAlign w:val="center"/>
          </w:tcPr>
          <w:p w:rsidR="00A8545E" w:rsidRPr="0090130F" w:rsidRDefault="00A8545E" w:rsidP="00A8545E">
            <w:pPr>
              <w:spacing w:after="0"/>
              <w:ind w:left="113" w:right="113"/>
              <w:jc w:val="both"/>
              <w:rPr>
                <w:rFonts w:ascii="Bell MT" w:hAnsi="Bell MT" w:cs="Arial"/>
                <w:b/>
                <w:sz w:val="16"/>
                <w:szCs w:val="16"/>
              </w:rPr>
            </w:pPr>
            <w:proofErr w:type="spellStart"/>
            <w:r w:rsidRPr="0090130F">
              <w:rPr>
                <w:rFonts w:ascii="Bell MT" w:hAnsi="Bell MT" w:cs="Arial"/>
                <w:b/>
                <w:sz w:val="16"/>
                <w:szCs w:val="16"/>
              </w:rPr>
              <w:t>RiskPuanı</w:t>
            </w:r>
            <w:proofErr w:type="spellEnd"/>
            <w:r w:rsidRPr="0090130F">
              <w:rPr>
                <w:rFonts w:ascii="Bell MT" w:hAnsi="Bell MT" w:cs="Arial"/>
                <w:b/>
                <w:sz w:val="16"/>
                <w:szCs w:val="16"/>
              </w:rPr>
              <w:t xml:space="preserve"> </w:t>
            </w:r>
          </w:p>
        </w:tc>
        <w:tc>
          <w:tcPr>
            <w:tcW w:w="450" w:type="dxa"/>
            <w:gridSpan w:val="2"/>
            <w:shd w:val="clear" w:color="auto" w:fill="F79646" w:themeFill="accent6"/>
            <w:textDirection w:val="btLr"/>
            <w:vAlign w:val="center"/>
          </w:tcPr>
          <w:p w:rsidR="00A8545E" w:rsidRPr="00A8545E" w:rsidRDefault="00A8545E" w:rsidP="00A8545E">
            <w:pPr>
              <w:spacing w:after="0"/>
              <w:ind w:left="113" w:right="113"/>
              <w:rPr>
                <w:rFonts w:ascii="Bell MT" w:hAnsi="Bell MT" w:cs="Arial"/>
                <w:b/>
                <w:sz w:val="16"/>
                <w:szCs w:val="16"/>
              </w:rPr>
            </w:pPr>
            <w:r w:rsidRPr="00A8545E">
              <w:rPr>
                <w:rFonts w:ascii="Bell MT" w:hAnsi="Bell MT" w:cs="Arial"/>
                <w:b/>
                <w:sz w:val="16"/>
                <w:szCs w:val="16"/>
              </w:rPr>
              <w:t>Önem derecesi</w:t>
            </w:r>
          </w:p>
        </w:tc>
        <w:tc>
          <w:tcPr>
            <w:tcW w:w="4511" w:type="dxa"/>
            <w:shd w:val="clear" w:color="auto" w:fill="F79646" w:themeFill="accent6"/>
            <w:vAlign w:val="center"/>
          </w:tcPr>
          <w:p w:rsidR="00A8545E" w:rsidRPr="00764A3D" w:rsidRDefault="00A8545E" w:rsidP="00A8545E">
            <w:pPr>
              <w:spacing w:after="0"/>
              <w:jc w:val="both"/>
              <w:rPr>
                <w:rFonts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A8545E" w:rsidRPr="00764A3D" w:rsidRDefault="00A8545E" w:rsidP="00A8545E">
            <w:pPr>
              <w:spacing w:after="0"/>
              <w:jc w:val="both"/>
              <w:rPr>
                <w:rFonts w:cs="Arial"/>
                <w:b/>
                <w:sz w:val="16"/>
                <w:szCs w:val="16"/>
              </w:rPr>
            </w:pPr>
            <w:r w:rsidRPr="00764A3D">
              <w:rPr>
                <w:rFonts w:cs="Arial"/>
                <w:b/>
                <w:sz w:val="16"/>
                <w:szCs w:val="16"/>
              </w:rPr>
              <w:t>Sorumlu</w:t>
            </w:r>
          </w:p>
        </w:tc>
        <w:tc>
          <w:tcPr>
            <w:tcW w:w="1020" w:type="dxa"/>
            <w:shd w:val="clear" w:color="auto" w:fill="F79646" w:themeFill="accent6"/>
            <w:vAlign w:val="center"/>
          </w:tcPr>
          <w:p w:rsidR="00A8545E" w:rsidRPr="00764A3D" w:rsidRDefault="00A8545E" w:rsidP="00A8545E">
            <w:pPr>
              <w:spacing w:after="0"/>
              <w:jc w:val="both"/>
              <w:rPr>
                <w:rFonts w:cs="Arial"/>
                <w:b/>
                <w:sz w:val="16"/>
                <w:szCs w:val="16"/>
              </w:rPr>
            </w:pPr>
            <w:r w:rsidRPr="00764A3D">
              <w:rPr>
                <w:rFonts w:cs="Arial"/>
                <w:b/>
                <w:sz w:val="16"/>
                <w:szCs w:val="16"/>
              </w:rPr>
              <w:t>Gerçekleşme Durumu</w:t>
            </w:r>
          </w:p>
        </w:tc>
      </w:tr>
      <w:tr w:rsidR="00A8545E" w:rsidTr="007B685D">
        <w:trPr>
          <w:trHeight w:val="720"/>
        </w:trPr>
        <w:tc>
          <w:tcPr>
            <w:tcW w:w="496" w:type="dxa"/>
            <w:vAlign w:val="center"/>
          </w:tcPr>
          <w:p w:rsidR="00A8545E" w:rsidRDefault="00A8545E" w:rsidP="00A8545E">
            <w:pPr>
              <w:spacing w:after="0"/>
              <w:rPr>
                <w:rFonts w:cstheme="minorHAnsi"/>
                <w:b/>
                <w:sz w:val="16"/>
                <w:szCs w:val="16"/>
              </w:rPr>
            </w:pPr>
          </w:p>
          <w:p w:rsidR="00A8545E" w:rsidRPr="00587D2E" w:rsidRDefault="00A8545E" w:rsidP="00A8545E">
            <w:pPr>
              <w:spacing w:after="0"/>
              <w:rPr>
                <w:rFonts w:cstheme="minorHAnsi"/>
                <w:b/>
                <w:sz w:val="16"/>
                <w:szCs w:val="16"/>
              </w:rPr>
            </w:pPr>
            <w:r>
              <w:rPr>
                <w:rFonts w:cstheme="minorHAnsi"/>
                <w:b/>
                <w:sz w:val="16"/>
                <w:szCs w:val="16"/>
              </w:rPr>
              <w:t>5</w:t>
            </w:r>
          </w:p>
          <w:p w:rsidR="00A8545E" w:rsidRPr="00587D2E" w:rsidRDefault="00A8545E" w:rsidP="00A8545E">
            <w:pPr>
              <w:spacing w:after="0"/>
              <w:rPr>
                <w:rFonts w:cstheme="minorHAnsi"/>
                <w:b/>
                <w:sz w:val="16"/>
                <w:szCs w:val="16"/>
              </w:rPr>
            </w:pPr>
          </w:p>
        </w:tc>
        <w:tc>
          <w:tcPr>
            <w:tcW w:w="1418" w:type="dxa"/>
            <w:vAlign w:val="center"/>
          </w:tcPr>
          <w:p w:rsidR="00A8545E" w:rsidRPr="00764A3D" w:rsidRDefault="00A8545E" w:rsidP="00A8545E">
            <w:pPr>
              <w:pStyle w:val="AralkYok"/>
              <w:rPr>
                <w:rFonts w:cstheme="minorHAnsi"/>
                <w:sz w:val="16"/>
                <w:szCs w:val="16"/>
              </w:rPr>
            </w:pPr>
            <w:r w:rsidRPr="00764A3D">
              <w:rPr>
                <w:rFonts w:cstheme="minorHAnsi"/>
                <w:sz w:val="16"/>
                <w:szCs w:val="16"/>
              </w:rPr>
              <w:t>Fabrika Genel</w:t>
            </w:r>
          </w:p>
        </w:tc>
        <w:tc>
          <w:tcPr>
            <w:tcW w:w="1419" w:type="dxa"/>
            <w:vAlign w:val="center"/>
          </w:tcPr>
          <w:p w:rsidR="00A8545E" w:rsidRPr="00764A3D" w:rsidRDefault="00A8545E" w:rsidP="00A8545E">
            <w:pPr>
              <w:pStyle w:val="AralkYok"/>
              <w:rPr>
                <w:rFonts w:cstheme="minorHAnsi"/>
                <w:sz w:val="16"/>
                <w:szCs w:val="16"/>
              </w:rPr>
            </w:pPr>
            <w:r w:rsidRPr="00764A3D">
              <w:rPr>
                <w:rFonts w:cstheme="minorHAnsi"/>
                <w:sz w:val="16"/>
                <w:szCs w:val="16"/>
              </w:rPr>
              <w:t>Yıldırımlık sisteminin (Paratonerin) olmaması</w:t>
            </w:r>
          </w:p>
        </w:tc>
        <w:tc>
          <w:tcPr>
            <w:tcW w:w="1844" w:type="dxa"/>
            <w:vAlign w:val="center"/>
          </w:tcPr>
          <w:p w:rsidR="00A8545E" w:rsidRPr="00764A3D" w:rsidRDefault="00A8545E" w:rsidP="00A8545E">
            <w:pPr>
              <w:pStyle w:val="AralkYok"/>
              <w:rPr>
                <w:rFonts w:cstheme="minorHAnsi"/>
                <w:sz w:val="16"/>
                <w:szCs w:val="16"/>
              </w:rPr>
            </w:pPr>
            <w:r w:rsidRPr="00764A3D">
              <w:rPr>
                <w:rFonts w:cstheme="minorHAnsi"/>
                <w:sz w:val="16"/>
                <w:szCs w:val="16"/>
              </w:rPr>
              <w:t>Yıldırım Düşmesi</w:t>
            </w:r>
          </w:p>
        </w:tc>
        <w:tc>
          <w:tcPr>
            <w:tcW w:w="1135" w:type="dxa"/>
            <w:vAlign w:val="center"/>
          </w:tcPr>
          <w:p w:rsidR="00A8545E" w:rsidRPr="00764A3D" w:rsidRDefault="00A8545E" w:rsidP="00A8545E">
            <w:pPr>
              <w:pStyle w:val="AralkYok"/>
              <w:rPr>
                <w:rFonts w:cstheme="minorHAnsi"/>
                <w:sz w:val="16"/>
                <w:szCs w:val="16"/>
              </w:rPr>
            </w:pPr>
            <w:r w:rsidRPr="00764A3D">
              <w:rPr>
                <w:rFonts w:cstheme="minorHAnsi"/>
                <w:sz w:val="16"/>
                <w:szCs w:val="16"/>
              </w:rPr>
              <w:t>Çalışanlar</w:t>
            </w:r>
          </w:p>
        </w:tc>
        <w:tc>
          <w:tcPr>
            <w:tcW w:w="1703" w:type="dxa"/>
            <w:vAlign w:val="center"/>
          </w:tcPr>
          <w:p w:rsidR="00A8545E" w:rsidRPr="00764A3D" w:rsidRDefault="00A8545E" w:rsidP="00A8545E">
            <w:pPr>
              <w:pStyle w:val="AralkYok"/>
              <w:rPr>
                <w:rFonts w:cstheme="minorHAnsi"/>
                <w:sz w:val="16"/>
                <w:szCs w:val="16"/>
              </w:rPr>
            </w:pPr>
            <w:proofErr w:type="gramStart"/>
            <w:r w:rsidRPr="00764A3D">
              <w:rPr>
                <w:rFonts w:cstheme="minorHAnsi"/>
                <w:sz w:val="16"/>
                <w:szCs w:val="16"/>
              </w:rPr>
              <w:t>Yaralanma,ölüm</w:t>
            </w:r>
            <w:proofErr w:type="gramEnd"/>
            <w:r w:rsidRPr="00764A3D">
              <w:rPr>
                <w:rFonts w:cstheme="minorHAnsi"/>
                <w:sz w:val="16"/>
                <w:szCs w:val="16"/>
              </w:rPr>
              <w:t>,  maddi hasar</w:t>
            </w:r>
          </w:p>
        </w:tc>
        <w:tc>
          <w:tcPr>
            <w:tcW w:w="284" w:type="dxa"/>
            <w:vAlign w:val="center"/>
          </w:tcPr>
          <w:p w:rsidR="00A8545E" w:rsidRPr="00764A3D" w:rsidRDefault="00A8545E" w:rsidP="00A8545E">
            <w:pPr>
              <w:pStyle w:val="AralkYok"/>
              <w:rPr>
                <w:rFonts w:cstheme="minorHAnsi"/>
                <w:sz w:val="16"/>
                <w:szCs w:val="16"/>
              </w:rPr>
            </w:pPr>
            <w:r w:rsidRPr="00764A3D">
              <w:rPr>
                <w:rFonts w:cstheme="minorHAnsi"/>
                <w:sz w:val="16"/>
                <w:szCs w:val="16"/>
              </w:rPr>
              <w:t>4</w:t>
            </w:r>
          </w:p>
        </w:tc>
        <w:tc>
          <w:tcPr>
            <w:tcW w:w="283" w:type="dxa"/>
            <w:vAlign w:val="center"/>
          </w:tcPr>
          <w:p w:rsidR="00A8545E" w:rsidRPr="00764A3D" w:rsidRDefault="00A8545E" w:rsidP="00A8545E">
            <w:pPr>
              <w:pStyle w:val="AralkYok"/>
              <w:rPr>
                <w:rFonts w:cstheme="minorHAnsi"/>
                <w:sz w:val="16"/>
                <w:szCs w:val="16"/>
              </w:rPr>
            </w:pPr>
            <w:r w:rsidRPr="00764A3D">
              <w:rPr>
                <w:rFonts w:cstheme="minorHAnsi"/>
                <w:sz w:val="16"/>
                <w:szCs w:val="16"/>
              </w:rPr>
              <w:t>5</w:t>
            </w:r>
          </w:p>
        </w:tc>
        <w:tc>
          <w:tcPr>
            <w:tcW w:w="419" w:type="dxa"/>
            <w:vAlign w:val="center"/>
          </w:tcPr>
          <w:p w:rsidR="00A8545E" w:rsidRPr="00764A3D" w:rsidRDefault="00A8545E" w:rsidP="00A8545E">
            <w:pPr>
              <w:pStyle w:val="AralkYok"/>
              <w:rPr>
                <w:rFonts w:cstheme="minorHAnsi"/>
                <w:sz w:val="16"/>
                <w:szCs w:val="16"/>
              </w:rPr>
            </w:pPr>
            <w:r w:rsidRPr="00764A3D">
              <w:rPr>
                <w:rFonts w:cstheme="minorHAnsi"/>
                <w:sz w:val="16"/>
                <w:szCs w:val="16"/>
              </w:rPr>
              <w:t>20</w:t>
            </w:r>
          </w:p>
        </w:tc>
        <w:tc>
          <w:tcPr>
            <w:tcW w:w="450" w:type="dxa"/>
            <w:gridSpan w:val="2"/>
            <w:vAlign w:val="center"/>
          </w:tcPr>
          <w:p w:rsidR="00A8545E" w:rsidRPr="00EF3AE2" w:rsidRDefault="00EF3AE2" w:rsidP="00A8545E">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511" w:type="dxa"/>
            <w:vAlign w:val="center"/>
          </w:tcPr>
          <w:p w:rsidR="00A8545E" w:rsidRPr="00764A3D" w:rsidRDefault="00A8545E" w:rsidP="00A8545E">
            <w:pPr>
              <w:pStyle w:val="AralkYok"/>
              <w:rPr>
                <w:sz w:val="16"/>
                <w:szCs w:val="16"/>
              </w:rPr>
            </w:pPr>
            <w:r w:rsidRPr="00764A3D">
              <w:rPr>
                <w:sz w:val="16"/>
                <w:szCs w:val="16"/>
              </w:rPr>
              <w:t xml:space="preserve">Kullanımı sırasında yıldırım düşmesi ihtimali bulunan iş </w:t>
            </w:r>
            <w:proofErr w:type="gramStart"/>
            <w:r w:rsidRPr="00764A3D">
              <w:rPr>
                <w:sz w:val="16"/>
                <w:szCs w:val="16"/>
              </w:rPr>
              <w:t>ekipmanı</w:t>
            </w:r>
            <w:proofErr w:type="gramEnd"/>
            <w:r w:rsidRPr="00764A3D">
              <w:rPr>
                <w:sz w:val="16"/>
                <w:szCs w:val="16"/>
              </w:rPr>
              <w:t xml:space="preserve"> yıldırımın etkilerine karşı uygun araçlarla korunacaktır.</w:t>
            </w:r>
          </w:p>
        </w:tc>
        <w:tc>
          <w:tcPr>
            <w:tcW w:w="1134" w:type="dxa"/>
            <w:vAlign w:val="center"/>
          </w:tcPr>
          <w:p w:rsidR="00A8545E" w:rsidRPr="00587D2E" w:rsidRDefault="00A8545E" w:rsidP="00A8545E">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20" w:type="dxa"/>
          </w:tcPr>
          <w:p w:rsidR="00A8545E" w:rsidRPr="00587D2E" w:rsidRDefault="00A8545E" w:rsidP="00A8545E">
            <w:pPr>
              <w:pStyle w:val="AralkYok"/>
              <w:rPr>
                <w:rFonts w:cstheme="minorHAnsi"/>
                <w:sz w:val="16"/>
                <w:szCs w:val="16"/>
              </w:rPr>
            </w:pPr>
          </w:p>
        </w:tc>
      </w:tr>
      <w:tr w:rsidR="00B85FE2" w:rsidTr="007B685D">
        <w:trPr>
          <w:trHeight w:val="1413"/>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6</w:t>
            </w:r>
          </w:p>
        </w:tc>
        <w:tc>
          <w:tcPr>
            <w:tcW w:w="1418"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Fabrika Genel</w:t>
            </w:r>
          </w:p>
        </w:tc>
        <w:tc>
          <w:tcPr>
            <w:tcW w:w="1419"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Yıldırımlık sisteminin (Paratonerin) periyodik kontrollerinin yapılmaması</w:t>
            </w:r>
          </w:p>
        </w:tc>
        <w:tc>
          <w:tcPr>
            <w:tcW w:w="1844"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 xml:space="preserve">Yıldırım Düşmesi, </w:t>
            </w:r>
            <w:proofErr w:type="gramStart"/>
            <w:r w:rsidRPr="00764A3D">
              <w:rPr>
                <w:rFonts w:cstheme="minorHAnsi"/>
                <w:sz w:val="16"/>
                <w:szCs w:val="16"/>
              </w:rPr>
              <w:t>yangın,patlama</w:t>
            </w:r>
            <w:proofErr w:type="gramEnd"/>
          </w:p>
        </w:tc>
        <w:tc>
          <w:tcPr>
            <w:tcW w:w="1135"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Çalışanlar</w:t>
            </w:r>
          </w:p>
        </w:tc>
        <w:tc>
          <w:tcPr>
            <w:tcW w:w="1703" w:type="dxa"/>
            <w:vAlign w:val="center"/>
          </w:tcPr>
          <w:p w:rsidR="00B85FE2" w:rsidRPr="00764A3D" w:rsidRDefault="00B85FE2" w:rsidP="00B85FE2">
            <w:pPr>
              <w:pStyle w:val="AralkYok"/>
              <w:rPr>
                <w:rFonts w:cstheme="minorHAnsi"/>
                <w:sz w:val="16"/>
                <w:szCs w:val="16"/>
              </w:rPr>
            </w:pPr>
            <w:proofErr w:type="gramStart"/>
            <w:r w:rsidRPr="00764A3D">
              <w:rPr>
                <w:rFonts w:cstheme="minorHAnsi"/>
                <w:sz w:val="16"/>
                <w:szCs w:val="16"/>
              </w:rPr>
              <w:t>Yaralanma,ölüm</w:t>
            </w:r>
            <w:proofErr w:type="gramEnd"/>
            <w:r w:rsidRPr="00764A3D">
              <w:rPr>
                <w:rFonts w:cstheme="minorHAnsi"/>
                <w:sz w:val="16"/>
                <w:szCs w:val="16"/>
              </w:rPr>
              <w:t>,  maddi hasar</w:t>
            </w:r>
          </w:p>
        </w:tc>
        <w:tc>
          <w:tcPr>
            <w:tcW w:w="284"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4</w:t>
            </w:r>
          </w:p>
        </w:tc>
        <w:tc>
          <w:tcPr>
            <w:tcW w:w="283"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5</w:t>
            </w:r>
          </w:p>
        </w:tc>
        <w:tc>
          <w:tcPr>
            <w:tcW w:w="419"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20</w:t>
            </w:r>
          </w:p>
        </w:tc>
        <w:tc>
          <w:tcPr>
            <w:tcW w:w="450" w:type="dxa"/>
            <w:gridSpan w:val="2"/>
            <w:vAlign w:val="center"/>
          </w:tcPr>
          <w:p w:rsidR="00B85FE2" w:rsidRPr="00EF3AE2" w:rsidRDefault="00EF3AE2" w:rsidP="00B85FE2">
            <w:pPr>
              <w:pStyle w:val="AralkYok"/>
              <w:rPr>
                <w:rFonts w:ascii="Century Schoolbook" w:hAnsi="Century Schoolbook"/>
                <w:sz w:val="16"/>
                <w:szCs w:val="16"/>
              </w:rPr>
            </w:pPr>
            <w:r>
              <w:rPr>
                <w:rFonts w:ascii="Century Schoolbook" w:hAnsi="Century Schoolbook"/>
                <w:sz w:val="16"/>
                <w:szCs w:val="16"/>
              </w:rPr>
              <w:t>I</w:t>
            </w:r>
          </w:p>
        </w:tc>
        <w:tc>
          <w:tcPr>
            <w:tcW w:w="4511" w:type="dxa"/>
            <w:vAlign w:val="center"/>
          </w:tcPr>
          <w:p w:rsidR="00B85FE2" w:rsidRPr="00764A3D" w:rsidRDefault="00B85FE2" w:rsidP="00B85FE2">
            <w:pPr>
              <w:pStyle w:val="AralkYok"/>
              <w:rPr>
                <w:sz w:val="16"/>
                <w:szCs w:val="16"/>
              </w:rPr>
            </w:pPr>
            <w:r w:rsidRPr="00764A3D">
              <w:rPr>
                <w:sz w:val="16"/>
                <w:szCs w:val="16"/>
              </w:rPr>
              <w:t>1)Paratonerler ve yıldırıma karşı alınan diğer koruyucu tertibat yılda en az bir defa, ehliyetli bir elemana kontrol ettirilecektir. Düzenlenen belge ilgililerin her isteminde gösterilmek üzere işyerinde saklanacaktır</w:t>
            </w:r>
          </w:p>
          <w:p w:rsidR="00B85FE2" w:rsidRPr="00764A3D" w:rsidRDefault="00B85FE2" w:rsidP="00B85FE2">
            <w:pPr>
              <w:pStyle w:val="AralkYok"/>
              <w:rPr>
                <w:sz w:val="16"/>
                <w:szCs w:val="16"/>
              </w:rPr>
            </w:pPr>
            <w:r w:rsidRPr="00764A3D">
              <w:rPr>
                <w:sz w:val="16"/>
                <w:szCs w:val="16"/>
              </w:rPr>
              <w:t>2) Yıldırımdan korunma sistemi muayenelerinde, tesisatın projesine uygun olarak tesis edildiği, tasarıma esas, yıldırımdan korunma sistemi etkinliğinin doğruluğu, kullanılan malzemelerin üretim kalitelerinin belgelendirilmesi sağlanacaktır.</w:t>
            </w:r>
          </w:p>
          <w:p w:rsidR="00B85FE2" w:rsidRPr="00764A3D" w:rsidRDefault="00B85FE2" w:rsidP="00B85FE2">
            <w:pPr>
              <w:pStyle w:val="AralkYok"/>
              <w:rPr>
                <w:sz w:val="16"/>
                <w:szCs w:val="16"/>
              </w:rPr>
            </w:pPr>
            <w:r w:rsidRPr="00764A3D">
              <w:rPr>
                <w:sz w:val="16"/>
                <w:szCs w:val="16"/>
              </w:rPr>
              <w:t xml:space="preserve">3) Yıldırımdan korunma topraklama tesisinin direnci,  en fazla 10 </w:t>
            </w:r>
            <w:proofErr w:type="spellStart"/>
            <w:r w:rsidRPr="00764A3D">
              <w:rPr>
                <w:sz w:val="16"/>
                <w:szCs w:val="16"/>
              </w:rPr>
              <w:t>ohm</w:t>
            </w:r>
            <w:proofErr w:type="spellEnd"/>
            <w:r w:rsidRPr="00764A3D">
              <w:rPr>
                <w:sz w:val="16"/>
                <w:szCs w:val="16"/>
              </w:rPr>
              <w:t xml:space="preserve"> olacaktır.</w:t>
            </w:r>
          </w:p>
        </w:tc>
        <w:tc>
          <w:tcPr>
            <w:tcW w:w="1134" w:type="dxa"/>
            <w:vAlign w:val="center"/>
          </w:tcPr>
          <w:p w:rsidR="00B85FE2" w:rsidRPr="00587D2E" w:rsidRDefault="00B85FE2" w:rsidP="00B85FE2">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20" w:type="dxa"/>
          </w:tcPr>
          <w:p w:rsidR="00B85FE2" w:rsidRPr="00587D2E" w:rsidRDefault="00B85FE2" w:rsidP="00B85FE2">
            <w:pPr>
              <w:pStyle w:val="AralkYok"/>
              <w:rPr>
                <w:rFonts w:cstheme="minorHAnsi"/>
                <w:sz w:val="16"/>
                <w:szCs w:val="16"/>
              </w:rPr>
            </w:pPr>
          </w:p>
        </w:tc>
      </w:tr>
      <w:tr w:rsidR="00B85FE2" w:rsidTr="007B685D">
        <w:trPr>
          <w:trHeight w:val="1934"/>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7</w:t>
            </w:r>
          </w:p>
        </w:tc>
        <w:tc>
          <w:tcPr>
            <w:tcW w:w="1418"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Fabrika Genel</w:t>
            </w:r>
          </w:p>
        </w:tc>
        <w:tc>
          <w:tcPr>
            <w:tcW w:w="1419" w:type="dxa"/>
            <w:vAlign w:val="center"/>
          </w:tcPr>
          <w:p w:rsidR="00B85FE2" w:rsidRPr="00764A3D" w:rsidRDefault="00B85FE2" w:rsidP="00B85FE2">
            <w:pPr>
              <w:spacing w:after="0"/>
              <w:rPr>
                <w:rFonts w:cstheme="minorHAnsi"/>
                <w:sz w:val="16"/>
                <w:szCs w:val="16"/>
              </w:rPr>
            </w:pPr>
            <w:r w:rsidRPr="00764A3D">
              <w:rPr>
                <w:rFonts w:cstheme="minorHAnsi"/>
                <w:sz w:val="16"/>
                <w:szCs w:val="16"/>
              </w:rPr>
              <w:t xml:space="preserve">Uyarıcı ve ikaz işaretçi ve </w:t>
            </w:r>
            <w:proofErr w:type="gramStart"/>
            <w:r w:rsidRPr="00764A3D">
              <w:rPr>
                <w:rFonts w:cstheme="minorHAnsi"/>
                <w:sz w:val="16"/>
                <w:szCs w:val="16"/>
              </w:rPr>
              <w:t>levhalarının  olmaması</w:t>
            </w:r>
            <w:proofErr w:type="gramEnd"/>
          </w:p>
        </w:tc>
        <w:tc>
          <w:tcPr>
            <w:tcW w:w="1844" w:type="dxa"/>
            <w:vAlign w:val="center"/>
          </w:tcPr>
          <w:p w:rsidR="00B85FE2" w:rsidRPr="00764A3D" w:rsidRDefault="00B85FE2" w:rsidP="00B85FE2">
            <w:pPr>
              <w:pStyle w:val="AralkYok"/>
              <w:rPr>
                <w:sz w:val="18"/>
                <w:szCs w:val="18"/>
              </w:rPr>
            </w:pPr>
            <w:r w:rsidRPr="00764A3D">
              <w:rPr>
                <w:sz w:val="18"/>
                <w:szCs w:val="18"/>
              </w:rPr>
              <w:t>İş kazalarında artış</w:t>
            </w:r>
          </w:p>
        </w:tc>
        <w:tc>
          <w:tcPr>
            <w:tcW w:w="1135"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Çalışanlar</w:t>
            </w:r>
          </w:p>
        </w:tc>
        <w:tc>
          <w:tcPr>
            <w:tcW w:w="1703" w:type="dxa"/>
            <w:vAlign w:val="center"/>
          </w:tcPr>
          <w:p w:rsidR="00B85FE2" w:rsidRPr="00764A3D" w:rsidRDefault="00B85FE2" w:rsidP="00B85FE2">
            <w:pPr>
              <w:spacing w:after="0"/>
              <w:jc w:val="both"/>
              <w:rPr>
                <w:rFonts w:cstheme="minorHAnsi"/>
                <w:sz w:val="16"/>
                <w:szCs w:val="16"/>
              </w:rPr>
            </w:pPr>
            <w:proofErr w:type="gramStart"/>
            <w:r w:rsidRPr="00764A3D">
              <w:rPr>
                <w:rFonts w:cstheme="minorHAnsi"/>
                <w:sz w:val="16"/>
                <w:szCs w:val="16"/>
              </w:rPr>
              <w:t>Yaralanma,ölüm</w:t>
            </w:r>
            <w:proofErr w:type="gramEnd"/>
            <w:r w:rsidRPr="00764A3D">
              <w:rPr>
                <w:rFonts w:cstheme="minorHAnsi"/>
                <w:sz w:val="16"/>
                <w:szCs w:val="16"/>
              </w:rPr>
              <w:t>,  maddi hasar</w:t>
            </w:r>
          </w:p>
        </w:tc>
        <w:tc>
          <w:tcPr>
            <w:tcW w:w="284"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3</w:t>
            </w:r>
          </w:p>
        </w:tc>
        <w:tc>
          <w:tcPr>
            <w:tcW w:w="283"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4</w:t>
            </w:r>
          </w:p>
        </w:tc>
        <w:tc>
          <w:tcPr>
            <w:tcW w:w="419"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12</w:t>
            </w:r>
          </w:p>
        </w:tc>
        <w:tc>
          <w:tcPr>
            <w:tcW w:w="450" w:type="dxa"/>
            <w:gridSpan w:val="2"/>
            <w:vAlign w:val="center"/>
          </w:tcPr>
          <w:p w:rsidR="00B85FE2" w:rsidRPr="00EF3AE2" w:rsidRDefault="00EF3AE2" w:rsidP="00B85FE2">
            <w:pPr>
              <w:pStyle w:val="AralkYok"/>
              <w:rPr>
                <w:rFonts w:ascii="Century Schoolbook" w:hAnsi="Century Schoolbook"/>
                <w:sz w:val="16"/>
                <w:szCs w:val="16"/>
              </w:rPr>
            </w:pPr>
            <w:r>
              <w:rPr>
                <w:rFonts w:ascii="Century Schoolbook" w:hAnsi="Century Schoolbook"/>
                <w:sz w:val="16"/>
                <w:szCs w:val="16"/>
              </w:rPr>
              <w:t>II</w:t>
            </w:r>
          </w:p>
        </w:tc>
        <w:tc>
          <w:tcPr>
            <w:tcW w:w="4511" w:type="dxa"/>
            <w:vAlign w:val="center"/>
          </w:tcPr>
          <w:p w:rsidR="00B85FE2" w:rsidRPr="00764A3D" w:rsidRDefault="00B85FE2" w:rsidP="00B85FE2">
            <w:pPr>
              <w:spacing w:after="0"/>
              <w:jc w:val="both"/>
              <w:rPr>
                <w:sz w:val="16"/>
                <w:szCs w:val="16"/>
              </w:rPr>
            </w:pPr>
            <w:r w:rsidRPr="00764A3D">
              <w:rPr>
                <w:sz w:val="16"/>
                <w:szCs w:val="16"/>
              </w:rPr>
              <w:t xml:space="preserve">1)Yasaklama, uyarı, emir, kaçış yolu, acil durumlarda kullanılacak ya da yangınla mücadele amaçlı </w:t>
            </w:r>
            <w:proofErr w:type="gramStart"/>
            <w:r w:rsidRPr="00764A3D">
              <w:rPr>
                <w:sz w:val="16"/>
                <w:szCs w:val="16"/>
              </w:rPr>
              <w:t>ekipmanı</w:t>
            </w:r>
            <w:proofErr w:type="gramEnd"/>
            <w:r w:rsidRPr="00764A3D">
              <w:rPr>
                <w:sz w:val="16"/>
                <w:szCs w:val="16"/>
              </w:rPr>
              <w:t xml:space="preserve"> belirten ve benzeri işaret levhalarının biçim ve renkleri kendi özel amaçlarına göre dizayn edilmiş olacak.</w:t>
            </w:r>
          </w:p>
          <w:p w:rsidR="00B85FE2" w:rsidRPr="00764A3D" w:rsidRDefault="00B85FE2" w:rsidP="00B85FE2">
            <w:pPr>
              <w:spacing w:after="0"/>
              <w:jc w:val="both"/>
              <w:rPr>
                <w:sz w:val="16"/>
                <w:szCs w:val="16"/>
              </w:rPr>
            </w:pPr>
            <w:r w:rsidRPr="00764A3D">
              <w:rPr>
                <w:sz w:val="16"/>
                <w:szCs w:val="16"/>
              </w:rPr>
              <w:t>2)İşaret levhaları kullanıldıkları ortama uygun, darbeye ve hava koşullarına dayanıklı malzemeden yapılacaktır.</w:t>
            </w:r>
          </w:p>
          <w:p w:rsidR="00B85FE2" w:rsidRPr="00764A3D" w:rsidRDefault="00B85FE2" w:rsidP="00B85FE2">
            <w:pPr>
              <w:pStyle w:val="AralkYok"/>
              <w:rPr>
                <w:sz w:val="16"/>
                <w:szCs w:val="16"/>
              </w:rPr>
            </w:pPr>
            <w:r w:rsidRPr="00764A3D">
              <w:rPr>
                <w:sz w:val="16"/>
                <w:szCs w:val="16"/>
              </w:rPr>
              <w:t xml:space="preserve">3) İşaret levhalarının boyutları ile </w:t>
            </w:r>
            <w:proofErr w:type="spellStart"/>
            <w:r w:rsidRPr="00764A3D">
              <w:rPr>
                <w:sz w:val="16"/>
                <w:szCs w:val="16"/>
              </w:rPr>
              <w:t>kolorimetrik</w:t>
            </w:r>
            <w:proofErr w:type="spellEnd"/>
            <w:r w:rsidRPr="00764A3D">
              <w:rPr>
                <w:sz w:val="16"/>
                <w:szCs w:val="16"/>
              </w:rPr>
              <w:t xml:space="preserve"> ve </w:t>
            </w:r>
            <w:proofErr w:type="spellStart"/>
            <w:r w:rsidRPr="00764A3D">
              <w:rPr>
                <w:sz w:val="16"/>
                <w:szCs w:val="16"/>
              </w:rPr>
              <w:t>fotometrik</w:t>
            </w:r>
            <w:proofErr w:type="spellEnd"/>
            <w:r w:rsidRPr="00764A3D">
              <w:rPr>
                <w:sz w:val="16"/>
                <w:szCs w:val="16"/>
              </w:rPr>
              <w:t xml:space="preserve"> özellikleri, bunların kolayca görülebilir ve anlaşılabilir olmalarını sağlayacaktır.</w:t>
            </w:r>
          </w:p>
        </w:tc>
        <w:tc>
          <w:tcPr>
            <w:tcW w:w="1134" w:type="dxa"/>
            <w:vAlign w:val="center"/>
          </w:tcPr>
          <w:p w:rsidR="00B85FE2" w:rsidRPr="00587D2E" w:rsidRDefault="00B85FE2" w:rsidP="00B85FE2">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20" w:type="dxa"/>
          </w:tcPr>
          <w:p w:rsidR="00B85FE2" w:rsidRPr="00587D2E" w:rsidRDefault="00B85FE2" w:rsidP="00B85FE2">
            <w:pPr>
              <w:spacing w:after="0"/>
              <w:jc w:val="both"/>
              <w:rPr>
                <w:rFonts w:cstheme="minorHAnsi"/>
                <w:sz w:val="16"/>
                <w:szCs w:val="16"/>
              </w:rPr>
            </w:pPr>
          </w:p>
        </w:tc>
      </w:tr>
      <w:tr w:rsidR="00B85FE2" w:rsidTr="007B685D">
        <w:trPr>
          <w:trHeight w:val="1997"/>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8</w:t>
            </w:r>
          </w:p>
        </w:tc>
        <w:tc>
          <w:tcPr>
            <w:tcW w:w="1418"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Fabrika Genel</w:t>
            </w:r>
          </w:p>
        </w:tc>
        <w:tc>
          <w:tcPr>
            <w:tcW w:w="1419"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Duşlar—Lavabolar-Tuvaletler</w:t>
            </w:r>
          </w:p>
        </w:tc>
        <w:tc>
          <w:tcPr>
            <w:tcW w:w="1844" w:type="dxa"/>
            <w:vAlign w:val="center"/>
          </w:tcPr>
          <w:p w:rsidR="00B85FE2" w:rsidRPr="00764A3D" w:rsidRDefault="00B85FE2" w:rsidP="00B85FE2">
            <w:pPr>
              <w:spacing w:after="0"/>
              <w:rPr>
                <w:rFonts w:cstheme="minorHAnsi"/>
                <w:sz w:val="16"/>
                <w:szCs w:val="16"/>
              </w:rPr>
            </w:pPr>
            <w:r w:rsidRPr="00764A3D">
              <w:rPr>
                <w:rFonts w:cstheme="minorHAnsi"/>
                <w:sz w:val="16"/>
                <w:szCs w:val="16"/>
              </w:rPr>
              <w:t xml:space="preserve">Meslek hastalıklarında </w:t>
            </w:r>
            <w:proofErr w:type="gramStart"/>
            <w:r w:rsidRPr="00764A3D">
              <w:rPr>
                <w:rFonts w:cstheme="minorHAnsi"/>
                <w:sz w:val="16"/>
                <w:szCs w:val="16"/>
              </w:rPr>
              <w:t>artış , çeşitli</w:t>
            </w:r>
            <w:proofErr w:type="gramEnd"/>
            <w:r w:rsidRPr="00764A3D">
              <w:rPr>
                <w:rFonts w:cstheme="minorHAnsi"/>
                <w:sz w:val="16"/>
                <w:szCs w:val="16"/>
              </w:rPr>
              <w:t xml:space="preserve"> bakteri ve zararlı mikroorganizmalardan hastalık bulaşması</w:t>
            </w:r>
          </w:p>
        </w:tc>
        <w:tc>
          <w:tcPr>
            <w:tcW w:w="1135"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Çalışanlar</w:t>
            </w:r>
          </w:p>
        </w:tc>
        <w:tc>
          <w:tcPr>
            <w:tcW w:w="1703"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Bulaşıcı hastalıklar</w:t>
            </w:r>
          </w:p>
        </w:tc>
        <w:tc>
          <w:tcPr>
            <w:tcW w:w="284"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3</w:t>
            </w:r>
          </w:p>
        </w:tc>
        <w:tc>
          <w:tcPr>
            <w:tcW w:w="283"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3</w:t>
            </w:r>
          </w:p>
        </w:tc>
        <w:tc>
          <w:tcPr>
            <w:tcW w:w="419"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9</w:t>
            </w:r>
          </w:p>
        </w:tc>
        <w:tc>
          <w:tcPr>
            <w:tcW w:w="450" w:type="dxa"/>
            <w:gridSpan w:val="2"/>
            <w:vAlign w:val="center"/>
          </w:tcPr>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EF3AE2" w:rsidP="00B85FE2">
            <w:pPr>
              <w:pStyle w:val="AralkYok"/>
              <w:rPr>
                <w:rFonts w:ascii="Century Schoolbook" w:hAnsi="Century Schoolbook" w:cstheme="minorHAnsi"/>
                <w:sz w:val="16"/>
                <w:szCs w:val="16"/>
              </w:rPr>
            </w:pPr>
            <w:r>
              <w:rPr>
                <w:rFonts w:ascii="Century Schoolbook" w:hAnsi="Century Schoolbook" w:cstheme="minorHAnsi"/>
                <w:sz w:val="16"/>
                <w:szCs w:val="16"/>
              </w:rPr>
              <w:t>III</w:t>
            </w: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p w:rsidR="00B85FE2" w:rsidRPr="00EF3AE2" w:rsidRDefault="00B85FE2" w:rsidP="00B85FE2">
            <w:pPr>
              <w:pStyle w:val="AralkYok"/>
              <w:rPr>
                <w:rFonts w:ascii="Century Schoolbook" w:hAnsi="Century Schoolbook" w:cstheme="minorHAnsi"/>
                <w:sz w:val="16"/>
                <w:szCs w:val="16"/>
              </w:rPr>
            </w:pPr>
          </w:p>
        </w:tc>
        <w:tc>
          <w:tcPr>
            <w:tcW w:w="4511" w:type="dxa"/>
            <w:vAlign w:val="center"/>
          </w:tcPr>
          <w:p w:rsidR="00B85FE2" w:rsidRPr="00764A3D" w:rsidRDefault="00B85FE2" w:rsidP="00B85FE2">
            <w:pPr>
              <w:pStyle w:val="AralkYok"/>
              <w:rPr>
                <w:sz w:val="16"/>
                <w:szCs w:val="16"/>
              </w:rPr>
            </w:pPr>
            <w:r w:rsidRPr="00764A3D">
              <w:rPr>
                <w:sz w:val="16"/>
                <w:szCs w:val="16"/>
              </w:rPr>
              <w:t xml:space="preserve">1)Duş kabinlerinde yeterli havalandırmaya elverişli </w:t>
            </w:r>
            <w:proofErr w:type="spellStart"/>
            <w:r w:rsidRPr="00764A3D">
              <w:rPr>
                <w:sz w:val="16"/>
                <w:szCs w:val="16"/>
              </w:rPr>
              <w:t>aspirasyon</w:t>
            </w:r>
            <w:proofErr w:type="spellEnd"/>
            <w:r w:rsidRPr="00764A3D">
              <w:rPr>
                <w:sz w:val="16"/>
                <w:szCs w:val="16"/>
              </w:rPr>
              <w:t xml:space="preserve"> ve </w:t>
            </w:r>
            <w:proofErr w:type="spellStart"/>
            <w:r w:rsidRPr="00764A3D">
              <w:rPr>
                <w:sz w:val="16"/>
                <w:szCs w:val="16"/>
              </w:rPr>
              <w:t>vantilasyon</w:t>
            </w:r>
            <w:proofErr w:type="spellEnd"/>
            <w:r w:rsidRPr="00764A3D">
              <w:rPr>
                <w:sz w:val="16"/>
                <w:szCs w:val="16"/>
              </w:rPr>
              <w:t xml:space="preserve"> tertibatı yapılacak, koku ve pislik </w:t>
            </w:r>
            <w:proofErr w:type="gramStart"/>
            <w:r w:rsidRPr="00764A3D">
              <w:rPr>
                <w:sz w:val="16"/>
                <w:szCs w:val="16"/>
              </w:rPr>
              <w:t>önlenecektir.Duş</w:t>
            </w:r>
            <w:proofErr w:type="gramEnd"/>
            <w:r w:rsidRPr="00764A3D">
              <w:rPr>
                <w:sz w:val="16"/>
                <w:szCs w:val="16"/>
              </w:rPr>
              <w:t xml:space="preserve"> kabinleri, mevsime göre yeteri kadar ısıtılacak, bu sıcaklık  25C'den aşağı olmayacak</w:t>
            </w:r>
          </w:p>
          <w:p w:rsidR="00B85FE2" w:rsidRPr="00764A3D" w:rsidRDefault="00B85FE2" w:rsidP="00B85FE2">
            <w:pPr>
              <w:pStyle w:val="AralkYok"/>
              <w:rPr>
                <w:sz w:val="16"/>
                <w:szCs w:val="16"/>
              </w:rPr>
            </w:pPr>
            <w:r w:rsidRPr="00764A3D">
              <w:rPr>
                <w:sz w:val="16"/>
                <w:szCs w:val="16"/>
              </w:rPr>
              <w:t xml:space="preserve">2)Duşlarda sıcak ve soğuk </w:t>
            </w:r>
            <w:proofErr w:type="gramStart"/>
            <w:r w:rsidRPr="00764A3D">
              <w:rPr>
                <w:sz w:val="16"/>
                <w:szCs w:val="16"/>
              </w:rPr>
              <w:t>akar suyun</w:t>
            </w:r>
            <w:proofErr w:type="gramEnd"/>
            <w:r w:rsidRPr="00764A3D">
              <w:rPr>
                <w:sz w:val="16"/>
                <w:szCs w:val="16"/>
              </w:rPr>
              <w:t>, iyi bir şekilde ayarlanacak durumda olması ve yeteri kadar basınçla akması esastır. Duşta yıkanmak için, gerekli sabun ve benzeri malzeme, işveren tarafından sağlanacaktır.</w:t>
            </w:r>
          </w:p>
          <w:p w:rsidR="00B85FE2" w:rsidRPr="00764A3D" w:rsidRDefault="00B85FE2" w:rsidP="00B85FE2">
            <w:pPr>
              <w:pStyle w:val="AralkYok"/>
              <w:rPr>
                <w:sz w:val="16"/>
                <w:szCs w:val="16"/>
              </w:rPr>
            </w:pPr>
            <w:r w:rsidRPr="00764A3D">
              <w:rPr>
                <w:sz w:val="16"/>
                <w:szCs w:val="16"/>
              </w:rPr>
              <w:t xml:space="preserve">Duşlarda kullanılmak üzere, işveren tarafından sağlanmış temiz havlu ve </w:t>
            </w:r>
            <w:proofErr w:type="spellStart"/>
            <w:r w:rsidRPr="00764A3D">
              <w:rPr>
                <w:sz w:val="16"/>
                <w:szCs w:val="16"/>
              </w:rPr>
              <w:t>peştemallar</w:t>
            </w:r>
            <w:proofErr w:type="spellEnd"/>
            <w:r w:rsidRPr="00764A3D">
              <w:rPr>
                <w:sz w:val="16"/>
                <w:szCs w:val="16"/>
              </w:rPr>
              <w:t>, özel dolaplarda bulundurulacak, kullanılmış olanları, yıkanıp, kurutulup, iyice temizlenmedikçe bir başkasına</w:t>
            </w:r>
            <w:r>
              <w:rPr>
                <w:sz w:val="16"/>
                <w:szCs w:val="16"/>
              </w:rPr>
              <w:t xml:space="preserve"> </w:t>
            </w:r>
            <w:proofErr w:type="gramStart"/>
            <w:r w:rsidRPr="00764A3D">
              <w:rPr>
                <w:sz w:val="16"/>
                <w:szCs w:val="16"/>
              </w:rPr>
              <w:t>kullandırılmayacaktır.Duş</w:t>
            </w:r>
            <w:proofErr w:type="gramEnd"/>
            <w:r w:rsidRPr="00764A3D">
              <w:rPr>
                <w:sz w:val="16"/>
                <w:szCs w:val="16"/>
              </w:rPr>
              <w:t xml:space="preserve"> soyunma yerlerinde, kirli havlu, ve benzeri malzeme için, özel sepetler ve kağıt, çöp v.b. nin atılması için üstü kenetli özel çöp kutuları bulundurulacaktır.</w:t>
            </w:r>
          </w:p>
          <w:p w:rsidR="00B85FE2" w:rsidRPr="00764A3D" w:rsidRDefault="00B85FE2" w:rsidP="00B85FE2">
            <w:pPr>
              <w:pStyle w:val="AralkYok"/>
              <w:rPr>
                <w:rFonts w:cstheme="minorHAnsi"/>
                <w:color w:val="060606"/>
                <w:sz w:val="16"/>
                <w:szCs w:val="16"/>
              </w:rPr>
            </w:pPr>
            <w:r w:rsidRPr="00764A3D">
              <w:rPr>
                <w:sz w:val="16"/>
                <w:szCs w:val="16"/>
              </w:rPr>
              <w:t>3)</w:t>
            </w:r>
            <w:r w:rsidRPr="00764A3D">
              <w:rPr>
                <w:rFonts w:ascii="Arial" w:hAnsi="Arial" w:cs="Arial"/>
                <w:color w:val="060606"/>
              </w:rPr>
              <w:t xml:space="preserve"> </w:t>
            </w:r>
            <w:r w:rsidRPr="00764A3D">
              <w:rPr>
                <w:rFonts w:cstheme="minorHAnsi"/>
                <w:color w:val="060606"/>
                <w:sz w:val="16"/>
                <w:szCs w:val="16"/>
              </w:rPr>
              <w:t xml:space="preserve">Duşlar, normal temizlik ve bakım dışında, her 15 günde bir, iyice yıkanıp temizlenecek ve </w:t>
            </w:r>
            <w:proofErr w:type="gramStart"/>
            <w:r w:rsidRPr="00764A3D">
              <w:rPr>
                <w:rFonts w:cstheme="minorHAnsi"/>
                <w:color w:val="060606"/>
                <w:sz w:val="16"/>
                <w:szCs w:val="16"/>
              </w:rPr>
              <w:t>dezenfekte</w:t>
            </w:r>
            <w:proofErr w:type="gramEnd"/>
            <w:r w:rsidRPr="00764A3D">
              <w:rPr>
                <w:rFonts w:cstheme="minorHAnsi"/>
                <w:color w:val="060606"/>
                <w:sz w:val="16"/>
                <w:szCs w:val="16"/>
              </w:rPr>
              <w:t xml:space="preserve"> edilecektir.</w:t>
            </w:r>
          </w:p>
          <w:p w:rsidR="00B85FE2" w:rsidRPr="00B85FE2" w:rsidRDefault="00B85FE2" w:rsidP="00B85FE2">
            <w:pPr>
              <w:pStyle w:val="AralkYok"/>
              <w:rPr>
                <w:rFonts w:cstheme="minorHAnsi"/>
                <w:color w:val="060606"/>
                <w:sz w:val="16"/>
                <w:szCs w:val="16"/>
              </w:rPr>
            </w:pPr>
            <w:r w:rsidRPr="00764A3D">
              <w:rPr>
                <w:rFonts w:cstheme="minorHAnsi"/>
                <w:color w:val="060606"/>
                <w:sz w:val="16"/>
                <w:szCs w:val="16"/>
              </w:rPr>
              <w:t xml:space="preserve">4)Pis su tesisleri yürürlükteki mevzuata uygun olacak ve fosseptiklere, ancak kanalizasyon tertibatı ve bağlantısı olmayan yerlerde izin verilecektir. Fosseptikler gıda maddelerinin depolandığı veya işlendiği yerlere 30 metreden daha yakın </w:t>
            </w:r>
            <w:proofErr w:type="gramStart"/>
            <w:r w:rsidRPr="00764A3D">
              <w:rPr>
                <w:rFonts w:cstheme="minorHAnsi"/>
                <w:color w:val="060606"/>
                <w:sz w:val="16"/>
                <w:szCs w:val="16"/>
              </w:rPr>
              <w:t>bir  yerde</w:t>
            </w:r>
            <w:proofErr w:type="gramEnd"/>
            <w:r w:rsidRPr="00764A3D">
              <w:rPr>
                <w:rFonts w:cstheme="minorHAnsi"/>
                <w:color w:val="060606"/>
                <w:sz w:val="16"/>
                <w:szCs w:val="16"/>
              </w:rPr>
              <w:t xml:space="preserve"> yapılmayacaktır.</w:t>
            </w:r>
          </w:p>
        </w:tc>
        <w:tc>
          <w:tcPr>
            <w:tcW w:w="1134" w:type="dxa"/>
            <w:vAlign w:val="center"/>
          </w:tcPr>
          <w:p w:rsidR="00B85FE2" w:rsidRPr="00587D2E" w:rsidRDefault="00B85FE2" w:rsidP="00B85FE2">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20" w:type="dxa"/>
          </w:tcPr>
          <w:p w:rsidR="00B85FE2" w:rsidRPr="00587D2E" w:rsidRDefault="00B85FE2" w:rsidP="00B85FE2">
            <w:pPr>
              <w:spacing w:after="0"/>
              <w:jc w:val="both"/>
              <w:rPr>
                <w:rFonts w:cstheme="minorHAnsi"/>
                <w:sz w:val="16"/>
                <w:szCs w:val="16"/>
              </w:rPr>
            </w:pPr>
          </w:p>
        </w:tc>
      </w:tr>
      <w:tr w:rsidR="00F24CBB" w:rsidTr="00EE2FB4">
        <w:trPr>
          <w:trHeight w:val="411"/>
        </w:trPr>
        <w:tc>
          <w:tcPr>
            <w:tcW w:w="3333" w:type="dxa"/>
            <w:gridSpan w:val="3"/>
            <w:shd w:val="clear" w:color="auto" w:fill="9BBB59" w:themeFill="accent3"/>
            <w:vAlign w:val="center"/>
          </w:tcPr>
          <w:p w:rsidR="00F24CBB" w:rsidRPr="005422E6" w:rsidRDefault="00F24CBB" w:rsidP="00A7154D">
            <w:pPr>
              <w:spacing w:after="0" w:line="360" w:lineRule="auto"/>
              <w:jc w:val="center"/>
              <w:rPr>
                <w:b/>
              </w:rPr>
            </w:pPr>
            <w:r w:rsidRPr="00D76DF9">
              <w:rPr>
                <w:rFonts w:ascii="Bell MT" w:hAnsi="Bell MT" w:cs="Microsoft Himalaya"/>
                <w:b/>
                <w:sz w:val="20"/>
                <w:szCs w:val="20"/>
              </w:rPr>
              <w:lastRenderedPageBreak/>
              <w:t>F</w:t>
            </w:r>
            <w:r w:rsidRPr="00D76DF9">
              <w:rPr>
                <w:rFonts w:ascii="Century Schoolbook" w:hAnsi="Century Schoolbook" w:cs="Microsoft Himalaya"/>
                <w:b/>
                <w:sz w:val="20"/>
                <w:szCs w:val="20"/>
              </w:rPr>
              <w:t>İ</w:t>
            </w:r>
            <w:r w:rsidRPr="00D76DF9">
              <w:rPr>
                <w:rFonts w:ascii="Bell MT" w:hAnsi="Bell MT" w:cs="Microsoft Himalaya"/>
                <w:b/>
                <w:sz w:val="20"/>
                <w:szCs w:val="20"/>
              </w:rPr>
              <w:t>RMA ADI</w:t>
            </w:r>
          </w:p>
        </w:tc>
        <w:tc>
          <w:tcPr>
            <w:tcW w:w="10629" w:type="dxa"/>
            <w:gridSpan w:val="9"/>
            <w:vMerge w:val="restart"/>
            <w:shd w:val="clear" w:color="auto" w:fill="4F81BD" w:themeFill="accent1"/>
            <w:vAlign w:val="center"/>
          </w:tcPr>
          <w:p w:rsidR="00F24CBB" w:rsidRPr="005422E6" w:rsidRDefault="00F24CBB" w:rsidP="00A7154D">
            <w:pPr>
              <w:pStyle w:val="AralkYok"/>
              <w:jc w:val="center"/>
              <w:rPr>
                <w:rFonts w:ascii="Century Schoolbook" w:hAnsi="Century Schoolbook" w:cs="Microsoft Himalaya"/>
                <w:b/>
              </w:rPr>
            </w:pPr>
            <w:r w:rsidRPr="005422E6">
              <w:rPr>
                <w:rFonts w:ascii="Century Schoolbook" w:hAnsi="Century Schoolbook" w:cs="Microsoft Himalaya"/>
                <w:b/>
              </w:rPr>
              <w:t>İŞ SAĞLIĞI VE GÜVENLİĞİ YÖNETİM SİSTEMİ</w:t>
            </w:r>
          </w:p>
          <w:p w:rsidR="00F24CBB" w:rsidRPr="005422E6" w:rsidRDefault="00F24CBB" w:rsidP="00A7154D">
            <w:pPr>
              <w:pStyle w:val="AralkYok"/>
              <w:jc w:val="center"/>
              <w:rPr>
                <w:b/>
              </w:rPr>
            </w:pPr>
            <w:r w:rsidRPr="005422E6">
              <w:rPr>
                <w:rFonts w:ascii="Century Schoolbook" w:hAnsi="Century Schoolbook" w:cs="Microsoft Himalaya"/>
                <w:b/>
              </w:rPr>
              <w:t>RİSK DEĞERLENDİRME RAPORU</w:t>
            </w:r>
          </w:p>
        </w:tc>
        <w:tc>
          <w:tcPr>
            <w:tcW w:w="2154" w:type="dxa"/>
            <w:gridSpan w:val="2"/>
            <w:shd w:val="clear" w:color="auto" w:fill="92D050"/>
            <w:vAlign w:val="center"/>
          </w:tcPr>
          <w:p w:rsidR="00F24CBB" w:rsidRPr="00F24CBB" w:rsidRDefault="00EF7183" w:rsidP="00A7154D">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F24CBB" w:rsidTr="00EE2FB4">
        <w:trPr>
          <w:trHeight w:val="416"/>
        </w:trPr>
        <w:tc>
          <w:tcPr>
            <w:tcW w:w="3333" w:type="dxa"/>
            <w:gridSpan w:val="3"/>
            <w:shd w:val="clear" w:color="auto" w:fill="9BBB59" w:themeFill="accent3"/>
            <w:vAlign w:val="center"/>
          </w:tcPr>
          <w:p w:rsidR="00F24CBB" w:rsidRDefault="0028622F" w:rsidP="00A7154D">
            <w:pPr>
              <w:spacing w:after="0" w:line="360" w:lineRule="auto"/>
              <w:ind w:left="-284"/>
              <w:jc w:val="center"/>
              <w:rPr>
                <w:b/>
              </w:rPr>
            </w:pPr>
            <w:proofErr w:type="gramStart"/>
            <w:r>
              <w:rPr>
                <w:rFonts w:ascii="Century Schoolbook" w:hAnsi="Century Schoolbook"/>
                <w:b/>
              </w:rPr>
              <w:t>…………….</w:t>
            </w:r>
            <w:proofErr w:type="gramEnd"/>
            <w:r w:rsidRPr="005418C9">
              <w:rPr>
                <w:rFonts w:ascii="Century Schoolbook" w:hAnsi="Century Schoolbook"/>
                <w:b/>
              </w:rPr>
              <w:t>UN FABRİKASI</w:t>
            </w:r>
          </w:p>
        </w:tc>
        <w:tc>
          <w:tcPr>
            <w:tcW w:w="10629" w:type="dxa"/>
            <w:gridSpan w:val="9"/>
            <w:vMerge/>
            <w:shd w:val="clear" w:color="auto" w:fill="4F81BD" w:themeFill="accent1"/>
            <w:vAlign w:val="center"/>
          </w:tcPr>
          <w:p w:rsidR="00F24CBB" w:rsidRDefault="00F24CBB" w:rsidP="00A7154D">
            <w:pPr>
              <w:pStyle w:val="AralkYok"/>
              <w:jc w:val="center"/>
            </w:pPr>
          </w:p>
        </w:tc>
        <w:tc>
          <w:tcPr>
            <w:tcW w:w="2154" w:type="dxa"/>
            <w:gridSpan w:val="2"/>
            <w:shd w:val="clear" w:color="auto" w:fill="92D050"/>
            <w:vAlign w:val="center"/>
          </w:tcPr>
          <w:p w:rsidR="00F24CBB" w:rsidRPr="006D14AC" w:rsidRDefault="00DC23E5" w:rsidP="00A7154D">
            <w:pPr>
              <w:spacing w:after="0" w:line="360" w:lineRule="auto"/>
              <w:jc w:val="center"/>
              <w:rPr>
                <w:b/>
                <w:sz w:val="20"/>
                <w:szCs w:val="20"/>
              </w:rPr>
            </w:pPr>
            <w:r>
              <w:rPr>
                <w:b/>
                <w:sz w:val="20"/>
                <w:szCs w:val="20"/>
              </w:rPr>
              <w:t>SAYFA NO: 3</w:t>
            </w:r>
          </w:p>
        </w:tc>
      </w:tr>
      <w:tr w:rsidR="00A7154D" w:rsidRPr="0029527B" w:rsidTr="007B685D">
        <w:trPr>
          <w:cantSplit/>
          <w:trHeight w:val="975"/>
        </w:trPr>
        <w:tc>
          <w:tcPr>
            <w:tcW w:w="496" w:type="dxa"/>
            <w:shd w:val="clear" w:color="auto" w:fill="C0504D" w:themeFill="accent2"/>
            <w:vAlign w:val="center"/>
          </w:tcPr>
          <w:p w:rsidR="00A7154D" w:rsidRPr="00764A3D" w:rsidRDefault="00A7154D" w:rsidP="00A7154D">
            <w:pPr>
              <w:spacing w:after="0"/>
              <w:jc w:val="center"/>
              <w:rPr>
                <w:rFonts w:cs="Arial"/>
                <w:b/>
                <w:sz w:val="16"/>
                <w:szCs w:val="16"/>
              </w:rPr>
            </w:pPr>
            <w:r w:rsidRPr="00764A3D">
              <w:rPr>
                <w:rFonts w:cs="Arial"/>
                <w:b/>
                <w:sz w:val="16"/>
                <w:szCs w:val="16"/>
              </w:rPr>
              <w:t>No</w:t>
            </w:r>
          </w:p>
        </w:tc>
        <w:tc>
          <w:tcPr>
            <w:tcW w:w="1418"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Faaliyet/ Proses /</w:t>
            </w:r>
          </w:p>
          <w:p w:rsidR="00A7154D" w:rsidRPr="00764A3D" w:rsidRDefault="00A7154D" w:rsidP="00A7154D">
            <w:pPr>
              <w:spacing w:after="0"/>
              <w:jc w:val="both"/>
              <w:rPr>
                <w:rFonts w:cs="Arial"/>
                <w:b/>
                <w:sz w:val="16"/>
                <w:szCs w:val="16"/>
              </w:rPr>
            </w:pPr>
            <w:r w:rsidRPr="00764A3D">
              <w:rPr>
                <w:rFonts w:cs="Arial"/>
                <w:b/>
                <w:sz w:val="16"/>
                <w:szCs w:val="16"/>
              </w:rPr>
              <w:t xml:space="preserve">Makine Alanı  </w:t>
            </w:r>
          </w:p>
        </w:tc>
        <w:tc>
          <w:tcPr>
            <w:tcW w:w="1419"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Tehlike Kaynağı</w:t>
            </w:r>
          </w:p>
        </w:tc>
        <w:tc>
          <w:tcPr>
            <w:tcW w:w="1844"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Risk</w:t>
            </w:r>
          </w:p>
        </w:tc>
        <w:tc>
          <w:tcPr>
            <w:tcW w:w="1135"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 xml:space="preserve">Etki Alanı </w:t>
            </w:r>
          </w:p>
        </w:tc>
        <w:tc>
          <w:tcPr>
            <w:tcW w:w="1703"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Sonuç</w:t>
            </w:r>
          </w:p>
        </w:tc>
        <w:tc>
          <w:tcPr>
            <w:tcW w:w="284" w:type="dxa"/>
            <w:shd w:val="clear" w:color="auto" w:fill="FF0000"/>
            <w:textDirection w:val="btLr"/>
            <w:vAlign w:val="center"/>
          </w:tcPr>
          <w:p w:rsidR="00A7154D" w:rsidRPr="00C35386" w:rsidRDefault="00A7154D" w:rsidP="00A7154D">
            <w:pPr>
              <w:spacing w:after="0"/>
              <w:ind w:left="113" w:right="113"/>
              <w:jc w:val="both"/>
              <w:rPr>
                <w:rFonts w:ascii="Bell MT" w:hAnsi="Bell MT" w:cs="Arial"/>
                <w:b/>
                <w:sz w:val="16"/>
                <w:szCs w:val="16"/>
              </w:rPr>
            </w:pPr>
            <w:r w:rsidRPr="00C35386">
              <w:rPr>
                <w:rFonts w:ascii="Bell MT" w:hAnsi="Bell MT" w:cs="Arial"/>
                <w:b/>
                <w:sz w:val="16"/>
                <w:szCs w:val="16"/>
              </w:rPr>
              <w:t>Olasılık</w:t>
            </w:r>
          </w:p>
        </w:tc>
        <w:tc>
          <w:tcPr>
            <w:tcW w:w="283" w:type="dxa"/>
            <w:shd w:val="clear" w:color="auto" w:fill="FF0000"/>
            <w:textDirection w:val="btLr"/>
            <w:vAlign w:val="center"/>
          </w:tcPr>
          <w:p w:rsidR="00A7154D" w:rsidRPr="00C35386" w:rsidRDefault="00A7154D" w:rsidP="00A7154D">
            <w:pPr>
              <w:spacing w:after="0"/>
              <w:ind w:left="113" w:right="113"/>
              <w:jc w:val="both"/>
              <w:rPr>
                <w:rFonts w:ascii="Bell MT" w:hAnsi="Bell MT" w:cs="Arial"/>
                <w:b/>
                <w:sz w:val="16"/>
                <w:szCs w:val="16"/>
              </w:rPr>
            </w:pPr>
            <w:r w:rsidRPr="00C35386">
              <w:rPr>
                <w:rFonts w:cs="Arial"/>
                <w:b/>
                <w:sz w:val="16"/>
                <w:szCs w:val="16"/>
              </w:rPr>
              <w:t>Ş</w:t>
            </w:r>
            <w:r w:rsidRPr="00C35386">
              <w:rPr>
                <w:rFonts w:ascii="Bell MT" w:hAnsi="Bell MT" w:cs="Arial"/>
                <w:b/>
                <w:sz w:val="16"/>
                <w:szCs w:val="16"/>
              </w:rPr>
              <w:t>iddet</w:t>
            </w:r>
          </w:p>
        </w:tc>
        <w:tc>
          <w:tcPr>
            <w:tcW w:w="419" w:type="dxa"/>
            <w:shd w:val="clear" w:color="auto" w:fill="FF0000"/>
            <w:textDirection w:val="btLr"/>
            <w:vAlign w:val="center"/>
          </w:tcPr>
          <w:p w:rsidR="00A7154D" w:rsidRPr="00C35386" w:rsidRDefault="00A7154D" w:rsidP="00A7154D">
            <w:pPr>
              <w:spacing w:after="0"/>
              <w:ind w:left="113" w:right="113"/>
              <w:jc w:val="both"/>
              <w:rPr>
                <w:rFonts w:ascii="Bell MT" w:hAnsi="Bell MT" w:cs="Arial"/>
                <w:b/>
                <w:sz w:val="16"/>
                <w:szCs w:val="16"/>
              </w:rPr>
            </w:pPr>
            <w:proofErr w:type="spellStart"/>
            <w:r w:rsidRPr="00C35386">
              <w:rPr>
                <w:rFonts w:ascii="Bell MT" w:hAnsi="Bell MT" w:cs="Arial"/>
                <w:b/>
                <w:sz w:val="16"/>
                <w:szCs w:val="16"/>
              </w:rPr>
              <w:t>RiskPuanı</w:t>
            </w:r>
            <w:proofErr w:type="spellEnd"/>
            <w:r w:rsidRPr="00C35386">
              <w:rPr>
                <w:rFonts w:ascii="Bell MT" w:hAnsi="Bell MT" w:cs="Arial"/>
                <w:b/>
                <w:sz w:val="16"/>
                <w:szCs w:val="16"/>
              </w:rPr>
              <w:t xml:space="preserve"> </w:t>
            </w:r>
          </w:p>
        </w:tc>
        <w:tc>
          <w:tcPr>
            <w:tcW w:w="390" w:type="dxa"/>
            <w:shd w:val="clear" w:color="auto" w:fill="F79646" w:themeFill="accent6"/>
            <w:textDirection w:val="btLr"/>
            <w:vAlign w:val="center"/>
          </w:tcPr>
          <w:p w:rsidR="00A7154D"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571" w:type="dxa"/>
            <w:gridSpan w:val="2"/>
            <w:shd w:val="clear" w:color="auto" w:fill="F79646" w:themeFill="accent6"/>
            <w:vAlign w:val="center"/>
          </w:tcPr>
          <w:p w:rsidR="00A7154D" w:rsidRPr="00764A3D" w:rsidRDefault="004E21F9" w:rsidP="00A7154D">
            <w:pPr>
              <w:spacing w:after="0"/>
              <w:jc w:val="both"/>
              <w:rPr>
                <w:rFonts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A7154D" w:rsidRPr="00764A3D" w:rsidRDefault="00A7154D" w:rsidP="00A7154D">
            <w:pPr>
              <w:spacing w:after="0"/>
              <w:jc w:val="both"/>
              <w:rPr>
                <w:rFonts w:cs="Arial"/>
                <w:b/>
                <w:sz w:val="16"/>
                <w:szCs w:val="16"/>
              </w:rPr>
            </w:pPr>
            <w:r w:rsidRPr="00764A3D">
              <w:rPr>
                <w:rFonts w:cs="Arial"/>
                <w:b/>
                <w:sz w:val="16"/>
                <w:szCs w:val="16"/>
              </w:rPr>
              <w:t>Sorumlu</w:t>
            </w:r>
          </w:p>
        </w:tc>
        <w:tc>
          <w:tcPr>
            <w:tcW w:w="1020" w:type="dxa"/>
            <w:shd w:val="clear" w:color="auto" w:fill="F79646" w:themeFill="accent6"/>
            <w:vAlign w:val="center"/>
          </w:tcPr>
          <w:p w:rsidR="00A7154D" w:rsidRPr="00764A3D" w:rsidRDefault="00A7154D" w:rsidP="00A7154D">
            <w:pPr>
              <w:spacing w:after="0"/>
              <w:jc w:val="both"/>
              <w:rPr>
                <w:rFonts w:cs="Arial"/>
                <w:b/>
                <w:sz w:val="16"/>
                <w:szCs w:val="16"/>
              </w:rPr>
            </w:pPr>
            <w:r w:rsidRPr="00764A3D">
              <w:rPr>
                <w:rFonts w:cs="Arial"/>
                <w:b/>
                <w:sz w:val="16"/>
                <w:szCs w:val="16"/>
              </w:rPr>
              <w:t>Gerçekleşme Durumu</w:t>
            </w:r>
          </w:p>
        </w:tc>
      </w:tr>
      <w:tr w:rsidR="00B85FE2" w:rsidRPr="00587D2E" w:rsidTr="007B685D">
        <w:trPr>
          <w:trHeight w:val="678"/>
        </w:trPr>
        <w:tc>
          <w:tcPr>
            <w:tcW w:w="496" w:type="dxa"/>
            <w:vAlign w:val="center"/>
          </w:tcPr>
          <w:p w:rsidR="00B85FE2" w:rsidRDefault="00B85FE2" w:rsidP="00B85FE2">
            <w:pPr>
              <w:spacing w:after="0"/>
              <w:rPr>
                <w:rFonts w:cstheme="minorHAnsi"/>
                <w:b/>
                <w:sz w:val="16"/>
                <w:szCs w:val="16"/>
              </w:rPr>
            </w:pPr>
          </w:p>
          <w:p w:rsidR="00B85FE2" w:rsidRPr="00587D2E" w:rsidRDefault="00E734E4" w:rsidP="00B85FE2">
            <w:pPr>
              <w:spacing w:after="0"/>
              <w:rPr>
                <w:rFonts w:cstheme="minorHAnsi"/>
                <w:b/>
                <w:sz w:val="16"/>
                <w:szCs w:val="16"/>
              </w:rPr>
            </w:pPr>
            <w:r>
              <w:rPr>
                <w:rFonts w:cstheme="minorHAnsi"/>
                <w:b/>
                <w:sz w:val="16"/>
                <w:szCs w:val="16"/>
              </w:rPr>
              <w:t>9</w:t>
            </w:r>
          </w:p>
          <w:p w:rsidR="00B85FE2" w:rsidRPr="00587D2E" w:rsidRDefault="00B85FE2" w:rsidP="00B85FE2">
            <w:pPr>
              <w:spacing w:after="0"/>
              <w:rPr>
                <w:rFonts w:cstheme="minorHAnsi"/>
                <w:b/>
                <w:sz w:val="16"/>
                <w:szCs w:val="16"/>
              </w:rPr>
            </w:pPr>
          </w:p>
        </w:tc>
        <w:tc>
          <w:tcPr>
            <w:tcW w:w="1418"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Fabrika Genel</w:t>
            </w:r>
          </w:p>
        </w:tc>
        <w:tc>
          <w:tcPr>
            <w:tcW w:w="1419"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Soyunma yerleri ve elbise dolapları</w:t>
            </w:r>
          </w:p>
        </w:tc>
        <w:tc>
          <w:tcPr>
            <w:tcW w:w="1844"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 xml:space="preserve">Meslek hastalıklarında </w:t>
            </w:r>
            <w:proofErr w:type="gramStart"/>
            <w:r w:rsidRPr="00764A3D">
              <w:rPr>
                <w:rFonts w:cstheme="minorHAnsi"/>
                <w:sz w:val="16"/>
                <w:szCs w:val="16"/>
              </w:rPr>
              <w:t>artış , çeşitli</w:t>
            </w:r>
            <w:proofErr w:type="gramEnd"/>
            <w:r w:rsidRPr="00764A3D">
              <w:rPr>
                <w:rFonts w:cstheme="minorHAnsi"/>
                <w:sz w:val="16"/>
                <w:szCs w:val="16"/>
              </w:rPr>
              <w:t xml:space="preserve"> bakteri ve zararlı mikroorganizmalardan hastalık bulaşması</w:t>
            </w:r>
          </w:p>
        </w:tc>
        <w:tc>
          <w:tcPr>
            <w:tcW w:w="1135"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Çalışanlar</w:t>
            </w:r>
          </w:p>
        </w:tc>
        <w:tc>
          <w:tcPr>
            <w:tcW w:w="1703"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Bulaşıcı hastalıklar</w:t>
            </w:r>
          </w:p>
        </w:tc>
        <w:tc>
          <w:tcPr>
            <w:tcW w:w="284"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3</w:t>
            </w:r>
          </w:p>
        </w:tc>
        <w:tc>
          <w:tcPr>
            <w:tcW w:w="283"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3</w:t>
            </w:r>
          </w:p>
        </w:tc>
        <w:tc>
          <w:tcPr>
            <w:tcW w:w="419"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9</w:t>
            </w:r>
          </w:p>
        </w:tc>
        <w:tc>
          <w:tcPr>
            <w:tcW w:w="390" w:type="dxa"/>
            <w:vAlign w:val="center"/>
          </w:tcPr>
          <w:p w:rsidR="00B85FE2" w:rsidRPr="00EF3AE2" w:rsidRDefault="00EF3AE2" w:rsidP="00B85FE2">
            <w:pPr>
              <w:pStyle w:val="AralkYok"/>
              <w:rPr>
                <w:rFonts w:ascii="Century Schoolbook" w:hAnsi="Century Schoolbook" w:cstheme="minorHAnsi"/>
                <w:sz w:val="16"/>
                <w:szCs w:val="16"/>
              </w:rPr>
            </w:pPr>
            <w:r>
              <w:rPr>
                <w:rFonts w:ascii="Century Schoolbook" w:hAnsi="Century Schoolbook" w:cstheme="minorHAnsi"/>
                <w:sz w:val="16"/>
                <w:szCs w:val="16"/>
              </w:rPr>
              <w:t>III</w:t>
            </w:r>
          </w:p>
        </w:tc>
        <w:tc>
          <w:tcPr>
            <w:tcW w:w="4571" w:type="dxa"/>
            <w:gridSpan w:val="2"/>
            <w:vAlign w:val="center"/>
          </w:tcPr>
          <w:p w:rsidR="00B85FE2" w:rsidRPr="00764A3D" w:rsidRDefault="00B85FE2" w:rsidP="00B85FE2">
            <w:pPr>
              <w:pStyle w:val="AralkYok"/>
              <w:rPr>
                <w:rFonts w:cstheme="minorHAnsi"/>
                <w:color w:val="060606"/>
                <w:sz w:val="16"/>
                <w:szCs w:val="16"/>
              </w:rPr>
            </w:pPr>
            <w:r w:rsidRPr="00764A3D">
              <w:rPr>
                <w:rStyle w:val="apple-converted-space"/>
                <w:rFonts w:cstheme="minorHAnsi"/>
                <w:color w:val="060606"/>
                <w:sz w:val="16"/>
                <w:szCs w:val="16"/>
              </w:rPr>
              <w:t>1)</w:t>
            </w:r>
            <w:r w:rsidRPr="00764A3D">
              <w:rPr>
                <w:rFonts w:cstheme="minorHAnsi"/>
                <w:color w:val="060606"/>
                <w:sz w:val="16"/>
                <w:szCs w:val="16"/>
              </w:rPr>
              <w:t>İşçilerin dolapları, kilitli olacak ve temizlikleri, işveren tarafından hazırlanmış bir yönergeye göre yapılacaktır.</w:t>
            </w:r>
          </w:p>
          <w:p w:rsidR="00B85FE2" w:rsidRPr="00764A3D" w:rsidRDefault="00B85FE2" w:rsidP="00B85FE2">
            <w:pPr>
              <w:pStyle w:val="AralkYok"/>
              <w:rPr>
                <w:rFonts w:cstheme="minorHAnsi"/>
                <w:color w:val="060606"/>
                <w:sz w:val="16"/>
                <w:szCs w:val="16"/>
              </w:rPr>
            </w:pPr>
            <w:r w:rsidRPr="00764A3D">
              <w:rPr>
                <w:rFonts w:cstheme="minorHAnsi"/>
                <w:color w:val="060606"/>
                <w:sz w:val="16"/>
                <w:szCs w:val="16"/>
              </w:rPr>
              <w:t>2)</w:t>
            </w:r>
            <w:r w:rsidRPr="00764A3D">
              <w:rPr>
                <w:rFonts w:ascii="Arial" w:hAnsi="Arial" w:cs="Arial"/>
                <w:color w:val="060606"/>
              </w:rPr>
              <w:t xml:space="preserve"> </w:t>
            </w:r>
            <w:r w:rsidRPr="00764A3D">
              <w:rPr>
                <w:rFonts w:cstheme="minorHAnsi"/>
                <w:color w:val="060606"/>
                <w:sz w:val="16"/>
                <w:szCs w:val="16"/>
              </w:rPr>
              <w:t xml:space="preserve">Zehirli, tehlikeli tozlu ve kirli işlerde çalışılan yerlerde, iş elbiseleri ile harici elbiselerin ayrı yerlerde saklanabilmesi için, işçilere, </w:t>
            </w:r>
            <w:proofErr w:type="spellStart"/>
            <w:r w:rsidRPr="00764A3D">
              <w:rPr>
                <w:rFonts w:cstheme="minorHAnsi"/>
                <w:color w:val="060606"/>
                <w:sz w:val="16"/>
                <w:szCs w:val="16"/>
              </w:rPr>
              <w:t>yanyana</w:t>
            </w:r>
            <w:proofErr w:type="spellEnd"/>
            <w:r w:rsidRPr="00764A3D">
              <w:rPr>
                <w:rFonts w:cstheme="minorHAnsi"/>
                <w:color w:val="060606"/>
                <w:sz w:val="16"/>
                <w:szCs w:val="16"/>
              </w:rPr>
              <w:t xml:space="preserve"> 2 bölmeli, bulunmayan hallerde, 2 ayrı dolap verilecektir.</w:t>
            </w:r>
          </w:p>
          <w:p w:rsidR="00B85FE2" w:rsidRPr="00764A3D" w:rsidRDefault="00B85FE2" w:rsidP="00B85FE2">
            <w:pPr>
              <w:pStyle w:val="AralkYok"/>
              <w:rPr>
                <w:rFonts w:cstheme="minorHAnsi"/>
                <w:color w:val="060606"/>
                <w:sz w:val="16"/>
                <w:szCs w:val="16"/>
              </w:rPr>
            </w:pPr>
            <w:r w:rsidRPr="00764A3D">
              <w:rPr>
                <w:rFonts w:cstheme="minorHAnsi"/>
                <w:color w:val="060606"/>
                <w:sz w:val="16"/>
                <w:szCs w:val="16"/>
              </w:rPr>
              <w:t>3)</w:t>
            </w:r>
            <w:r w:rsidRPr="00764A3D">
              <w:rPr>
                <w:rFonts w:ascii="Arial" w:hAnsi="Arial" w:cs="Arial"/>
                <w:color w:val="060606"/>
              </w:rPr>
              <w:t xml:space="preserve"> </w:t>
            </w:r>
            <w:r w:rsidRPr="00764A3D">
              <w:rPr>
                <w:rFonts w:cstheme="minorHAnsi"/>
                <w:color w:val="060606"/>
                <w:sz w:val="16"/>
                <w:szCs w:val="16"/>
              </w:rPr>
              <w:t xml:space="preserve">Soyunma yerleri ile </w:t>
            </w:r>
            <w:proofErr w:type="spellStart"/>
            <w:r w:rsidRPr="00764A3D">
              <w:rPr>
                <w:rFonts w:cstheme="minorHAnsi"/>
                <w:color w:val="060606"/>
                <w:sz w:val="16"/>
                <w:szCs w:val="16"/>
              </w:rPr>
              <w:t>gradrop</w:t>
            </w:r>
            <w:proofErr w:type="spellEnd"/>
            <w:r w:rsidRPr="00764A3D">
              <w:rPr>
                <w:rFonts w:cstheme="minorHAnsi"/>
                <w:color w:val="060606"/>
                <w:sz w:val="16"/>
                <w:szCs w:val="16"/>
              </w:rPr>
              <w:t xml:space="preserve"> ve dolapların bakımı yapılacak.</w:t>
            </w:r>
          </w:p>
          <w:p w:rsidR="00B85FE2" w:rsidRPr="00764A3D" w:rsidRDefault="00B85FE2" w:rsidP="00B85FE2">
            <w:pPr>
              <w:pStyle w:val="AralkYok"/>
              <w:rPr>
                <w:rFonts w:cstheme="minorHAnsi"/>
                <w:sz w:val="16"/>
                <w:szCs w:val="16"/>
              </w:rPr>
            </w:pPr>
            <w:r w:rsidRPr="00764A3D">
              <w:rPr>
                <w:rFonts w:cstheme="minorHAnsi"/>
                <w:color w:val="060606"/>
                <w:sz w:val="16"/>
                <w:szCs w:val="16"/>
              </w:rPr>
              <w:t xml:space="preserve">4) </w:t>
            </w:r>
            <w:r w:rsidRPr="00764A3D">
              <w:rPr>
                <w:rStyle w:val="apple-converted-space"/>
                <w:rFonts w:cstheme="minorHAnsi"/>
                <w:color w:val="060606"/>
                <w:sz w:val="16"/>
                <w:szCs w:val="16"/>
              </w:rPr>
              <w:t> </w:t>
            </w:r>
            <w:r w:rsidRPr="00764A3D">
              <w:rPr>
                <w:rFonts w:cstheme="minorHAnsi"/>
                <w:color w:val="060606"/>
                <w:sz w:val="16"/>
                <w:szCs w:val="16"/>
              </w:rPr>
              <w:t>İşçiler, ıslak elbise ile çalıştırılmayacaktır.</w:t>
            </w:r>
          </w:p>
        </w:tc>
        <w:tc>
          <w:tcPr>
            <w:tcW w:w="1134" w:type="dxa"/>
            <w:vAlign w:val="center"/>
          </w:tcPr>
          <w:p w:rsidR="00B85FE2" w:rsidRPr="00587D2E" w:rsidRDefault="00B85FE2" w:rsidP="00B85FE2">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20" w:type="dxa"/>
          </w:tcPr>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r w:rsidRPr="00587D2E">
              <w:rPr>
                <w:rFonts w:cstheme="minorHAnsi"/>
                <w:sz w:val="16"/>
                <w:szCs w:val="16"/>
              </w:rPr>
              <w:t>.</w:t>
            </w:r>
          </w:p>
        </w:tc>
      </w:tr>
      <w:tr w:rsidR="00B85FE2" w:rsidRPr="00587D2E" w:rsidTr="007B685D">
        <w:trPr>
          <w:trHeight w:val="1413"/>
        </w:trPr>
        <w:tc>
          <w:tcPr>
            <w:tcW w:w="496" w:type="dxa"/>
            <w:vAlign w:val="center"/>
          </w:tcPr>
          <w:p w:rsidR="00B85FE2" w:rsidRPr="00587D2E" w:rsidRDefault="00E734E4" w:rsidP="00B85FE2">
            <w:pPr>
              <w:spacing w:after="0"/>
              <w:rPr>
                <w:rFonts w:cstheme="minorHAnsi"/>
                <w:b/>
                <w:sz w:val="16"/>
                <w:szCs w:val="16"/>
              </w:rPr>
            </w:pPr>
            <w:r>
              <w:rPr>
                <w:rFonts w:cstheme="minorHAnsi"/>
                <w:b/>
                <w:sz w:val="16"/>
                <w:szCs w:val="16"/>
              </w:rPr>
              <w:t>10</w:t>
            </w:r>
          </w:p>
        </w:tc>
        <w:tc>
          <w:tcPr>
            <w:tcW w:w="1418"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Fabrika Genel</w:t>
            </w:r>
          </w:p>
        </w:tc>
        <w:tc>
          <w:tcPr>
            <w:tcW w:w="1419"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Vardiyalı Çalışma</w:t>
            </w:r>
          </w:p>
        </w:tc>
        <w:tc>
          <w:tcPr>
            <w:tcW w:w="1844"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Uykusuzluk, yorgunluk, dikkatsiz çalışma sonucu iş kazası</w:t>
            </w:r>
          </w:p>
        </w:tc>
        <w:tc>
          <w:tcPr>
            <w:tcW w:w="1135"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Çalışanlar</w:t>
            </w:r>
          </w:p>
        </w:tc>
        <w:tc>
          <w:tcPr>
            <w:tcW w:w="1703" w:type="dxa"/>
            <w:vAlign w:val="center"/>
          </w:tcPr>
          <w:p w:rsidR="00B85FE2" w:rsidRPr="00764A3D" w:rsidRDefault="00B85FE2" w:rsidP="00B85FE2">
            <w:pPr>
              <w:pStyle w:val="AralkYok"/>
              <w:rPr>
                <w:rFonts w:cstheme="minorHAnsi"/>
                <w:sz w:val="16"/>
                <w:szCs w:val="16"/>
              </w:rPr>
            </w:pPr>
            <w:proofErr w:type="gramStart"/>
            <w:r w:rsidRPr="00764A3D">
              <w:rPr>
                <w:rFonts w:cstheme="minorHAnsi"/>
                <w:sz w:val="16"/>
                <w:szCs w:val="16"/>
              </w:rPr>
              <w:t>Yaralanma,ölüm</w:t>
            </w:r>
            <w:proofErr w:type="gramEnd"/>
            <w:r w:rsidRPr="00764A3D">
              <w:rPr>
                <w:rFonts w:cstheme="minorHAnsi"/>
                <w:sz w:val="16"/>
                <w:szCs w:val="16"/>
              </w:rPr>
              <w:t>,  maddi hasar</w:t>
            </w:r>
          </w:p>
        </w:tc>
        <w:tc>
          <w:tcPr>
            <w:tcW w:w="284"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3</w:t>
            </w:r>
          </w:p>
        </w:tc>
        <w:tc>
          <w:tcPr>
            <w:tcW w:w="283"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5</w:t>
            </w:r>
          </w:p>
        </w:tc>
        <w:tc>
          <w:tcPr>
            <w:tcW w:w="419" w:type="dxa"/>
            <w:vAlign w:val="center"/>
          </w:tcPr>
          <w:p w:rsidR="00B85FE2" w:rsidRPr="00764A3D" w:rsidRDefault="00B85FE2" w:rsidP="00B85FE2">
            <w:pPr>
              <w:pStyle w:val="AralkYok"/>
              <w:rPr>
                <w:rFonts w:cstheme="minorHAnsi"/>
                <w:sz w:val="16"/>
                <w:szCs w:val="16"/>
              </w:rPr>
            </w:pPr>
            <w:r w:rsidRPr="00764A3D">
              <w:rPr>
                <w:rFonts w:cstheme="minorHAnsi"/>
                <w:sz w:val="16"/>
                <w:szCs w:val="16"/>
              </w:rPr>
              <w:t>15</w:t>
            </w:r>
          </w:p>
        </w:tc>
        <w:tc>
          <w:tcPr>
            <w:tcW w:w="390" w:type="dxa"/>
            <w:vAlign w:val="center"/>
          </w:tcPr>
          <w:p w:rsidR="00B85FE2" w:rsidRPr="00EF3AE2" w:rsidRDefault="00EF3AE2" w:rsidP="00B85FE2">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571" w:type="dxa"/>
            <w:gridSpan w:val="2"/>
            <w:vAlign w:val="center"/>
          </w:tcPr>
          <w:p w:rsidR="00B85FE2" w:rsidRPr="00764A3D" w:rsidRDefault="00B85FE2" w:rsidP="00B85FE2">
            <w:pPr>
              <w:pStyle w:val="AralkYok"/>
              <w:rPr>
                <w:rFonts w:cstheme="minorHAnsi"/>
                <w:sz w:val="16"/>
                <w:szCs w:val="16"/>
                <w:shd w:val="clear" w:color="auto" w:fill="FFFFFF"/>
              </w:rPr>
            </w:pPr>
            <w:r w:rsidRPr="00764A3D">
              <w:rPr>
                <w:rStyle w:val="apple-converted-space"/>
                <w:rFonts w:cstheme="minorHAnsi"/>
                <w:sz w:val="16"/>
                <w:szCs w:val="16"/>
                <w:shd w:val="clear" w:color="auto" w:fill="FFFFFF"/>
              </w:rPr>
              <w:t>1)</w:t>
            </w:r>
            <w:r w:rsidRPr="00764A3D">
              <w:rPr>
                <w:rFonts w:cstheme="minorHAnsi"/>
                <w:sz w:val="16"/>
                <w:szCs w:val="16"/>
                <w:shd w:val="clear" w:color="auto" w:fill="FFFFFF"/>
              </w:rPr>
              <w:t>işçilerin gece postalarında en çok çalışma süresi 7,5 saattir.</w:t>
            </w:r>
          </w:p>
          <w:p w:rsidR="00B85FE2" w:rsidRPr="00764A3D" w:rsidRDefault="00B85FE2" w:rsidP="00B85FE2">
            <w:pPr>
              <w:pStyle w:val="AralkYok"/>
              <w:rPr>
                <w:rFonts w:cstheme="minorHAnsi"/>
                <w:sz w:val="16"/>
                <w:szCs w:val="16"/>
                <w:shd w:val="clear" w:color="auto" w:fill="FFFFFF"/>
              </w:rPr>
            </w:pPr>
            <w:r w:rsidRPr="00764A3D">
              <w:rPr>
                <w:rFonts w:cstheme="minorHAnsi"/>
                <w:sz w:val="16"/>
                <w:szCs w:val="16"/>
                <w:shd w:val="clear" w:color="auto" w:fill="FFFFFF"/>
              </w:rPr>
              <w:t>2)</w:t>
            </w:r>
            <w:r w:rsidRPr="00764A3D">
              <w:rPr>
                <w:rFonts w:cstheme="minorHAnsi"/>
                <w:color w:val="1C283D"/>
                <w:sz w:val="16"/>
                <w:szCs w:val="16"/>
                <w:shd w:val="clear" w:color="auto" w:fill="FFFFFF"/>
              </w:rPr>
              <w:t xml:space="preserve"> </w:t>
            </w:r>
            <w:r w:rsidRPr="00764A3D">
              <w:rPr>
                <w:rFonts w:cstheme="minorHAnsi"/>
                <w:sz w:val="16"/>
                <w:szCs w:val="16"/>
                <w:shd w:val="clear" w:color="auto" w:fill="FFFFFF"/>
              </w:rPr>
              <w:t xml:space="preserve">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 İşin niteliği ve yürütümü, iş sağlığı ve güvenliği </w:t>
            </w:r>
            <w:proofErr w:type="spellStart"/>
            <w:r w:rsidRPr="00764A3D">
              <w:rPr>
                <w:rFonts w:cstheme="minorHAnsi"/>
                <w:sz w:val="16"/>
                <w:szCs w:val="16"/>
                <w:shd w:val="clear" w:color="auto" w:fill="FFFFFF"/>
              </w:rPr>
              <w:t>gözönünde</w:t>
            </w:r>
            <w:proofErr w:type="spellEnd"/>
            <w:r w:rsidRPr="00764A3D">
              <w:rPr>
                <w:rFonts w:cstheme="minorHAnsi"/>
                <w:sz w:val="16"/>
                <w:szCs w:val="16"/>
                <w:shd w:val="clear" w:color="auto" w:fill="FFFFFF"/>
              </w:rPr>
              <w:t xml:space="preserve"> tutularak, gece ve gündüz postalarında iki haftalık nöbetleşme esası da uygulanabilir.</w:t>
            </w:r>
          </w:p>
          <w:p w:rsidR="00B85FE2" w:rsidRPr="00764A3D" w:rsidRDefault="00B85FE2" w:rsidP="00B85FE2">
            <w:pPr>
              <w:pStyle w:val="AralkYok"/>
              <w:rPr>
                <w:rFonts w:cstheme="minorHAnsi"/>
                <w:sz w:val="16"/>
                <w:szCs w:val="16"/>
                <w:shd w:val="clear" w:color="auto" w:fill="FFFFFF"/>
              </w:rPr>
            </w:pPr>
            <w:r w:rsidRPr="00764A3D">
              <w:rPr>
                <w:rFonts w:cstheme="minorHAnsi"/>
                <w:sz w:val="16"/>
                <w:szCs w:val="16"/>
                <w:shd w:val="clear" w:color="auto" w:fill="FFFFFF"/>
              </w:rPr>
              <w:t xml:space="preserve">3) Posta değişiminde işçiler sürekli olarak en az </w:t>
            </w:r>
            <w:proofErr w:type="spellStart"/>
            <w:r w:rsidRPr="00764A3D">
              <w:rPr>
                <w:rFonts w:cstheme="minorHAnsi"/>
                <w:sz w:val="16"/>
                <w:szCs w:val="16"/>
                <w:shd w:val="clear" w:color="auto" w:fill="FFFFFF"/>
              </w:rPr>
              <w:t>onbir</w:t>
            </w:r>
            <w:proofErr w:type="spellEnd"/>
            <w:r w:rsidRPr="00764A3D">
              <w:rPr>
                <w:rFonts w:cstheme="minorHAnsi"/>
                <w:sz w:val="16"/>
                <w:szCs w:val="16"/>
                <w:shd w:val="clear" w:color="auto" w:fill="FFFFFF"/>
              </w:rPr>
              <w:t xml:space="preserve"> saat dinlendirilmeden çalıştırılamayacak, postası değiştirilen işçilere de uygulanacaktır.</w:t>
            </w:r>
          </w:p>
          <w:p w:rsidR="00B85FE2" w:rsidRPr="00764A3D" w:rsidRDefault="00B85FE2" w:rsidP="00B85FE2">
            <w:pPr>
              <w:pStyle w:val="AralkYok"/>
              <w:rPr>
                <w:rFonts w:cstheme="minorHAnsi"/>
                <w:sz w:val="16"/>
                <w:szCs w:val="16"/>
                <w:shd w:val="clear" w:color="auto" w:fill="FFFFFF"/>
              </w:rPr>
            </w:pPr>
            <w:r w:rsidRPr="00764A3D">
              <w:rPr>
                <w:rFonts w:cstheme="minorHAnsi"/>
                <w:sz w:val="16"/>
                <w:szCs w:val="16"/>
                <w:shd w:val="clear" w:color="auto" w:fill="FFFFFF"/>
              </w:rPr>
              <w:t>4)işçilere, 4857 sayılı İş Kanununun 68 inci maddesindeki esaslar uyarınca ara dinlenmesi verilir.</w:t>
            </w:r>
          </w:p>
          <w:p w:rsidR="00B85FE2" w:rsidRPr="00764A3D" w:rsidRDefault="00B85FE2" w:rsidP="00B85FE2">
            <w:pPr>
              <w:pStyle w:val="AralkYok"/>
              <w:rPr>
                <w:rFonts w:cstheme="minorHAnsi"/>
                <w:sz w:val="16"/>
                <w:szCs w:val="16"/>
              </w:rPr>
            </w:pPr>
            <w:r w:rsidRPr="00764A3D">
              <w:rPr>
                <w:rStyle w:val="apple-converted-space"/>
                <w:rFonts w:cstheme="minorHAnsi"/>
                <w:sz w:val="16"/>
                <w:szCs w:val="16"/>
                <w:shd w:val="clear" w:color="auto" w:fill="FFFFFF"/>
              </w:rPr>
              <w:t>5) </w:t>
            </w:r>
            <w:r w:rsidRPr="00764A3D">
              <w:rPr>
                <w:rFonts w:cstheme="minorHAnsi"/>
                <w:sz w:val="16"/>
                <w:szCs w:val="16"/>
                <w:shd w:val="clear" w:color="auto" w:fill="FFFFFF"/>
              </w:rPr>
              <w:t>işçilere, haftanın bir gününde 24 saatten az olmamak üzere ve nöbetleşme yolu ile hafta tatili verilir.</w:t>
            </w:r>
          </w:p>
        </w:tc>
        <w:tc>
          <w:tcPr>
            <w:tcW w:w="1134" w:type="dxa"/>
            <w:vAlign w:val="center"/>
          </w:tcPr>
          <w:p w:rsidR="00B85FE2" w:rsidRPr="00587D2E" w:rsidRDefault="00B85FE2" w:rsidP="00B85FE2">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20" w:type="dxa"/>
          </w:tcPr>
          <w:p w:rsidR="00B85FE2" w:rsidRPr="00587D2E" w:rsidRDefault="00B85FE2" w:rsidP="00B85FE2">
            <w:pPr>
              <w:pStyle w:val="AralkYok"/>
              <w:rPr>
                <w:rFonts w:cstheme="minorHAnsi"/>
                <w:sz w:val="16"/>
                <w:szCs w:val="16"/>
              </w:rPr>
            </w:pPr>
          </w:p>
        </w:tc>
      </w:tr>
      <w:tr w:rsidR="00B85FE2" w:rsidRPr="00587D2E" w:rsidTr="007B685D">
        <w:trPr>
          <w:trHeight w:val="4392"/>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1</w:t>
            </w:r>
            <w:r w:rsidR="00E734E4">
              <w:rPr>
                <w:rFonts w:cstheme="minorHAnsi"/>
                <w:b/>
                <w:sz w:val="16"/>
                <w:szCs w:val="16"/>
              </w:rPr>
              <w:t>1</w:t>
            </w:r>
          </w:p>
        </w:tc>
        <w:tc>
          <w:tcPr>
            <w:tcW w:w="1418"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Fabrika Genel</w:t>
            </w:r>
          </w:p>
        </w:tc>
        <w:tc>
          <w:tcPr>
            <w:tcW w:w="1419" w:type="dxa"/>
            <w:vAlign w:val="center"/>
          </w:tcPr>
          <w:p w:rsidR="00B85FE2" w:rsidRPr="00764A3D" w:rsidRDefault="00B85FE2" w:rsidP="00B85FE2">
            <w:pPr>
              <w:spacing w:after="0"/>
              <w:rPr>
                <w:rFonts w:cstheme="minorHAnsi"/>
                <w:sz w:val="16"/>
                <w:szCs w:val="16"/>
              </w:rPr>
            </w:pPr>
            <w:r w:rsidRPr="00764A3D">
              <w:rPr>
                <w:rFonts w:cstheme="minorHAnsi"/>
                <w:color w:val="060606"/>
                <w:sz w:val="16"/>
                <w:szCs w:val="16"/>
              </w:rPr>
              <w:t>Uygunsuz Acil çıkış yolları ve kapıları</w:t>
            </w:r>
          </w:p>
        </w:tc>
        <w:tc>
          <w:tcPr>
            <w:tcW w:w="1844" w:type="dxa"/>
            <w:vAlign w:val="center"/>
          </w:tcPr>
          <w:p w:rsidR="00B85FE2" w:rsidRPr="00764A3D" w:rsidRDefault="00B85FE2" w:rsidP="00B85FE2">
            <w:pPr>
              <w:pStyle w:val="AralkYok"/>
              <w:rPr>
                <w:sz w:val="18"/>
                <w:szCs w:val="18"/>
              </w:rPr>
            </w:pPr>
            <w:r w:rsidRPr="00764A3D">
              <w:rPr>
                <w:sz w:val="18"/>
                <w:szCs w:val="18"/>
              </w:rPr>
              <w:t xml:space="preserve">Çalışanların tehlike bölgesini </w:t>
            </w:r>
            <w:proofErr w:type="spellStart"/>
            <w:r w:rsidRPr="00764A3D">
              <w:rPr>
                <w:sz w:val="18"/>
                <w:szCs w:val="18"/>
              </w:rPr>
              <w:t>terkedememesi</w:t>
            </w:r>
            <w:proofErr w:type="spellEnd"/>
          </w:p>
        </w:tc>
        <w:tc>
          <w:tcPr>
            <w:tcW w:w="1135"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Çalışanlar</w:t>
            </w:r>
          </w:p>
        </w:tc>
        <w:tc>
          <w:tcPr>
            <w:tcW w:w="1703" w:type="dxa"/>
            <w:vAlign w:val="center"/>
          </w:tcPr>
          <w:p w:rsidR="00B85FE2" w:rsidRPr="00764A3D" w:rsidRDefault="00B85FE2" w:rsidP="00B85FE2">
            <w:pPr>
              <w:spacing w:after="0"/>
              <w:jc w:val="both"/>
              <w:rPr>
                <w:rFonts w:cstheme="minorHAnsi"/>
                <w:sz w:val="16"/>
                <w:szCs w:val="16"/>
              </w:rPr>
            </w:pPr>
            <w:proofErr w:type="gramStart"/>
            <w:r w:rsidRPr="00764A3D">
              <w:rPr>
                <w:rFonts w:cstheme="minorHAnsi"/>
                <w:sz w:val="16"/>
                <w:szCs w:val="16"/>
              </w:rPr>
              <w:t>Yaralanma,ölüm</w:t>
            </w:r>
            <w:proofErr w:type="gramEnd"/>
          </w:p>
        </w:tc>
        <w:tc>
          <w:tcPr>
            <w:tcW w:w="284"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4</w:t>
            </w:r>
          </w:p>
        </w:tc>
        <w:tc>
          <w:tcPr>
            <w:tcW w:w="283"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5</w:t>
            </w:r>
          </w:p>
        </w:tc>
        <w:tc>
          <w:tcPr>
            <w:tcW w:w="419" w:type="dxa"/>
            <w:vAlign w:val="center"/>
          </w:tcPr>
          <w:p w:rsidR="00B85FE2" w:rsidRPr="00764A3D" w:rsidRDefault="00B85FE2" w:rsidP="00B85FE2">
            <w:pPr>
              <w:spacing w:after="0"/>
              <w:jc w:val="both"/>
              <w:rPr>
                <w:rFonts w:cstheme="minorHAnsi"/>
                <w:sz w:val="16"/>
                <w:szCs w:val="16"/>
              </w:rPr>
            </w:pPr>
            <w:r w:rsidRPr="00764A3D">
              <w:rPr>
                <w:rFonts w:cstheme="minorHAnsi"/>
                <w:sz w:val="16"/>
                <w:szCs w:val="16"/>
              </w:rPr>
              <w:t>20</w:t>
            </w:r>
          </w:p>
        </w:tc>
        <w:tc>
          <w:tcPr>
            <w:tcW w:w="390" w:type="dxa"/>
            <w:vAlign w:val="center"/>
          </w:tcPr>
          <w:p w:rsidR="00B85FE2" w:rsidRPr="00EF3AE2" w:rsidRDefault="00EF3AE2" w:rsidP="00B85FE2">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571" w:type="dxa"/>
            <w:gridSpan w:val="2"/>
            <w:vAlign w:val="center"/>
          </w:tcPr>
          <w:p w:rsidR="00B85FE2" w:rsidRPr="00764A3D" w:rsidRDefault="00B85FE2" w:rsidP="00B85FE2">
            <w:pPr>
              <w:pStyle w:val="AralkYok"/>
              <w:rPr>
                <w:sz w:val="16"/>
                <w:szCs w:val="16"/>
              </w:rPr>
            </w:pPr>
            <w:r w:rsidRPr="00764A3D">
              <w:rPr>
                <w:sz w:val="16"/>
                <w:szCs w:val="16"/>
              </w:rPr>
              <w:t>1)Acil çıkış yolları ve kapıları doğrudan dışarıya veya güvenli bir alana açılacak ve çıkışı önleyecek hiçbir engel bulunmayacaktır.</w:t>
            </w:r>
          </w:p>
          <w:p w:rsidR="00B85FE2" w:rsidRPr="00764A3D" w:rsidRDefault="00B85FE2" w:rsidP="00B85FE2">
            <w:pPr>
              <w:pStyle w:val="AralkYok"/>
              <w:rPr>
                <w:rFonts w:cstheme="minorHAnsi"/>
                <w:color w:val="060606"/>
                <w:sz w:val="16"/>
                <w:szCs w:val="16"/>
              </w:rPr>
            </w:pPr>
            <w:r w:rsidRPr="00764A3D">
              <w:rPr>
                <w:rFonts w:cstheme="minorHAnsi"/>
                <w:color w:val="060606"/>
                <w:sz w:val="16"/>
                <w:szCs w:val="16"/>
              </w:rPr>
              <w:t>2)Herhangi bir tehlike durumunda, tüm çalışanların işyerini derhal ve güvenli bir şekilde terk etmeleri mümkün olacaktır.</w:t>
            </w:r>
          </w:p>
          <w:p w:rsidR="00B85FE2" w:rsidRPr="00764A3D" w:rsidRDefault="00B85FE2" w:rsidP="00B85FE2">
            <w:pPr>
              <w:pStyle w:val="AralkYok"/>
              <w:rPr>
                <w:rFonts w:cstheme="minorHAnsi"/>
                <w:color w:val="060606"/>
                <w:sz w:val="16"/>
                <w:szCs w:val="16"/>
              </w:rPr>
            </w:pPr>
            <w:r w:rsidRPr="00764A3D">
              <w:rPr>
                <w:rFonts w:cstheme="minorHAnsi"/>
                <w:color w:val="060606"/>
                <w:sz w:val="16"/>
                <w:szCs w:val="16"/>
              </w:rPr>
              <w:t>3)Acil çıkış yolları ve kapılarının sayısı, boyutları ve yerleri yapılan işin niteliğine, işyerinin büyüklüğüne ve çalışanların sayısına uygun olacaktır.</w:t>
            </w:r>
          </w:p>
          <w:p w:rsidR="00B85FE2" w:rsidRPr="00764A3D" w:rsidRDefault="00B85FE2" w:rsidP="00B85FE2">
            <w:pPr>
              <w:pStyle w:val="AralkYok"/>
              <w:rPr>
                <w:rFonts w:cstheme="minorHAnsi"/>
                <w:sz w:val="16"/>
                <w:szCs w:val="16"/>
              </w:rPr>
            </w:pPr>
            <w:r w:rsidRPr="00764A3D">
              <w:rPr>
                <w:rFonts w:cstheme="minorHAnsi"/>
                <w:sz w:val="16"/>
                <w:szCs w:val="16"/>
              </w:rPr>
              <w:t>4)</w:t>
            </w:r>
            <w:r w:rsidRPr="00764A3D">
              <w:t xml:space="preserve"> </w:t>
            </w:r>
            <w:r w:rsidRPr="00764A3D">
              <w:rPr>
                <w:sz w:val="16"/>
                <w:szCs w:val="16"/>
              </w:rPr>
              <w:t xml:space="preserve">Acil çıkış kapıları dışarıya doğru </w:t>
            </w:r>
            <w:proofErr w:type="gramStart"/>
            <w:r w:rsidRPr="00764A3D">
              <w:rPr>
                <w:sz w:val="16"/>
                <w:szCs w:val="16"/>
              </w:rPr>
              <w:t>açılacaktır.Acil</w:t>
            </w:r>
            <w:proofErr w:type="gramEnd"/>
            <w:r w:rsidRPr="00764A3D">
              <w:rPr>
                <w:sz w:val="16"/>
                <w:szCs w:val="16"/>
              </w:rPr>
              <w:t xml:space="preserve"> çıkış kapısı olarak raylı veya döner kapılar kullanılmayacaktır. Acil çıkış kapıları, acil durumlarda çalışanların hemen ve kolayca açabilecekleri şekilde olacaktır.</w:t>
            </w:r>
          </w:p>
          <w:p w:rsidR="00B85FE2" w:rsidRPr="00764A3D" w:rsidRDefault="00B85FE2" w:rsidP="00B85FE2">
            <w:pPr>
              <w:pStyle w:val="AralkYok"/>
              <w:rPr>
                <w:rFonts w:cstheme="minorHAnsi"/>
                <w:color w:val="060606"/>
                <w:sz w:val="16"/>
                <w:szCs w:val="16"/>
              </w:rPr>
            </w:pPr>
            <w:r w:rsidRPr="00764A3D">
              <w:rPr>
                <w:rStyle w:val="apple-converted-space"/>
                <w:rFonts w:cstheme="minorHAnsi"/>
                <w:color w:val="060606"/>
                <w:sz w:val="16"/>
                <w:szCs w:val="16"/>
              </w:rPr>
              <w:t>5)</w:t>
            </w:r>
            <w:r w:rsidRPr="00764A3D">
              <w:rPr>
                <w:rFonts w:cstheme="minorHAnsi"/>
                <w:color w:val="060606"/>
                <w:sz w:val="16"/>
                <w:szCs w:val="16"/>
              </w:rPr>
              <w:t>Acil çıkış yolları ve kapıları</w:t>
            </w:r>
            <w:r w:rsidRPr="00764A3D">
              <w:rPr>
                <w:rStyle w:val="apple-converted-space"/>
                <w:rFonts w:cstheme="minorHAnsi"/>
                <w:color w:val="060606"/>
                <w:sz w:val="16"/>
                <w:szCs w:val="16"/>
              </w:rPr>
              <w:t> </w:t>
            </w:r>
            <w:r w:rsidRPr="00764A3D">
              <w:rPr>
                <w:rFonts w:cstheme="minorHAnsi"/>
                <w:color w:val="060606"/>
                <w:sz w:val="16"/>
                <w:szCs w:val="16"/>
              </w:rPr>
              <w:t>uygun şekilde işaretlenmiş olacaktır. İşaretler uygun yerlere konulacak ve kalıcı olacaktır</w:t>
            </w:r>
            <w:r w:rsidRPr="00764A3D">
              <w:rPr>
                <w:rFonts w:ascii="Arial" w:hAnsi="Arial" w:cs="Arial"/>
                <w:color w:val="060606"/>
                <w:sz w:val="16"/>
                <w:szCs w:val="16"/>
              </w:rPr>
              <w:t>.</w:t>
            </w:r>
          </w:p>
          <w:p w:rsidR="00B85FE2" w:rsidRPr="00764A3D" w:rsidRDefault="00B85FE2" w:rsidP="00B85FE2">
            <w:pPr>
              <w:pStyle w:val="AralkYok"/>
              <w:rPr>
                <w:sz w:val="16"/>
                <w:szCs w:val="16"/>
              </w:rPr>
            </w:pPr>
            <w:r w:rsidRPr="00764A3D">
              <w:rPr>
                <w:rFonts w:cstheme="minorHAnsi"/>
                <w:sz w:val="16"/>
                <w:szCs w:val="16"/>
              </w:rPr>
              <w:t>6)</w:t>
            </w:r>
            <w:r w:rsidRPr="00764A3D">
              <w:rPr>
                <w:sz w:val="16"/>
                <w:szCs w:val="16"/>
              </w:rPr>
              <w:t xml:space="preserve"> Acil çıkış kapıları kilitli veya bağlı olmayacaktır.  Acil çıkış yolları ve kapıları ile buralara açılan yol ve kapılarda çıkışı zorlaştıracak hiçbir engel bulunmayacaktır.</w:t>
            </w:r>
          </w:p>
          <w:p w:rsidR="00B85FE2" w:rsidRPr="00764A3D" w:rsidRDefault="00B85FE2" w:rsidP="00B85FE2">
            <w:pPr>
              <w:pStyle w:val="AralkYok"/>
              <w:rPr>
                <w:rFonts w:cstheme="minorHAnsi"/>
                <w:sz w:val="16"/>
                <w:szCs w:val="16"/>
              </w:rPr>
            </w:pPr>
            <w:r w:rsidRPr="00764A3D">
              <w:rPr>
                <w:rStyle w:val="apple-converted-space"/>
                <w:rFonts w:cstheme="minorHAnsi"/>
                <w:color w:val="060606"/>
                <w:sz w:val="16"/>
                <w:szCs w:val="16"/>
              </w:rPr>
              <w:t>7) </w:t>
            </w:r>
            <w:r w:rsidRPr="00764A3D">
              <w:rPr>
                <w:rFonts w:cstheme="minorHAnsi"/>
                <w:color w:val="060606"/>
                <w:sz w:val="16"/>
                <w:szCs w:val="16"/>
              </w:rPr>
              <w:t>Aydınlatılması gereken acil çıkış yolları ve kapılarında elektrik kesilmesi halinde yeterli aydınlatmayı sağlayacak yedek aydınlatma sistemi bulunacaktır.</w:t>
            </w:r>
          </w:p>
        </w:tc>
        <w:tc>
          <w:tcPr>
            <w:tcW w:w="1134" w:type="dxa"/>
            <w:vAlign w:val="center"/>
          </w:tcPr>
          <w:p w:rsidR="00B85FE2" w:rsidRPr="00587D2E" w:rsidRDefault="00B85FE2" w:rsidP="00B85FE2">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20" w:type="dxa"/>
          </w:tcPr>
          <w:p w:rsidR="00B85FE2" w:rsidRPr="00587D2E" w:rsidRDefault="00B85FE2" w:rsidP="00B85FE2">
            <w:pPr>
              <w:spacing w:after="0"/>
              <w:jc w:val="both"/>
              <w:rPr>
                <w:rFonts w:cstheme="minorHAnsi"/>
                <w:sz w:val="16"/>
                <w:szCs w:val="16"/>
              </w:rPr>
            </w:pPr>
          </w:p>
        </w:tc>
      </w:tr>
    </w:tbl>
    <w:p w:rsidR="006D14AC" w:rsidRDefault="006D14AC"/>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8"/>
        <w:gridCol w:w="1419"/>
        <w:gridCol w:w="1844"/>
        <w:gridCol w:w="1135"/>
        <w:gridCol w:w="1703"/>
        <w:gridCol w:w="284"/>
        <w:gridCol w:w="283"/>
        <w:gridCol w:w="419"/>
        <w:gridCol w:w="420"/>
        <w:gridCol w:w="4541"/>
        <w:gridCol w:w="1134"/>
        <w:gridCol w:w="1015"/>
      </w:tblGrid>
      <w:tr w:rsidR="00F24CBB" w:rsidTr="00EE2FB4">
        <w:trPr>
          <w:trHeight w:val="268"/>
        </w:trPr>
        <w:tc>
          <w:tcPr>
            <w:tcW w:w="3333" w:type="dxa"/>
            <w:gridSpan w:val="3"/>
            <w:shd w:val="clear" w:color="auto" w:fill="9BBB59" w:themeFill="accent3"/>
            <w:vAlign w:val="center"/>
          </w:tcPr>
          <w:p w:rsidR="00F24CBB" w:rsidRPr="005422E6" w:rsidRDefault="00F24CBB" w:rsidP="00A7154D">
            <w:pPr>
              <w:spacing w:after="0" w:line="360" w:lineRule="auto"/>
              <w:jc w:val="center"/>
              <w:rPr>
                <w:b/>
              </w:rPr>
            </w:pPr>
            <w:r w:rsidRPr="00D76DF9">
              <w:rPr>
                <w:rFonts w:ascii="Bell MT" w:hAnsi="Bell MT" w:cs="Microsoft Himalaya"/>
                <w:b/>
                <w:sz w:val="20"/>
                <w:szCs w:val="20"/>
              </w:rPr>
              <w:lastRenderedPageBreak/>
              <w:t>F</w:t>
            </w:r>
            <w:r w:rsidRPr="00D76DF9">
              <w:rPr>
                <w:rFonts w:ascii="Century Schoolbook" w:hAnsi="Century Schoolbook" w:cs="Microsoft Himalaya"/>
                <w:b/>
                <w:sz w:val="20"/>
                <w:szCs w:val="20"/>
              </w:rPr>
              <w:t>İ</w:t>
            </w:r>
            <w:r w:rsidRPr="00D76DF9">
              <w:rPr>
                <w:rFonts w:ascii="Bell MT" w:hAnsi="Bell MT" w:cs="Microsoft Himalaya"/>
                <w:b/>
                <w:sz w:val="20"/>
                <w:szCs w:val="20"/>
              </w:rPr>
              <w:t>RMA ADI</w:t>
            </w:r>
          </w:p>
        </w:tc>
        <w:tc>
          <w:tcPr>
            <w:tcW w:w="10629" w:type="dxa"/>
            <w:gridSpan w:val="8"/>
            <w:vMerge w:val="restart"/>
            <w:shd w:val="clear" w:color="auto" w:fill="4F81BD" w:themeFill="accent1"/>
            <w:vAlign w:val="center"/>
          </w:tcPr>
          <w:p w:rsidR="00F24CBB" w:rsidRPr="005422E6" w:rsidRDefault="00F24CBB" w:rsidP="00A7154D">
            <w:pPr>
              <w:pStyle w:val="AralkYok"/>
              <w:jc w:val="center"/>
              <w:rPr>
                <w:rFonts w:ascii="Century Schoolbook" w:hAnsi="Century Schoolbook" w:cs="Microsoft Himalaya"/>
                <w:b/>
              </w:rPr>
            </w:pPr>
            <w:r w:rsidRPr="005422E6">
              <w:rPr>
                <w:rFonts w:ascii="Century Schoolbook" w:hAnsi="Century Schoolbook" w:cs="Microsoft Himalaya"/>
                <w:b/>
              </w:rPr>
              <w:t>İŞ SAĞLIĞI VE GÜVENLİĞİ YÖNETİM SİSTEMİ</w:t>
            </w:r>
          </w:p>
          <w:p w:rsidR="00F24CBB" w:rsidRPr="005422E6" w:rsidRDefault="00F24CBB" w:rsidP="00A7154D">
            <w:pPr>
              <w:pStyle w:val="AralkYok"/>
              <w:jc w:val="center"/>
              <w:rPr>
                <w:b/>
              </w:rPr>
            </w:pPr>
            <w:r w:rsidRPr="005422E6">
              <w:rPr>
                <w:rFonts w:ascii="Century Schoolbook" w:hAnsi="Century Schoolbook" w:cs="Microsoft Himalaya"/>
                <w:b/>
              </w:rPr>
              <w:t>RİSK DEĞERLENDİRME RAPORU</w:t>
            </w:r>
          </w:p>
        </w:tc>
        <w:tc>
          <w:tcPr>
            <w:tcW w:w="2149" w:type="dxa"/>
            <w:gridSpan w:val="2"/>
            <w:shd w:val="clear" w:color="auto" w:fill="9BBB59" w:themeFill="accent3"/>
            <w:vAlign w:val="center"/>
          </w:tcPr>
          <w:p w:rsidR="00F24CBB" w:rsidRPr="00F24CBB" w:rsidRDefault="00EF7183" w:rsidP="00A7154D">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F24CBB" w:rsidTr="00EE2FB4">
        <w:trPr>
          <w:trHeight w:val="70"/>
        </w:trPr>
        <w:tc>
          <w:tcPr>
            <w:tcW w:w="3333" w:type="dxa"/>
            <w:gridSpan w:val="3"/>
            <w:shd w:val="clear" w:color="auto" w:fill="9BBB59" w:themeFill="accent3"/>
            <w:vAlign w:val="center"/>
          </w:tcPr>
          <w:p w:rsidR="00F24CBB" w:rsidRDefault="0028622F" w:rsidP="00A7154D">
            <w:pPr>
              <w:spacing w:after="0" w:line="360" w:lineRule="auto"/>
              <w:ind w:left="-284"/>
              <w:jc w:val="center"/>
              <w:rPr>
                <w:b/>
              </w:rPr>
            </w:pPr>
            <w:proofErr w:type="gramStart"/>
            <w:r>
              <w:rPr>
                <w:rFonts w:ascii="Century Schoolbook" w:hAnsi="Century Schoolbook"/>
                <w:b/>
              </w:rPr>
              <w:t>…………….</w:t>
            </w:r>
            <w:proofErr w:type="gramEnd"/>
            <w:r w:rsidRPr="005418C9">
              <w:rPr>
                <w:rFonts w:ascii="Century Schoolbook" w:hAnsi="Century Schoolbook"/>
                <w:b/>
              </w:rPr>
              <w:t>UN FABRİKASI</w:t>
            </w:r>
          </w:p>
        </w:tc>
        <w:tc>
          <w:tcPr>
            <w:tcW w:w="10629" w:type="dxa"/>
            <w:gridSpan w:val="8"/>
            <w:vMerge/>
            <w:shd w:val="clear" w:color="auto" w:fill="4F81BD" w:themeFill="accent1"/>
            <w:vAlign w:val="center"/>
          </w:tcPr>
          <w:p w:rsidR="00F24CBB" w:rsidRDefault="00F24CBB" w:rsidP="00A7154D">
            <w:pPr>
              <w:pStyle w:val="AralkYok"/>
              <w:jc w:val="center"/>
            </w:pPr>
          </w:p>
        </w:tc>
        <w:tc>
          <w:tcPr>
            <w:tcW w:w="2149" w:type="dxa"/>
            <w:gridSpan w:val="2"/>
            <w:shd w:val="clear" w:color="auto" w:fill="9BBB59" w:themeFill="accent3"/>
            <w:vAlign w:val="center"/>
          </w:tcPr>
          <w:p w:rsidR="00F24CBB" w:rsidRPr="006D14AC" w:rsidRDefault="00DC23E5" w:rsidP="00A7154D">
            <w:pPr>
              <w:spacing w:after="0" w:line="360" w:lineRule="auto"/>
              <w:jc w:val="center"/>
              <w:rPr>
                <w:b/>
                <w:sz w:val="20"/>
                <w:szCs w:val="20"/>
              </w:rPr>
            </w:pPr>
            <w:r>
              <w:rPr>
                <w:b/>
                <w:sz w:val="20"/>
                <w:szCs w:val="20"/>
              </w:rPr>
              <w:t>SAYFA NO: 4</w:t>
            </w:r>
          </w:p>
        </w:tc>
      </w:tr>
      <w:tr w:rsidR="00A7154D" w:rsidRPr="0029527B" w:rsidTr="007B685D">
        <w:trPr>
          <w:cantSplit/>
          <w:trHeight w:val="1034"/>
        </w:trPr>
        <w:tc>
          <w:tcPr>
            <w:tcW w:w="496" w:type="dxa"/>
            <w:shd w:val="clear" w:color="auto" w:fill="C0504D" w:themeFill="accent2"/>
            <w:vAlign w:val="center"/>
          </w:tcPr>
          <w:p w:rsidR="00A7154D" w:rsidRPr="00764A3D" w:rsidRDefault="00A7154D" w:rsidP="00A7154D">
            <w:pPr>
              <w:spacing w:after="0"/>
              <w:jc w:val="center"/>
              <w:rPr>
                <w:rFonts w:cs="Arial"/>
                <w:b/>
                <w:sz w:val="16"/>
                <w:szCs w:val="16"/>
              </w:rPr>
            </w:pPr>
            <w:r w:rsidRPr="00764A3D">
              <w:rPr>
                <w:rFonts w:cs="Arial"/>
                <w:b/>
                <w:sz w:val="16"/>
                <w:szCs w:val="16"/>
              </w:rPr>
              <w:t>No</w:t>
            </w:r>
          </w:p>
        </w:tc>
        <w:tc>
          <w:tcPr>
            <w:tcW w:w="1418"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Faaliyet/ Proses /</w:t>
            </w:r>
          </w:p>
          <w:p w:rsidR="00A7154D" w:rsidRPr="00764A3D" w:rsidRDefault="00A7154D" w:rsidP="00A7154D">
            <w:pPr>
              <w:spacing w:after="0"/>
              <w:jc w:val="both"/>
              <w:rPr>
                <w:rFonts w:cs="Arial"/>
                <w:b/>
                <w:sz w:val="16"/>
                <w:szCs w:val="16"/>
              </w:rPr>
            </w:pPr>
            <w:r w:rsidRPr="00764A3D">
              <w:rPr>
                <w:rFonts w:cs="Arial"/>
                <w:b/>
                <w:sz w:val="16"/>
                <w:szCs w:val="16"/>
              </w:rPr>
              <w:t xml:space="preserve">Makine Alanı  </w:t>
            </w:r>
          </w:p>
        </w:tc>
        <w:tc>
          <w:tcPr>
            <w:tcW w:w="1419"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Tehlike Kaynağı</w:t>
            </w:r>
          </w:p>
        </w:tc>
        <w:tc>
          <w:tcPr>
            <w:tcW w:w="1844"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Risk</w:t>
            </w:r>
          </w:p>
        </w:tc>
        <w:tc>
          <w:tcPr>
            <w:tcW w:w="1135"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 xml:space="preserve">Etki Alanı </w:t>
            </w:r>
          </w:p>
        </w:tc>
        <w:tc>
          <w:tcPr>
            <w:tcW w:w="1703" w:type="dxa"/>
            <w:shd w:val="clear" w:color="auto" w:fill="948A54" w:themeFill="background2" w:themeFillShade="80"/>
            <w:vAlign w:val="center"/>
          </w:tcPr>
          <w:p w:rsidR="00A7154D" w:rsidRPr="00764A3D" w:rsidRDefault="00A7154D" w:rsidP="00A7154D">
            <w:pPr>
              <w:spacing w:after="0"/>
              <w:jc w:val="both"/>
              <w:rPr>
                <w:rFonts w:cs="Arial"/>
                <w:b/>
                <w:sz w:val="16"/>
                <w:szCs w:val="16"/>
              </w:rPr>
            </w:pPr>
            <w:r w:rsidRPr="00764A3D">
              <w:rPr>
                <w:rFonts w:cs="Arial"/>
                <w:b/>
                <w:sz w:val="16"/>
                <w:szCs w:val="16"/>
              </w:rPr>
              <w:t>Sonuç</w:t>
            </w:r>
          </w:p>
        </w:tc>
        <w:tc>
          <w:tcPr>
            <w:tcW w:w="284" w:type="dxa"/>
            <w:shd w:val="clear" w:color="auto" w:fill="FF0000"/>
            <w:textDirection w:val="btLr"/>
            <w:vAlign w:val="center"/>
          </w:tcPr>
          <w:p w:rsidR="00A7154D" w:rsidRPr="0090130F" w:rsidRDefault="00A7154D" w:rsidP="00A7154D">
            <w:pPr>
              <w:spacing w:after="0"/>
              <w:ind w:left="113" w:right="113"/>
              <w:jc w:val="both"/>
              <w:rPr>
                <w:rFonts w:ascii="Bell MT" w:hAnsi="Bell MT" w:cs="Arial"/>
                <w:b/>
                <w:sz w:val="16"/>
                <w:szCs w:val="16"/>
              </w:rPr>
            </w:pPr>
            <w:r w:rsidRPr="0090130F">
              <w:rPr>
                <w:rFonts w:ascii="Bell MT" w:hAnsi="Bell MT" w:cs="Arial"/>
                <w:b/>
                <w:sz w:val="16"/>
                <w:szCs w:val="16"/>
              </w:rPr>
              <w:t>Olasılık</w:t>
            </w:r>
          </w:p>
        </w:tc>
        <w:tc>
          <w:tcPr>
            <w:tcW w:w="283" w:type="dxa"/>
            <w:shd w:val="clear" w:color="auto" w:fill="FF0000"/>
            <w:textDirection w:val="btLr"/>
            <w:vAlign w:val="center"/>
          </w:tcPr>
          <w:p w:rsidR="00A7154D" w:rsidRPr="0090130F" w:rsidRDefault="00A7154D" w:rsidP="00A7154D">
            <w:pPr>
              <w:spacing w:after="0"/>
              <w:ind w:left="113" w:right="113"/>
              <w:jc w:val="both"/>
              <w:rPr>
                <w:rFonts w:ascii="Bell MT" w:hAnsi="Bell MT" w:cs="Arial"/>
                <w:b/>
                <w:sz w:val="16"/>
                <w:szCs w:val="16"/>
              </w:rPr>
            </w:pPr>
            <w:r w:rsidRPr="0090130F">
              <w:rPr>
                <w:rFonts w:cs="Arial"/>
                <w:b/>
                <w:sz w:val="16"/>
                <w:szCs w:val="16"/>
              </w:rPr>
              <w:t>Ş</w:t>
            </w:r>
            <w:r w:rsidRPr="0090130F">
              <w:rPr>
                <w:rFonts w:ascii="Bell MT" w:hAnsi="Bell MT" w:cs="Arial"/>
                <w:b/>
                <w:sz w:val="16"/>
                <w:szCs w:val="16"/>
              </w:rPr>
              <w:t>iddet</w:t>
            </w:r>
          </w:p>
        </w:tc>
        <w:tc>
          <w:tcPr>
            <w:tcW w:w="419" w:type="dxa"/>
            <w:shd w:val="clear" w:color="auto" w:fill="FF0000"/>
            <w:textDirection w:val="btLr"/>
            <w:vAlign w:val="center"/>
          </w:tcPr>
          <w:p w:rsidR="00A7154D" w:rsidRPr="0090130F" w:rsidRDefault="00A7154D" w:rsidP="00A7154D">
            <w:pPr>
              <w:spacing w:after="0"/>
              <w:ind w:left="113" w:right="113"/>
              <w:jc w:val="both"/>
              <w:rPr>
                <w:rFonts w:ascii="Bell MT" w:hAnsi="Bell MT" w:cs="Arial"/>
                <w:b/>
                <w:sz w:val="16"/>
                <w:szCs w:val="16"/>
              </w:rPr>
            </w:pPr>
            <w:r w:rsidRPr="0090130F">
              <w:rPr>
                <w:rFonts w:ascii="Bell MT" w:hAnsi="Bell MT" w:cs="Arial"/>
                <w:b/>
                <w:sz w:val="16"/>
                <w:szCs w:val="16"/>
              </w:rPr>
              <w:t xml:space="preserve">Risk Puanı </w:t>
            </w:r>
          </w:p>
        </w:tc>
        <w:tc>
          <w:tcPr>
            <w:tcW w:w="420" w:type="dxa"/>
            <w:shd w:val="clear" w:color="auto" w:fill="F79646" w:themeFill="accent6"/>
            <w:textDirection w:val="btLr"/>
            <w:vAlign w:val="center"/>
          </w:tcPr>
          <w:p w:rsidR="00A7154D"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541" w:type="dxa"/>
            <w:shd w:val="clear" w:color="auto" w:fill="F79646" w:themeFill="accent6"/>
            <w:vAlign w:val="center"/>
          </w:tcPr>
          <w:p w:rsidR="00A7154D" w:rsidRPr="00764A3D" w:rsidRDefault="004E21F9" w:rsidP="00A7154D">
            <w:pPr>
              <w:spacing w:after="0"/>
              <w:jc w:val="both"/>
              <w:rPr>
                <w:rFonts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A7154D" w:rsidRPr="00764A3D" w:rsidRDefault="00A7154D" w:rsidP="00A7154D">
            <w:pPr>
              <w:spacing w:after="0"/>
              <w:jc w:val="both"/>
              <w:rPr>
                <w:rFonts w:cs="Arial"/>
                <w:b/>
                <w:sz w:val="16"/>
                <w:szCs w:val="16"/>
              </w:rPr>
            </w:pPr>
            <w:r w:rsidRPr="00764A3D">
              <w:rPr>
                <w:rFonts w:cs="Arial"/>
                <w:b/>
                <w:sz w:val="16"/>
                <w:szCs w:val="16"/>
              </w:rPr>
              <w:t>Sorumlu</w:t>
            </w:r>
          </w:p>
        </w:tc>
        <w:tc>
          <w:tcPr>
            <w:tcW w:w="1015" w:type="dxa"/>
            <w:shd w:val="clear" w:color="auto" w:fill="F79646" w:themeFill="accent6"/>
            <w:vAlign w:val="center"/>
          </w:tcPr>
          <w:p w:rsidR="00A7154D" w:rsidRPr="00764A3D" w:rsidRDefault="00A7154D" w:rsidP="00A7154D">
            <w:pPr>
              <w:spacing w:after="0"/>
              <w:jc w:val="both"/>
              <w:rPr>
                <w:rFonts w:cs="Arial"/>
                <w:b/>
                <w:sz w:val="16"/>
                <w:szCs w:val="16"/>
              </w:rPr>
            </w:pPr>
            <w:r w:rsidRPr="00764A3D">
              <w:rPr>
                <w:rFonts w:cs="Arial"/>
                <w:b/>
                <w:sz w:val="16"/>
                <w:szCs w:val="16"/>
              </w:rPr>
              <w:t>Gerçekleşme Durumu</w:t>
            </w:r>
          </w:p>
        </w:tc>
      </w:tr>
      <w:tr w:rsidR="00B85FE2" w:rsidRPr="00587D2E" w:rsidTr="007B685D">
        <w:trPr>
          <w:trHeight w:val="678"/>
        </w:trPr>
        <w:tc>
          <w:tcPr>
            <w:tcW w:w="496" w:type="dxa"/>
            <w:vAlign w:val="center"/>
          </w:tcPr>
          <w:p w:rsidR="00B85FE2" w:rsidRDefault="00B85FE2" w:rsidP="00B85FE2">
            <w:pPr>
              <w:spacing w:after="0"/>
              <w:rPr>
                <w:rFonts w:cstheme="minorHAnsi"/>
                <w:b/>
                <w:sz w:val="16"/>
                <w:szCs w:val="16"/>
              </w:rPr>
            </w:pPr>
          </w:p>
          <w:p w:rsidR="00B85FE2" w:rsidRPr="00587D2E" w:rsidRDefault="00B85FE2" w:rsidP="00B85FE2">
            <w:pPr>
              <w:spacing w:after="0"/>
              <w:rPr>
                <w:rFonts w:cstheme="minorHAnsi"/>
                <w:b/>
                <w:sz w:val="16"/>
                <w:szCs w:val="16"/>
              </w:rPr>
            </w:pPr>
            <w:r w:rsidRPr="00587D2E">
              <w:rPr>
                <w:rFonts w:cstheme="minorHAnsi"/>
                <w:b/>
                <w:sz w:val="16"/>
                <w:szCs w:val="16"/>
              </w:rPr>
              <w:t>1</w:t>
            </w:r>
            <w:r w:rsidR="00E734E4">
              <w:rPr>
                <w:rFonts w:cstheme="minorHAnsi"/>
                <w:b/>
                <w:sz w:val="16"/>
                <w:szCs w:val="16"/>
              </w:rPr>
              <w:t>2</w:t>
            </w:r>
          </w:p>
          <w:p w:rsidR="00B85FE2" w:rsidRPr="00587D2E" w:rsidRDefault="00B85FE2" w:rsidP="00B85FE2">
            <w:pPr>
              <w:spacing w:after="0"/>
              <w:rPr>
                <w:rFonts w:cstheme="minorHAnsi"/>
                <w:b/>
                <w:sz w:val="16"/>
                <w:szCs w:val="16"/>
              </w:rPr>
            </w:pPr>
          </w:p>
        </w:tc>
        <w:tc>
          <w:tcPr>
            <w:tcW w:w="1418" w:type="dxa"/>
            <w:vAlign w:val="center"/>
          </w:tcPr>
          <w:p w:rsidR="00B85FE2" w:rsidRPr="00587D2E" w:rsidRDefault="00B85FE2" w:rsidP="00B85FE2">
            <w:pPr>
              <w:pStyle w:val="AralkYok"/>
              <w:rPr>
                <w:rFonts w:cstheme="minorHAnsi"/>
                <w:sz w:val="16"/>
                <w:szCs w:val="16"/>
              </w:rPr>
            </w:pPr>
            <w:r w:rsidRPr="00587D2E">
              <w:rPr>
                <w:rFonts w:cstheme="minorHAnsi"/>
                <w:sz w:val="16"/>
                <w:szCs w:val="16"/>
              </w:rPr>
              <w:t>Fabrika Genel</w:t>
            </w:r>
          </w:p>
        </w:tc>
        <w:tc>
          <w:tcPr>
            <w:tcW w:w="1419" w:type="dxa"/>
            <w:vAlign w:val="center"/>
          </w:tcPr>
          <w:p w:rsidR="00B85FE2" w:rsidRPr="00587D2E" w:rsidRDefault="00B85FE2" w:rsidP="00B85FE2">
            <w:pPr>
              <w:pStyle w:val="AralkYok"/>
              <w:rPr>
                <w:rFonts w:cstheme="minorHAnsi"/>
                <w:sz w:val="16"/>
                <w:szCs w:val="16"/>
              </w:rPr>
            </w:pPr>
            <w:r>
              <w:rPr>
                <w:rFonts w:cstheme="minorHAnsi"/>
                <w:sz w:val="16"/>
                <w:szCs w:val="16"/>
              </w:rPr>
              <w:t>Akaryakıt tankı</w:t>
            </w:r>
          </w:p>
        </w:tc>
        <w:tc>
          <w:tcPr>
            <w:tcW w:w="1844" w:type="dxa"/>
            <w:vAlign w:val="center"/>
          </w:tcPr>
          <w:p w:rsidR="00B85FE2" w:rsidRPr="00F0255B" w:rsidRDefault="00B85FE2" w:rsidP="00B85FE2">
            <w:pPr>
              <w:pStyle w:val="AralkYok"/>
              <w:rPr>
                <w:rFonts w:cstheme="minorHAnsi"/>
                <w:sz w:val="16"/>
                <w:szCs w:val="16"/>
              </w:rPr>
            </w:pPr>
            <w:proofErr w:type="gramStart"/>
            <w:r>
              <w:rPr>
                <w:rFonts w:cstheme="minorHAnsi"/>
                <w:sz w:val="16"/>
                <w:szCs w:val="16"/>
              </w:rPr>
              <w:t>Yangın ,patlama</w:t>
            </w:r>
            <w:proofErr w:type="gramEnd"/>
          </w:p>
        </w:tc>
        <w:tc>
          <w:tcPr>
            <w:tcW w:w="1135" w:type="dxa"/>
            <w:vAlign w:val="center"/>
          </w:tcPr>
          <w:p w:rsidR="00B85FE2" w:rsidRPr="00587D2E" w:rsidRDefault="00B85FE2" w:rsidP="00B85FE2">
            <w:pPr>
              <w:pStyle w:val="AralkYok"/>
              <w:rPr>
                <w:rFonts w:cstheme="minorHAnsi"/>
                <w:sz w:val="16"/>
                <w:szCs w:val="16"/>
              </w:rPr>
            </w:pPr>
            <w:r>
              <w:rPr>
                <w:rFonts w:cstheme="minorHAnsi"/>
                <w:sz w:val="16"/>
                <w:szCs w:val="16"/>
              </w:rPr>
              <w:t>Çalışanlar</w:t>
            </w:r>
          </w:p>
        </w:tc>
        <w:tc>
          <w:tcPr>
            <w:tcW w:w="1703" w:type="dxa"/>
            <w:vAlign w:val="center"/>
          </w:tcPr>
          <w:p w:rsidR="00B85FE2" w:rsidRPr="00587D2E" w:rsidRDefault="00B85FE2" w:rsidP="00B85FE2">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B85FE2" w:rsidRPr="00587D2E" w:rsidRDefault="00B85FE2" w:rsidP="00B85FE2">
            <w:pPr>
              <w:pStyle w:val="AralkYok"/>
              <w:rPr>
                <w:rFonts w:cstheme="minorHAnsi"/>
                <w:sz w:val="16"/>
                <w:szCs w:val="16"/>
              </w:rPr>
            </w:pPr>
            <w:r>
              <w:rPr>
                <w:rFonts w:cstheme="minorHAnsi"/>
                <w:sz w:val="16"/>
                <w:szCs w:val="16"/>
              </w:rPr>
              <w:t>3</w:t>
            </w:r>
          </w:p>
        </w:tc>
        <w:tc>
          <w:tcPr>
            <w:tcW w:w="283" w:type="dxa"/>
            <w:vAlign w:val="center"/>
          </w:tcPr>
          <w:p w:rsidR="00B85FE2" w:rsidRPr="00587D2E" w:rsidRDefault="00B85FE2" w:rsidP="00B85FE2">
            <w:pPr>
              <w:pStyle w:val="AralkYok"/>
              <w:rPr>
                <w:rFonts w:cstheme="minorHAnsi"/>
                <w:sz w:val="16"/>
                <w:szCs w:val="16"/>
              </w:rPr>
            </w:pPr>
            <w:r>
              <w:rPr>
                <w:rFonts w:cstheme="minorHAnsi"/>
                <w:sz w:val="16"/>
                <w:szCs w:val="16"/>
              </w:rPr>
              <w:t>5</w:t>
            </w:r>
          </w:p>
        </w:tc>
        <w:tc>
          <w:tcPr>
            <w:tcW w:w="419" w:type="dxa"/>
            <w:vAlign w:val="center"/>
          </w:tcPr>
          <w:p w:rsidR="00B85FE2" w:rsidRPr="00587D2E" w:rsidRDefault="00B85FE2" w:rsidP="00B85FE2">
            <w:pPr>
              <w:pStyle w:val="AralkYok"/>
              <w:rPr>
                <w:rFonts w:cstheme="minorHAnsi"/>
                <w:sz w:val="16"/>
                <w:szCs w:val="16"/>
              </w:rPr>
            </w:pPr>
            <w:r>
              <w:rPr>
                <w:rFonts w:cstheme="minorHAnsi"/>
                <w:sz w:val="16"/>
                <w:szCs w:val="16"/>
              </w:rPr>
              <w:t>15</w:t>
            </w:r>
          </w:p>
        </w:tc>
        <w:tc>
          <w:tcPr>
            <w:tcW w:w="420" w:type="dxa"/>
            <w:vAlign w:val="center"/>
          </w:tcPr>
          <w:p w:rsidR="00B85FE2" w:rsidRPr="00EF3AE2" w:rsidRDefault="00EF3AE2" w:rsidP="00B85FE2">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541" w:type="dxa"/>
            <w:vAlign w:val="center"/>
          </w:tcPr>
          <w:p w:rsidR="00B85FE2" w:rsidRDefault="00B85FE2" w:rsidP="00B85FE2">
            <w:pPr>
              <w:pStyle w:val="AralkYok"/>
              <w:rPr>
                <w:rFonts w:cstheme="minorHAnsi"/>
                <w:color w:val="000000"/>
                <w:sz w:val="16"/>
                <w:szCs w:val="16"/>
                <w:shd w:val="clear" w:color="auto" w:fill="FFFFFF"/>
              </w:rPr>
            </w:pPr>
            <w:r>
              <w:rPr>
                <w:rFonts w:cstheme="minorHAnsi"/>
                <w:color w:val="000000"/>
                <w:sz w:val="16"/>
                <w:szCs w:val="16"/>
                <w:shd w:val="clear" w:color="auto" w:fill="FFFFFF"/>
              </w:rPr>
              <w:t>1)</w:t>
            </w:r>
            <w:r w:rsidRPr="005C78B3">
              <w:rPr>
                <w:rFonts w:cstheme="minorHAnsi"/>
                <w:color w:val="000000"/>
                <w:sz w:val="16"/>
                <w:szCs w:val="16"/>
                <w:shd w:val="clear" w:color="auto" w:fill="FFFFFF"/>
              </w:rPr>
              <w:t xml:space="preserve">Yer üstü depoları, sağlam tabanlar üzerinde oturtulmuş ve etrafı uygun güvenlik </w:t>
            </w:r>
            <w:proofErr w:type="gramStart"/>
            <w:r w:rsidRPr="005C78B3">
              <w:rPr>
                <w:rFonts w:cstheme="minorHAnsi"/>
                <w:color w:val="000000"/>
                <w:sz w:val="16"/>
                <w:szCs w:val="16"/>
                <w:shd w:val="clear" w:color="auto" w:fill="FFFFFF"/>
              </w:rPr>
              <w:t>duvarları,</w:t>
            </w:r>
            <w:proofErr w:type="gramEnd"/>
            <w:r w:rsidRPr="005C78B3">
              <w:rPr>
                <w:rFonts w:cstheme="minorHAnsi"/>
                <w:color w:val="000000"/>
                <w:sz w:val="16"/>
                <w:szCs w:val="16"/>
                <w:shd w:val="clear" w:color="auto" w:fill="FFFFFF"/>
              </w:rPr>
              <w:t xml:space="preserve"> ile çevrilmiş olacaktır.</w:t>
            </w:r>
          </w:p>
          <w:p w:rsidR="00B85FE2" w:rsidRDefault="00B85FE2" w:rsidP="00B85FE2">
            <w:pPr>
              <w:pStyle w:val="AralkYok"/>
              <w:rPr>
                <w:rFonts w:cstheme="minorHAnsi"/>
                <w:color w:val="000000"/>
                <w:sz w:val="16"/>
                <w:szCs w:val="16"/>
                <w:shd w:val="clear" w:color="auto" w:fill="FFFFFF"/>
              </w:rPr>
            </w:pPr>
            <w:r w:rsidRPr="005C78B3">
              <w:rPr>
                <w:rFonts w:cstheme="minorHAnsi"/>
                <w:color w:val="000000"/>
                <w:sz w:val="16"/>
                <w:szCs w:val="16"/>
                <w:shd w:val="clear" w:color="auto" w:fill="FFFFFF"/>
              </w:rPr>
              <w:t>2)Yerüstü depolarının tavanı, yanlarına göre daha ince demir saçtan yapılmış olacaktır.</w:t>
            </w:r>
          </w:p>
          <w:p w:rsidR="00B85FE2" w:rsidRDefault="00B85FE2" w:rsidP="00B85FE2">
            <w:pPr>
              <w:pStyle w:val="AralkYok"/>
              <w:rPr>
                <w:rFonts w:cstheme="minorHAnsi"/>
                <w:color w:val="000000"/>
                <w:sz w:val="16"/>
                <w:szCs w:val="16"/>
                <w:shd w:val="clear" w:color="auto" w:fill="FFFFFF"/>
              </w:rPr>
            </w:pPr>
            <w:r>
              <w:rPr>
                <w:rFonts w:cstheme="minorHAnsi"/>
                <w:color w:val="000000"/>
                <w:sz w:val="16"/>
                <w:szCs w:val="16"/>
                <w:shd w:val="clear" w:color="auto" w:fill="FFFFFF"/>
              </w:rPr>
              <w:t>3)</w:t>
            </w:r>
            <w:r>
              <w:rPr>
                <w:rFonts w:ascii="Helvetica" w:hAnsi="Helvetica" w:cs="Helvetica"/>
                <w:color w:val="000000"/>
                <w:sz w:val="18"/>
                <w:szCs w:val="18"/>
                <w:shd w:val="clear" w:color="auto" w:fill="FFFFFF"/>
              </w:rPr>
              <w:t xml:space="preserve"> </w:t>
            </w:r>
            <w:r w:rsidRPr="005C78B3">
              <w:rPr>
                <w:rFonts w:cstheme="minorHAnsi"/>
                <w:color w:val="000000"/>
                <w:sz w:val="16"/>
                <w:szCs w:val="16"/>
                <w:shd w:val="clear" w:color="auto" w:fill="FFFFFF"/>
              </w:rPr>
              <w:t>Yerüstü depolarında uzaktan kumandalı yangın söndürme tesisatı bulunacaktır.</w:t>
            </w:r>
          </w:p>
          <w:p w:rsidR="00B85FE2" w:rsidRPr="00797A9F" w:rsidRDefault="00B85FE2" w:rsidP="00B85FE2">
            <w:pPr>
              <w:pStyle w:val="AralkYok"/>
              <w:rPr>
                <w:rFonts w:cstheme="minorHAnsi"/>
                <w:color w:val="000000"/>
                <w:sz w:val="16"/>
                <w:szCs w:val="16"/>
                <w:shd w:val="clear" w:color="auto" w:fill="FFFFFF"/>
              </w:rPr>
            </w:pPr>
            <w:r>
              <w:rPr>
                <w:rFonts w:cstheme="minorHAnsi"/>
                <w:color w:val="000000"/>
                <w:sz w:val="16"/>
                <w:szCs w:val="16"/>
                <w:shd w:val="clear" w:color="auto" w:fill="FFFFFF"/>
              </w:rPr>
              <w:t>4)</w:t>
            </w:r>
            <w:r>
              <w:rPr>
                <w:rFonts w:ascii="Helvetica" w:hAnsi="Helvetica" w:cs="Helvetica"/>
                <w:color w:val="000000"/>
                <w:sz w:val="18"/>
                <w:szCs w:val="18"/>
                <w:shd w:val="clear" w:color="auto" w:fill="FFFFFF"/>
              </w:rPr>
              <w:t xml:space="preserve"> </w:t>
            </w:r>
            <w:r w:rsidRPr="005C78B3">
              <w:rPr>
                <w:rFonts w:cstheme="minorHAnsi"/>
                <w:color w:val="000000"/>
                <w:sz w:val="16"/>
                <w:szCs w:val="16"/>
                <w:shd w:val="clear" w:color="auto" w:fill="FFFFFF"/>
              </w:rPr>
              <w:t xml:space="preserve">Yerüstü depolarında belirli bir basınç değişiminde otomatik olarak açılıp kapanan bir </w:t>
            </w:r>
            <w:proofErr w:type="spellStart"/>
            <w:r w:rsidRPr="005C78B3">
              <w:rPr>
                <w:rFonts w:cstheme="minorHAnsi"/>
                <w:color w:val="000000"/>
                <w:sz w:val="16"/>
                <w:szCs w:val="16"/>
                <w:shd w:val="clear" w:color="auto" w:fill="FFFFFF"/>
              </w:rPr>
              <w:t>basınçvalf</w:t>
            </w:r>
            <w:proofErr w:type="spellEnd"/>
            <w:r w:rsidRPr="005C78B3">
              <w:rPr>
                <w:rFonts w:cstheme="minorHAnsi"/>
                <w:color w:val="000000"/>
                <w:sz w:val="16"/>
                <w:szCs w:val="16"/>
                <w:shd w:val="clear" w:color="auto" w:fill="FFFFFF"/>
              </w:rPr>
              <w:t xml:space="preserve"> bulunacaktır</w:t>
            </w:r>
            <w:r>
              <w:rPr>
                <w:rFonts w:ascii="Helvetica" w:hAnsi="Helvetica" w:cs="Helvetica"/>
                <w:color w:val="000000"/>
                <w:sz w:val="18"/>
                <w:szCs w:val="18"/>
                <w:shd w:val="clear" w:color="auto" w:fill="FFFFFF"/>
              </w:rPr>
              <w:t>.</w:t>
            </w:r>
          </w:p>
          <w:p w:rsidR="00B85FE2" w:rsidRPr="005C78B3" w:rsidRDefault="00B85FE2" w:rsidP="00B85FE2">
            <w:pPr>
              <w:pStyle w:val="AralkYok"/>
              <w:rPr>
                <w:rFonts w:cstheme="minorHAnsi"/>
                <w:sz w:val="16"/>
                <w:szCs w:val="16"/>
              </w:rPr>
            </w:pPr>
            <w:r w:rsidRPr="00797A9F">
              <w:rPr>
                <w:rFonts w:cstheme="minorHAnsi"/>
                <w:color w:val="000000"/>
                <w:sz w:val="16"/>
                <w:szCs w:val="16"/>
                <w:shd w:val="clear" w:color="auto" w:fill="FFFFFF"/>
              </w:rPr>
              <w:t>5)</w:t>
            </w:r>
            <w:r>
              <w:rPr>
                <w:rFonts w:ascii="Helvetica" w:hAnsi="Helvetica" w:cs="Helvetica"/>
                <w:color w:val="000000"/>
                <w:sz w:val="18"/>
                <w:szCs w:val="18"/>
                <w:shd w:val="clear" w:color="auto" w:fill="FFFFFF"/>
              </w:rPr>
              <w:t xml:space="preserve"> </w:t>
            </w:r>
            <w:r w:rsidRPr="00797A9F">
              <w:rPr>
                <w:rFonts w:cstheme="minorHAnsi"/>
                <w:color w:val="000000"/>
                <w:sz w:val="16"/>
                <w:szCs w:val="16"/>
                <w:shd w:val="clear" w:color="auto" w:fill="FFFFFF"/>
              </w:rPr>
              <w:t>Yerüstü depolarında ölçü ağzına rahatça inip çıkmayı sağlayacak bir merdiven, tabanı çevreleyen bir korkuluk ve benzeri koruyucu tertibat bulunacaktır.</w:t>
            </w:r>
          </w:p>
        </w:tc>
        <w:tc>
          <w:tcPr>
            <w:tcW w:w="1134" w:type="dxa"/>
            <w:vAlign w:val="center"/>
          </w:tcPr>
          <w:p w:rsidR="00B85FE2" w:rsidRPr="00587D2E" w:rsidRDefault="00B85FE2" w:rsidP="00B85FE2">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p>
          <w:p w:rsidR="00B85FE2" w:rsidRPr="00587D2E" w:rsidRDefault="00B85FE2" w:rsidP="00B85FE2">
            <w:pPr>
              <w:pStyle w:val="AralkYok"/>
              <w:rPr>
                <w:rFonts w:cstheme="minorHAnsi"/>
                <w:sz w:val="16"/>
                <w:szCs w:val="16"/>
              </w:rPr>
            </w:pPr>
            <w:r w:rsidRPr="00587D2E">
              <w:rPr>
                <w:rFonts w:cstheme="minorHAnsi"/>
                <w:sz w:val="16"/>
                <w:szCs w:val="16"/>
              </w:rPr>
              <w:t>.</w:t>
            </w:r>
          </w:p>
        </w:tc>
      </w:tr>
      <w:tr w:rsidR="00B85FE2" w:rsidRPr="00587D2E" w:rsidTr="007B685D">
        <w:trPr>
          <w:trHeight w:val="1682"/>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1</w:t>
            </w:r>
            <w:r w:rsidR="00E734E4">
              <w:rPr>
                <w:rFonts w:cstheme="minorHAnsi"/>
                <w:b/>
                <w:sz w:val="16"/>
                <w:szCs w:val="16"/>
              </w:rPr>
              <w:t>3</w:t>
            </w:r>
          </w:p>
        </w:tc>
        <w:tc>
          <w:tcPr>
            <w:tcW w:w="1418" w:type="dxa"/>
            <w:vAlign w:val="center"/>
          </w:tcPr>
          <w:p w:rsidR="00B85FE2" w:rsidRPr="00587D2E" w:rsidRDefault="00B85FE2" w:rsidP="00B85FE2">
            <w:pPr>
              <w:spacing w:after="0"/>
              <w:jc w:val="both"/>
              <w:rPr>
                <w:rFonts w:cstheme="minorHAnsi"/>
                <w:b/>
                <w:sz w:val="16"/>
                <w:szCs w:val="16"/>
              </w:rPr>
            </w:pPr>
            <w:r w:rsidRPr="00587D2E">
              <w:rPr>
                <w:rFonts w:cstheme="minorHAnsi"/>
                <w:sz w:val="16"/>
                <w:szCs w:val="16"/>
              </w:rPr>
              <w:t>Fabrika Genel</w:t>
            </w:r>
          </w:p>
        </w:tc>
        <w:tc>
          <w:tcPr>
            <w:tcW w:w="1419" w:type="dxa"/>
            <w:vAlign w:val="center"/>
          </w:tcPr>
          <w:p w:rsidR="00B85FE2" w:rsidRPr="00587D2E" w:rsidRDefault="00B85FE2" w:rsidP="00B85FE2">
            <w:pPr>
              <w:pStyle w:val="AralkYok"/>
              <w:rPr>
                <w:rFonts w:cstheme="minorHAnsi"/>
                <w:sz w:val="16"/>
                <w:szCs w:val="16"/>
              </w:rPr>
            </w:pPr>
            <w:r>
              <w:rPr>
                <w:rFonts w:cstheme="minorHAnsi"/>
                <w:sz w:val="16"/>
                <w:szCs w:val="16"/>
              </w:rPr>
              <w:t>Çalışanların İş Sağlığı ve Güvenliği eğitimlerinin verilmemiş olması</w:t>
            </w:r>
          </w:p>
        </w:tc>
        <w:tc>
          <w:tcPr>
            <w:tcW w:w="1844" w:type="dxa"/>
            <w:vAlign w:val="center"/>
          </w:tcPr>
          <w:p w:rsidR="00B85FE2" w:rsidRPr="00587D2E" w:rsidRDefault="00B85FE2" w:rsidP="00B85FE2">
            <w:pPr>
              <w:pStyle w:val="AralkYok"/>
              <w:rPr>
                <w:rFonts w:cstheme="minorHAnsi"/>
                <w:sz w:val="16"/>
                <w:szCs w:val="16"/>
              </w:rPr>
            </w:pPr>
            <w:r>
              <w:rPr>
                <w:rFonts w:cstheme="minorHAnsi"/>
                <w:sz w:val="16"/>
                <w:szCs w:val="16"/>
              </w:rPr>
              <w:t>İş kazalarında artış</w:t>
            </w:r>
          </w:p>
        </w:tc>
        <w:tc>
          <w:tcPr>
            <w:tcW w:w="1135" w:type="dxa"/>
            <w:vAlign w:val="center"/>
          </w:tcPr>
          <w:p w:rsidR="00B85FE2" w:rsidRPr="00587D2E" w:rsidRDefault="00B85FE2" w:rsidP="00B85FE2">
            <w:pPr>
              <w:pStyle w:val="AralkYok"/>
              <w:rPr>
                <w:rFonts w:cstheme="minorHAnsi"/>
                <w:sz w:val="16"/>
                <w:szCs w:val="16"/>
              </w:rPr>
            </w:pPr>
            <w:r>
              <w:rPr>
                <w:rFonts w:cstheme="minorHAnsi"/>
                <w:sz w:val="16"/>
                <w:szCs w:val="16"/>
              </w:rPr>
              <w:t>Çalışanlar</w:t>
            </w:r>
          </w:p>
        </w:tc>
        <w:tc>
          <w:tcPr>
            <w:tcW w:w="1703" w:type="dxa"/>
            <w:vAlign w:val="center"/>
          </w:tcPr>
          <w:p w:rsidR="00B85FE2" w:rsidRPr="00587D2E" w:rsidRDefault="00B85FE2" w:rsidP="00B85FE2">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B85FE2" w:rsidRPr="00587D2E" w:rsidRDefault="00B85FE2" w:rsidP="00B85FE2">
            <w:pPr>
              <w:pStyle w:val="AralkYok"/>
              <w:rPr>
                <w:rFonts w:cstheme="minorHAnsi"/>
                <w:sz w:val="16"/>
                <w:szCs w:val="16"/>
              </w:rPr>
            </w:pPr>
            <w:r>
              <w:rPr>
                <w:rFonts w:cstheme="minorHAnsi"/>
                <w:sz w:val="16"/>
                <w:szCs w:val="16"/>
              </w:rPr>
              <w:t>3</w:t>
            </w:r>
          </w:p>
        </w:tc>
        <w:tc>
          <w:tcPr>
            <w:tcW w:w="283" w:type="dxa"/>
            <w:vAlign w:val="center"/>
          </w:tcPr>
          <w:p w:rsidR="00B85FE2" w:rsidRPr="00587D2E" w:rsidRDefault="00B85FE2" w:rsidP="00B85FE2">
            <w:pPr>
              <w:pStyle w:val="AralkYok"/>
              <w:rPr>
                <w:rFonts w:cstheme="minorHAnsi"/>
                <w:sz w:val="16"/>
                <w:szCs w:val="16"/>
              </w:rPr>
            </w:pPr>
            <w:r>
              <w:rPr>
                <w:rFonts w:cstheme="minorHAnsi"/>
                <w:sz w:val="16"/>
                <w:szCs w:val="16"/>
              </w:rPr>
              <w:t>4</w:t>
            </w:r>
          </w:p>
        </w:tc>
        <w:tc>
          <w:tcPr>
            <w:tcW w:w="419" w:type="dxa"/>
            <w:vAlign w:val="center"/>
          </w:tcPr>
          <w:p w:rsidR="00B85FE2" w:rsidRPr="00587D2E" w:rsidRDefault="00B85FE2" w:rsidP="00B85FE2">
            <w:pPr>
              <w:pStyle w:val="AralkYok"/>
              <w:rPr>
                <w:rFonts w:cstheme="minorHAnsi"/>
                <w:sz w:val="16"/>
                <w:szCs w:val="16"/>
              </w:rPr>
            </w:pPr>
            <w:r>
              <w:rPr>
                <w:rFonts w:cstheme="minorHAnsi"/>
                <w:sz w:val="16"/>
                <w:szCs w:val="16"/>
              </w:rPr>
              <w:t>12</w:t>
            </w:r>
          </w:p>
        </w:tc>
        <w:tc>
          <w:tcPr>
            <w:tcW w:w="420" w:type="dxa"/>
            <w:vAlign w:val="center"/>
          </w:tcPr>
          <w:p w:rsidR="00B85FE2" w:rsidRPr="00EF3AE2" w:rsidRDefault="00EF3AE2" w:rsidP="00B85FE2">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541" w:type="dxa"/>
            <w:vAlign w:val="center"/>
          </w:tcPr>
          <w:p w:rsidR="00B85FE2" w:rsidRDefault="00B85FE2" w:rsidP="00B85FE2">
            <w:pPr>
              <w:pStyle w:val="AralkYok"/>
              <w:rPr>
                <w:rFonts w:cstheme="minorHAnsi"/>
                <w:color w:val="000000"/>
                <w:sz w:val="16"/>
                <w:szCs w:val="16"/>
              </w:rPr>
            </w:pPr>
            <w:r>
              <w:rPr>
                <w:rFonts w:cstheme="minorHAnsi"/>
                <w:color w:val="000000"/>
                <w:sz w:val="16"/>
                <w:szCs w:val="16"/>
              </w:rPr>
              <w:t>1)Ç</w:t>
            </w:r>
            <w:r w:rsidRPr="00797A9F">
              <w:rPr>
                <w:rFonts w:cstheme="minorHAnsi"/>
                <w:color w:val="000000"/>
                <w:sz w:val="16"/>
                <w:szCs w:val="16"/>
              </w:rPr>
              <w:t>alışanların iş</w:t>
            </w:r>
            <w:r w:rsidRPr="00797A9F">
              <w:rPr>
                <w:rStyle w:val="apple-converted-space"/>
                <w:rFonts w:cstheme="minorHAnsi"/>
                <w:color w:val="000000"/>
                <w:sz w:val="16"/>
                <w:szCs w:val="16"/>
              </w:rPr>
              <w:t> </w:t>
            </w:r>
            <w:r w:rsidRPr="00797A9F">
              <w:rPr>
                <w:rFonts w:cstheme="minorHAnsi"/>
                <w:color w:val="000000"/>
                <w:sz w:val="16"/>
                <w:szCs w:val="16"/>
              </w:rPr>
              <w:t>sağlığı</w:t>
            </w:r>
            <w:r w:rsidRPr="00797A9F">
              <w:rPr>
                <w:rStyle w:val="apple-converted-space"/>
                <w:rFonts w:cstheme="minorHAnsi"/>
                <w:color w:val="000000"/>
                <w:sz w:val="16"/>
                <w:szCs w:val="16"/>
              </w:rPr>
              <w:t> </w:t>
            </w:r>
            <w:r w:rsidRPr="00797A9F">
              <w:rPr>
                <w:rFonts w:cstheme="minorHAnsi"/>
                <w:color w:val="000000"/>
                <w:sz w:val="16"/>
                <w:szCs w:val="16"/>
              </w:rPr>
              <w:t>ve güvenliği eğitimlerini alması</w:t>
            </w:r>
            <w:r w:rsidRPr="00797A9F">
              <w:rPr>
                <w:rStyle w:val="apple-converted-space"/>
                <w:rFonts w:cstheme="minorHAnsi"/>
                <w:color w:val="000000"/>
                <w:sz w:val="16"/>
                <w:szCs w:val="16"/>
              </w:rPr>
              <w:t> </w:t>
            </w:r>
            <w:r w:rsidRPr="00797A9F">
              <w:rPr>
                <w:rFonts w:cstheme="minorHAnsi"/>
                <w:color w:val="000000"/>
                <w:sz w:val="16"/>
                <w:szCs w:val="16"/>
              </w:rPr>
              <w:t>sağla</w:t>
            </w:r>
            <w:r>
              <w:rPr>
                <w:rFonts w:cstheme="minorHAnsi"/>
                <w:color w:val="000000"/>
                <w:sz w:val="16"/>
                <w:szCs w:val="16"/>
              </w:rPr>
              <w:t>nır</w:t>
            </w:r>
            <w:proofErr w:type="gramStart"/>
            <w:r>
              <w:rPr>
                <w:rFonts w:cstheme="minorHAnsi"/>
                <w:color w:val="000000"/>
                <w:sz w:val="16"/>
                <w:szCs w:val="16"/>
              </w:rPr>
              <w:t>.</w:t>
            </w:r>
            <w:r w:rsidRPr="00797A9F">
              <w:rPr>
                <w:rFonts w:cstheme="minorHAnsi"/>
                <w:color w:val="000000"/>
                <w:sz w:val="16"/>
                <w:szCs w:val="16"/>
              </w:rPr>
              <w:t>.</w:t>
            </w:r>
            <w:proofErr w:type="gramEnd"/>
            <w:r w:rsidRPr="00797A9F">
              <w:rPr>
                <w:rFonts w:cstheme="minorHAnsi"/>
                <w:color w:val="000000"/>
                <w:sz w:val="16"/>
                <w:szCs w:val="16"/>
              </w:rPr>
              <w:t xml:space="preserve"> Bu eğitim</w:t>
            </w:r>
            <w:r w:rsidRPr="00797A9F">
              <w:rPr>
                <w:rStyle w:val="apple-converted-space"/>
                <w:rFonts w:cstheme="minorHAnsi"/>
                <w:color w:val="000000"/>
                <w:sz w:val="16"/>
                <w:szCs w:val="16"/>
              </w:rPr>
              <w:t> </w:t>
            </w:r>
            <w:r w:rsidRPr="00797A9F">
              <w:rPr>
                <w:rFonts w:cstheme="minorHAnsi"/>
                <w:color w:val="000000"/>
                <w:sz w:val="16"/>
                <w:szCs w:val="16"/>
              </w:rPr>
              <w:t>özellikle; işe başlamadan</w:t>
            </w:r>
            <w:r w:rsidRPr="00797A9F">
              <w:rPr>
                <w:rStyle w:val="apple-converted-space"/>
                <w:rFonts w:cstheme="minorHAnsi"/>
                <w:color w:val="000000"/>
                <w:sz w:val="16"/>
                <w:szCs w:val="16"/>
              </w:rPr>
              <w:t> </w:t>
            </w:r>
            <w:r w:rsidRPr="00797A9F">
              <w:rPr>
                <w:rFonts w:cstheme="minorHAnsi"/>
                <w:color w:val="000000"/>
                <w:sz w:val="16"/>
                <w:szCs w:val="16"/>
              </w:rPr>
              <w:t>önce,</w:t>
            </w:r>
            <w:r w:rsidRPr="00797A9F">
              <w:rPr>
                <w:rStyle w:val="apple-converted-space"/>
                <w:rFonts w:cstheme="minorHAnsi"/>
                <w:color w:val="000000"/>
                <w:sz w:val="16"/>
                <w:szCs w:val="16"/>
              </w:rPr>
              <w:t> </w:t>
            </w:r>
            <w:r w:rsidRPr="00797A9F">
              <w:rPr>
                <w:rFonts w:cstheme="minorHAnsi"/>
                <w:color w:val="000000"/>
                <w:sz w:val="16"/>
                <w:szCs w:val="16"/>
              </w:rPr>
              <w:t>çalışma yeri veya iş</w:t>
            </w:r>
            <w:r w:rsidRPr="00797A9F">
              <w:rPr>
                <w:rStyle w:val="apple-converted-space"/>
                <w:rFonts w:cstheme="minorHAnsi"/>
                <w:color w:val="000000"/>
                <w:sz w:val="16"/>
                <w:szCs w:val="16"/>
              </w:rPr>
              <w:t> </w:t>
            </w:r>
            <w:r w:rsidRPr="00797A9F">
              <w:rPr>
                <w:rFonts w:cstheme="minorHAnsi"/>
                <w:color w:val="000000"/>
                <w:sz w:val="16"/>
                <w:szCs w:val="16"/>
              </w:rPr>
              <w:t>değişikliğinde, iş</w:t>
            </w:r>
            <w:r w:rsidRPr="00797A9F">
              <w:rPr>
                <w:rStyle w:val="apple-converted-space"/>
                <w:rFonts w:cstheme="minorHAnsi"/>
                <w:color w:val="000000"/>
                <w:sz w:val="16"/>
                <w:szCs w:val="16"/>
              </w:rPr>
              <w:t> </w:t>
            </w:r>
            <w:proofErr w:type="gramStart"/>
            <w:r w:rsidRPr="00797A9F">
              <w:rPr>
                <w:rStyle w:val="grame"/>
                <w:rFonts w:cstheme="minorHAnsi"/>
                <w:color w:val="000000"/>
                <w:sz w:val="16"/>
                <w:szCs w:val="16"/>
              </w:rPr>
              <w:t>ekipmanının</w:t>
            </w:r>
            <w:proofErr w:type="gramEnd"/>
            <w:r w:rsidRPr="00797A9F">
              <w:rPr>
                <w:rStyle w:val="apple-converted-space"/>
                <w:rFonts w:cstheme="minorHAnsi"/>
                <w:color w:val="000000"/>
                <w:sz w:val="16"/>
                <w:szCs w:val="16"/>
              </w:rPr>
              <w:t> </w:t>
            </w:r>
            <w:r w:rsidRPr="00797A9F">
              <w:rPr>
                <w:rFonts w:cstheme="minorHAnsi"/>
                <w:color w:val="000000"/>
                <w:sz w:val="16"/>
                <w:szCs w:val="16"/>
              </w:rPr>
              <w:t xml:space="preserve">değişmesi hâlinde veya yeni teknoloji </w:t>
            </w:r>
            <w:proofErr w:type="spellStart"/>
            <w:r w:rsidRPr="00797A9F">
              <w:rPr>
                <w:rFonts w:cstheme="minorHAnsi"/>
                <w:color w:val="000000"/>
                <w:sz w:val="16"/>
                <w:szCs w:val="16"/>
              </w:rPr>
              <w:t>uygulanmasıhâlinde</w:t>
            </w:r>
            <w:proofErr w:type="spellEnd"/>
            <w:r w:rsidRPr="00797A9F">
              <w:rPr>
                <w:rFonts w:cstheme="minorHAnsi"/>
                <w:color w:val="000000"/>
                <w:sz w:val="16"/>
                <w:szCs w:val="16"/>
              </w:rPr>
              <w:t xml:space="preserve"> verilir. Eğitimler, değişen ve ortaya</w:t>
            </w:r>
            <w:r w:rsidRPr="00797A9F">
              <w:rPr>
                <w:rStyle w:val="apple-converted-space"/>
                <w:rFonts w:cstheme="minorHAnsi"/>
                <w:color w:val="000000"/>
                <w:sz w:val="16"/>
                <w:szCs w:val="16"/>
              </w:rPr>
              <w:t> </w:t>
            </w:r>
            <w:r w:rsidRPr="00797A9F">
              <w:rPr>
                <w:rFonts w:cstheme="minorHAnsi"/>
                <w:color w:val="000000"/>
                <w:sz w:val="16"/>
                <w:szCs w:val="16"/>
              </w:rPr>
              <w:t>çıkan yeni risklere uygun olarak yenilenir, gerektiğinde ve düzenli aralıklarla tekrarlanır.</w:t>
            </w:r>
          </w:p>
          <w:p w:rsidR="00B85FE2" w:rsidRDefault="00B85FE2" w:rsidP="00B85FE2">
            <w:pPr>
              <w:pStyle w:val="AralkYok"/>
              <w:rPr>
                <w:rFonts w:cstheme="minorHAnsi"/>
                <w:color w:val="000000"/>
                <w:sz w:val="16"/>
                <w:szCs w:val="16"/>
              </w:rPr>
            </w:pPr>
            <w:r>
              <w:rPr>
                <w:rFonts w:cstheme="minorHAnsi"/>
                <w:color w:val="000000"/>
                <w:sz w:val="16"/>
                <w:szCs w:val="16"/>
              </w:rPr>
              <w:t>2)</w:t>
            </w:r>
            <w:r>
              <w:rPr>
                <w:rFonts w:ascii="Times" w:hAnsi="Times"/>
                <w:color w:val="000000"/>
                <w:sz w:val="18"/>
                <w:szCs w:val="18"/>
              </w:rPr>
              <w:t xml:space="preserve"> </w:t>
            </w:r>
            <w:r w:rsidRPr="00797A9F">
              <w:rPr>
                <w:rFonts w:cstheme="minorHAnsi"/>
                <w:color w:val="000000"/>
                <w:sz w:val="16"/>
                <w:szCs w:val="16"/>
              </w:rPr>
              <w:t>Çalışan temsilcileri</w:t>
            </w:r>
            <w:r w:rsidRPr="00797A9F">
              <w:rPr>
                <w:rStyle w:val="apple-converted-space"/>
                <w:rFonts w:cstheme="minorHAnsi"/>
                <w:color w:val="000000"/>
                <w:sz w:val="16"/>
                <w:szCs w:val="16"/>
              </w:rPr>
              <w:t> </w:t>
            </w:r>
            <w:r w:rsidRPr="00797A9F">
              <w:rPr>
                <w:rFonts w:cstheme="minorHAnsi"/>
                <w:color w:val="000000"/>
                <w:sz w:val="16"/>
                <w:szCs w:val="16"/>
              </w:rPr>
              <w:t>özel olarak eğitilir.</w:t>
            </w:r>
          </w:p>
          <w:p w:rsidR="00B85FE2" w:rsidRPr="00B04A15" w:rsidRDefault="00B85FE2" w:rsidP="00B85FE2">
            <w:pPr>
              <w:pStyle w:val="AralkYok"/>
              <w:rPr>
                <w:rFonts w:cstheme="minorHAnsi"/>
                <w:sz w:val="16"/>
                <w:szCs w:val="16"/>
              </w:rPr>
            </w:pPr>
            <w:r w:rsidRPr="00B04A15">
              <w:rPr>
                <w:rStyle w:val="apple-converted-space"/>
                <w:rFonts w:cstheme="minorHAnsi"/>
                <w:color w:val="000000"/>
                <w:sz w:val="16"/>
                <w:szCs w:val="16"/>
              </w:rPr>
              <w:t>3) </w:t>
            </w:r>
            <w:r w:rsidRPr="00B04A15">
              <w:rPr>
                <w:rFonts w:cstheme="minorHAnsi"/>
                <w:color w:val="000000"/>
                <w:sz w:val="16"/>
                <w:szCs w:val="16"/>
              </w:rPr>
              <w:t>İş</w:t>
            </w:r>
            <w:r w:rsidRPr="00B04A15">
              <w:rPr>
                <w:rStyle w:val="apple-converted-space"/>
                <w:rFonts w:cstheme="minorHAnsi"/>
                <w:color w:val="000000"/>
                <w:sz w:val="16"/>
                <w:szCs w:val="16"/>
              </w:rPr>
              <w:t> </w:t>
            </w:r>
            <w:r w:rsidRPr="00B04A15">
              <w:rPr>
                <w:rFonts w:cstheme="minorHAnsi"/>
                <w:color w:val="000000"/>
                <w:sz w:val="16"/>
                <w:szCs w:val="16"/>
              </w:rPr>
              <w:t>kazası</w:t>
            </w:r>
            <w:r w:rsidRPr="00B04A15">
              <w:rPr>
                <w:rStyle w:val="apple-converted-space"/>
                <w:rFonts w:cstheme="minorHAnsi"/>
                <w:color w:val="000000"/>
                <w:sz w:val="16"/>
                <w:szCs w:val="16"/>
              </w:rPr>
              <w:t> </w:t>
            </w:r>
            <w:r w:rsidRPr="00B04A15">
              <w:rPr>
                <w:rFonts w:cstheme="minorHAnsi"/>
                <w:color w:val="000000"/>
                <w:sz w:val="16"/>
                <w:szCs w:val="16"/>
              </w:rPr>
              <w:t>geçiren veya meslek hastalığına yakalanan</w:t>
            </w:r>
            <w:r w:rsidRPr="00B04A15">
              <w:rPr>
                <w:rStyle w:val="apple-converted-space"/>
                <w:rFonts w:cstheme="minorHAnsi"/>
                <w:color w:val="000000"/>
                <w:sz w:val="16"/>
                <w:szCs w:val="16"/>
              </w:rPr>
              <w:t> </w:t>
            </w:r>
            <w:r w:rsidRPr="00B04A15">
              <w:rPr>
                <w:rFonts w:cstheme="minorHAnsi"/>
                <w:color w:val="000000"/>
                <w:sz w:val="16"/>
                <w:szCs w:val="16"/>
              </w:rPr>
              <w:t>çalışana işe başlamadan</w:t>
            </w:r>
            <w:r w:rsidRPr="00B04A15">
              <w:rPr>
                <w:rStyle w:val="apple-converted-space"/>
                <w:rFonts w:cstheme="minorHAnsi"/>
                <w:color w:val="000000"/>
                <w:sz w:val="16"/>
                <w:szCs w:val="16"/>
              </w:rPr>
              <w:t> </w:t>
            </w:r>
            <w:r w:rsidRPr="00B04A15">
              <w:rPr>
                <w:rFonts w:cstheme="minorHAnsi"/>
                <w:color w:val="000000"/>
                <w:sz w:val="16"/>
                <w:szCs w:val="16"/>
              </w:rPr>
              <w:t>önce, söz konusu kazanın veya meslek hastalığının sebepleri, korunma yolları</w:t>
            </w:r>
            <w:r w:rsidRPr="00B04A15">
              <w:rPr>
                <w:rStyle w:val="apple-converted-space"/>
                <w:rFonts w:cstheme="minorHAnsi"/>
                <w:color w:val="000000"/>
                <w:sz w:val="16"/>
                <w:szCs w:val="16"/>
              </w:rPr>
              <w:t> </w:t>
            </w:r>
            <w:r w:rsidRPr="00B04A15">
              <w:rPr>
                <w:rFonts w:cstheme="minorHAnsi"/>
                <w:color w:val="000000"/>
                <w:sz w:val="16"/>
                <w:szCs w:val="16"/>
              </w:rPr>
              <w:t>ve güvenli</w:t>
            </w:r>
            <w:r w:rsidRPr="00B04A15">
              <w:rPr>
                <w:rStyle w:val="apple-converted-space"/>
                <w:rFonts w:cstheme="minorHAnsi"/>
                <w:color w:val="000000"/>
                <w:sz w:val="16"/>
                <w:szCs w:val="16"/>
              </w:rPr>
              <w:t> </w:t>
            </w:r>
            <w:r w:rsidRPr="00B04A15">
              <w:rPr>
                <w:rFonts w:cstheme="minorHAnsi"/>
                <w:color w:val="000000"/>
                <w:sz w:val="16"/>
                <w:szCs w:val="16"/>
              </w:rPr>
              <w:t>çalışma yöntemleri ile ilgili ilave eğitim verilir. Ayrıca, herhangi bir sebeple altı</w:t>
            </w:r>
            <w:r w:rsidRPr="00B04A15">
              <w:rPr>
                <w:rStyle w:val="apple-converted-space"/>
                <w:rFonts w:cstheme="minorHAnsi"/>
                <w:color w:val="000000"/>
                <w:sz w:val="16"/>
                <w:szCs w:val="16"/>
              </w:rPr>
              <w:t> </w:t>
            </w:r>
            <w:r w:rsidRPr="00B04A15">
              <w:rPr>
                <w:rFonts w:cstheme="minorHAnsi"/>
                <w:color w:val="000000"/>
                <w:sz w:val="16"/>
                <w:szCs w:val="16"/>
              </w:rPr>
              <w:t>aydan fazla süreyle işten uzak kalanlara, tekrar işe başlatılmadan</w:t>
            </w:r>
            <w:r w:rsidRPr="00B04A15">
              <w:rPr>
                <w:rStyle w:val="apple-converted-space"/>
                <w:rFonts w:cstheme="minorHAnsi"/>
                <w:color w:val="000000"/>
                <w:sz w:val="16"/>
                <w:szCs w:val="16"/>
              </w:rPr>
              <w:t> </w:t>
            </w:r>
            <w:r w:rsidRPr="00B04A15">
              <w:rPr>
                <w:rFonts w:cstheme="minorHAnsi"/>
                <w:color w:val="000000"/>
                <w:sz w:val="16"/>
                <w:szCs w:val="16"/>
              </w:rPr>
              <w:t>önce bilgi yenileme eğitimi verilir.</w:t>
            </w:r>
          </w:p>
        </w:tc>
        <w:tc>
          <w:tcPr>
            <w:tcW w:w="1134" w:type="dxa"/>
            <w:vAlign w:val="center"/>
          </w:tcPr>
          <w:p w:rsidR="00B85FE2" w:rsidRPr="00587D2E" w:rsidRDefault="00B85FE2" w:rsidP="00B85FE2">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B85FE2" w:rsidRPr="00587D2E" w:rsidRDefault="00B85FE2" w:rsidP="00B85FE2">
            <w:pPr>
              <w:pStyle w:val="AralkYok"/>
              <w:rPr>
                <w:rFonts w:cstheme="minorHAnsi"/>
                <w:sz w:val="16"/>
                <w:szCs w:val="16"/>
              </w:rPr>
            </w:pPr>
          </w:p>
        </w:tc>
      </w:tr>
      <w:tr w:rsidR="00B85FE2" w:rsidRPr="00587D2E" w:rsidTr="007B685D">
        <w:trPr>
          <w:trHeight w:val="3258"/>
        </w:trPr>
        <w:tc>
          <w:tcPr>
            <w:tcW w:w="496" w:type="dxa"/>
            <w:vAlign w:val="center"/>
          </w:tcPr>
          <w:p w:rsidR="00B85FE2" w:rsidRPr="00587D2E" w:rsidRDefault="00B85FE2" w:rsidP="00B85FE2">
            <w:pPr>
              <w:spacing w:after="0"/>
              <w:rPr>
                <w:rFonts w:cstheme="minorHAnsi"/>
                <w:b/>
                <w:sz w:val="16"/>
                <w:szCs w:val="16"/>
              </w:rPr>
            </w:pPr>
            <w:r>
              <w:rPr>
                <w:rFonts w:cstheme="minorHAnsi"/>
                <w:b/>
                <w:sz w:val="16"/>
                <w:szCs w:val="16"/>
              </w:rPr>
              <w:t>1</w:t>
            </w:r>
            <w:r w:rsidR="00E734E4">
              <w:rPr>
                <w:rFonts w:cstheme="minorHAnsi"/>
                <w:b/>
                <w:sz w:val="16"/>
                <w:szCs w:val="16"/>
              </w:rPr>
              <w:t>4</w:t>
            </w:r>
          </w:p>
        </w:tc>
        <w:tc>
          <w:tcPr>
            <w:tcW w:w="1418" w:type="dxa"/>
            <w:vAlign w:val="center"/>
          </w:tcPr>
          <w:p w:rsidR="00B85FE2" w:rsidRPr="00587D2E" w:rsidRDefault="00B85FE2" w:rsidP="00B85FE2">
            <w:pPr>
              <w:spacing w:after="0"/>
              <w:jc w:val="both"/>
              <w:rPr>
                <w:rFonts w:cstheme="minorHAnsi"/>
                <w:b/>
                <w:sz w:val="16"/>
                <w:szCs w:val="16"/>
              </w:rPr>
            </w:pPr>
            <w:r w:rsidRPr="00587D2E">
              <w:rPr>
                <w:rFonts w:cstheme="minorHAnsi"/>
                <w:sz w:val="16"/>
                <w:szCs w:val="16"/>
              </w:rPr>
              <w:t>Fabrika Genel</w:t>
            </w:r>
          </w:p>
        </w:tc>
        <w:tc>
          <w:tcPr>
            <w:tcW w:w="1419" w:type="dxa"/>
            <w:vAlign w:val="center"/>
          </w:tcPr>
          <w:p w:rsidR="00B85FE2" w:rsidRPr="0073794C" w:rsidRDefault="00B85FE2" w:rsidP="00B85FE2">
            <w:pPr>
              <w:spacing w:after="0"/>
              <w:rPr>
                <w:rFonts w:cstheme="minorHAnsi"/>
                <w:sz w:val="16"/>
                <w:szCs w:val="16"/>
              </w:rPr>
            </w:pPr>
            <w:r>
              <w:rPr>
                <w:rFonts w:cstheme="minorHAnsi"/>
                <w:sz w:val="16"/>
                <w:szCs w:val="16"/>
              </w:rPr>
              <w:t>Yetersiz havalandırma</w:t>
            </w:r>
          </w:p>
        </w:tc>
        <w:tc>
          <w:tcPr>
            <w:tcW w:w="1844" w:type="dxa"/>
            <w:vAlign w:val="center"/>
          </w:tcPr>
          <w:p w:rsidR="00B85FE2" w:rsidRPr="003722AA" w:rsidRDefault="00B85FE2" w:rsidP="00B85FE2">
            <w:pPr>
              <w:pStyle w:val="AralkYok"/>
              <w:rPr>
                <w:sz w:val="16"/>
                <w:szCs w:val="16"/>
              </w:rPr>
            </w:pPr>
            <w:r w:rsidRPr="003722AA">
              <w:rPr>
                <w:sz w:val="16"/>
                <w:szCs w:val="16"/>
              </w:rPr>
              <w:t>İş stresi,</w:t>
            </w:r>
          </w:p>
          <w:p w:rsidR="00B85FE2" w:rsidRPr="00331304" w:rsidRDefault="00B85FE2" w:rsidP="00B85FE2">
            <w:pPr>
              <w:pStyle w:val="AralkYok"/>
              <w:rPr>
                <w:sz w:val="18"/>
                <w:szCs w:val="18"/>
              </w:rPr>
            </w:pPr>
            <w:proofErr w:type="gramStart"/>
            <w:r w:rsidRPr="003722AA">
              <w:rPr>
                <w:sz w:val="16"/>
                <w:szCs w:val="16"/>
              </w:rPr>
              <w:t>dikkatsizlik,bunalma</w:t>
            </w:r>
            <w:proofErr w:type="gramEnd"/>
            <w:r w:rsidRPr="003722AA">
              <w:rPr>
                <w:sz w:val="16"/>
                <w:szCs w:val="16"/>
              </w:rPr>
              <w:t xml:space="preserve"> sonucu oluşabilecek  iş kazaları</w:t>
            </w:r>
          </w:p>
        </w:tc>
        <w:tc>
          <w:tcPr>
            <w:tcW w:w="1135" w:type="dxa"/>
            <w:vAlign w:val="center"/>
          </w:tcPr>
          <w:p w:rsidR="00B85FE2" w:rsidRPr="00587D2E" w:rsidRDefault="00B85FE2" w:rsidP="00B85FE2">
            <w:pPr>
              <w:spacing w:after="0"/>
              <w:jc w:val="both"/>
              <w:rPr>
                <w:rFonts w:cstheme="minorHAnsi"/>
                <w:b/>
                <w:sz w:val="16"/>
                <w:szCs w:val="16"/>
              </w:rPr>
            </w:pPr>
            <w:r>
              <w:rPr>
                <w:rFonts w:cstheme="minorHAnsi"/>
                <w:sz w:val="16"/>
                <w:szCs w:val="16"/>
              </w:rPr>
              <w:t>Çalışanlar</w:t>
            </w:r>
          </w:p>
        </w:tc>
        <w:tc>
          <w:tcPr>
            <w:tcW w:w="1703" w:type="dxa"/>
            <w:vAlign w:val="center"/>
          </w:tcPr>
          <w:p w:rsidR="00B85FE2" w:rsidRPr="00587D2E" w:rsidRDefault="00B85FE2" w:rsidP="00B85FE2">
            <w:pPr>
              <w:spacing w:after="0"/>
              <w:jc w:val="both"/>
              <w:rPr>
                <w:rFonts w:cstheme="minorHAnsi"/>
                <w:b/>
                <w:sz w:val="16"/>
                <w:szCs w:val="16"/>
              </w:rPr>
            </w:pPr>
            <w:r>
              <w:rPr>
                <w:rFonts w:cstheme="minorHAnsi"/>
                <w:sz w:val="16"/>
                <w:szCs w:val="16"/>
              </w:rPr>
              <w:t>Yaralanma ve çeşitli sağlık sorunları</w:t>
            </w:r>
            <w:r w:rsidRPr="004B4E58">
              <w:rPr>
                <w:rFonts w:cstheme="minorHAnsi"/>
                <w:sz w:val="16"/>
                <w:szCs w:val="16"/>
              </w:rPr>
              <w:t xml:space="preserve"> </w:t>
            </w:r>
          </w:p>
        </w:tc>
        <w:tc>
          <w:tcPr>
            <w:tcW w:w="284" w:type="dxa"/>
            <w:vAlign w:val="center"/>
          </w:tcPr>
          <w:p w:rsidR="00B85FE2" w:rsidRPr="00A768AA" w:rsidRDefault="00B85FE2" w:rsidP="00B85FE2">
            <w:pPr>
              <w:spacing w:after="0"/>
              <w:jc w:val="both"/>
              <w:rPr>
                <w:rFonts w:cstheme="minorHAnsi"/>
                <w:sz w:val="16"/>
                <w:szCs w:val="16"/>
              </w:rPr>
            </w:pPr>
            <w:r>
              <w:rPr>
                <w:rFonts w:cstheme="minorHAnsi"/>
                <w:sz w:val="16"/>
                <w:szCs w:val="16"/>
              </w:rPr>
              <w:t>2</w:t>
            </w:r>
          </w:p>
        </w:tc>
        <w:tc>
          <w:tcPr>
            <w:tcW w:w="283" w:type="dxa"/>
            <w:vAlign w:val="center"/>
          </w:tcPr>
          <w:p w:rsidR="00B85FE2" w:rsidRPr="00A768AA" w:rsidRDefault="00B85FE2" w:rsidP="00B85FE2">
            <w:pPr>
              <w:spacing w:after="0"/>
              <w:jc w:val="both"/>
              <w:rPr>
                <w:rFonts w:cstheme="minorHAnsi"/>
                <w:sz w:val="16"/>
                <w:szCs w:val="16"/>
              </w:rPr>
            </w:pPr>
            <w:r>
              <w:rPr>
                <w:rFonts w:cstheme="minorHAnsi"/>
                <w:sz w:val="16"/>
                <w:szCs w:val="16"/>
              </w:rPr>
              <w:t>3</w:t>
            </w:r>
          </w:p>
        </w:tc>
        <w:tc>
          <w:tcPr>
            <w:tcW w:w="419" w:type="dxa"/>
            <w:vAlign w:val="center"/>
          </w:tcPr>
          <w:p w:rsidR="00B85FE2" w:rsidRPr="00A768AA" w:rsidRDefault="00B85FE2" w:rsidP="00B85FE2">
            <w:pPr>
              <w:spacing w:after="0"/>
              <w:jc w:val="both"/>
              <w:rPr>
                <w:rFonts w:cstheme="minorHAnsi"/>
                <w:sz w:val="16"/>
                <w:szCs w:val="16"/>
              </w:rPr>
            </w:pPr>
            <w:r>
              <w:rPr>
                <w:rFonts w:cstheme="minorHAnsi"/>
                <w:sz w:val="16"/>
                <w:szCs w:val="16"/>
              </w:rPr>
              <w:t>6</w:t>
            </w:r>
          </w:p>
        </w:tc>
        <w:tc>
          <w:tcPr>
            <w:tcW w:w="420" w:type="dxa"/>
            <w:vAlign w:val="center"/>
          </w:tcPr>
          <w:p w:rsidR="00B85FE2" w:rsidRPr="00EF3AE2" w:rsidRDefault="00B85FE2" w:rsidP="00B85FE2">
            <w:pPr>
              <w:pStyle w:val="AralkYok"/>
              <w:rPr>
                <w:rFonts w:ascii="Century Schoolbook" w:hAnsi="Century Schoolbook" w:cstheme="minorHAnsi"/>
                <w:color w:val="060606"/>
                <w:sz w:val="16"/>
                <w:szCs w:val="16"/>
              </w:rPr>
            </w:pPr>
          </w:p>
          <w:p w:rsidR="00B85FE2" w:rsidRPr="00EF3AE2" w:rsidRDefault="00EF3AE2" w:rsidP="00B85FE2">
            <w:pPr>
              <w:pStyle w:val="AralkYok"/>
              <w:rPr>
                <w:rFonts w:ascii="Century Schoolbook" w:hAnsi="Century Schoolbook" w:cstheme="minorHAnsi"/>
                <w:sz w:val="16"/>
                <w:szCs w:val="16"/>
              </w:rPr>
            </w:pPr>
            <w:r>
              <w:rPr>
                <w:rFonts w:ascii="Century Schoolbook" w:hAnsi="Century Schoolbook" w:cstheme="minorHAnsi"/>
                <w:sz w:val="16"/>
                <w:szCs w:val="16"/>
              </w:rPr>
              <w:t>IV</w:t>
            </w:r>
          </w:p>
          <w:p w:rsidR="00B85FE2" w:rsidRPr="00EF3AE2" w:rsidRDefault="00B85FE2" w:rsidP="00B85FE2">
            <w:pPr>
              <w:pStyle w:val="AralkYok"/>
              <w:rPr>
                <w:rFonts w:ascii="Century Schoolbook" w:hAnsi="Century Schoolbook" w:cstheme="minorHAnsi"/>
                <w:sz w:val="16"/>
                <w:szCs w:val="16"/>
              </w:rPr>
            </w:pPr>
          </w:p>
        </w:tc>
        <w:tc>
          <w:tcPr>
            <w:tcW w:w="4541" w:type="dxa"/>
            <w:vAlign w:val="center"/>
          </w:tcPr>
          <w:p w:rsidR="00B85FE2" w:rsidRDefault="00B85FE2" w:rsidP="00B85FE2">
            <w:pPr>
              <w:pStyle w:val="AralkYok"/>
              <w:rPr>
                <w:rFonts w:cstheme="minorHAnsi"/>
                <w:color w:val="060606"/>
                <w:sz w:val="16"/>
                <w:szCs w:val="16"/>
              </w:rPr>
            </w:pPr>
          </w:p>
          <w:p w:rsidR="00B85FE2" w:rsidRDefault="00B85FE2" w:rsidP="00B85FE2">
            <w:pPr>
              <w:pStyle w:val="AralkYok"/>
              <w:rPr>
                <w:rFonts w:cstheme="minorHAnsi"/>
                <w:color w:val="060606"/>
                <w:sz w:val="16"/>
                <w:szCs w:val="16"/>
              </w:rPr>
            </w:pPr>
          </w:p>
          <w:p w:rsidR="00B85FE2" w:rsidRDefault="00B85FE2" w:rsidP="00B85FE2">
            <w:pPr>
              <w:pStyle w:val="AralkYok"/>
              <w:rPr>
                <w:rFonts w:cstheme="minorHAnsi"/>
                <w:color w:val="060606"/>
                <w:sz w:val="16"/>
                <w:szCs w:val="16"/>
              </w:rPr>
            </w:pPr>
          </w:p>
          <w:p w:rsidR="00B85FE2" w:rsidRPr="00B04A15" w:rsidRDefault="00B85FE2" w:rsidP="00B85FE2">
            <w:pPr>
              <w:pStyle w:val="AralkYok"/>
              <w:rPr>
                <w:rFonts w:cstheme="minorHAnsi"/>
                <w:color w:val="060606"/>
                <w:sz w:val="16"/>
                <w:szCs w:val="16"/>
              </w:rPr>
            </w:pPr>
            <w:r w:rsidRPr="00B04A15">
              <w:rPr>
                <w:rFonts w:cstheme="minorHAnsi"/>
                <w:color w:val="060606"/>
                <w:sz w:val="16"/>
                <w:szCs w:val="16"/>
              </w:rPr>
              <w:t>1)Kapalı işyerlerinde çalışma şekline ve çalışanların yaptıkları işe göre, ihtiyaç duyacakları yeterli temiz hava bulunması sağlanacaktır.</w:t>
            </w:r>
          </w:p>
          <w:p w:rsidR="00B85FE2" w:rsidRDefault="00B85FE2" w:rsidP="00B85FE2">
            <w:pPr>
              <w:pStyle w:val="AralkYok"/>
              <w:rPr>
                <w:rFonts w:cstheme="minorHAnsi"/>
                <w:sz w:val="16"/>
                <w:szCs w:val="16"/>
              </w:rPr>
            </w:pPr>
            <w:r w:rsidRPr="00B04A15">
              <w:rPr>
                <w:rFonts w:cstheme="minorHAnsi"/>
                <w:sz w:val="16"/>
                <w:szCs w:val="16"/>
              </w:rPr>
              <w:t>2) Cebri havalandırma sistemi kullanıldığında sistemin her zaman çalışır durumda olması sağlanacaktır.</w:t>
            </w:r>
          </w:p>
          <w:p w:rsidR="00B85FE2" w:rsidRDefault="00B85FE2" w:rsidP="00B85FE2">
            <w:pPr>
              <w:pStyle w:val="AralkYok"/>
              <w:rPr>
                <w:rFonts w:cstheme="minorHAnsi"/>
                <w:color w:val="060606"/>
                <w:sz w:val="16"/>
                <w:szCs w:val="16"/>
              </w:rPr>
            </w:pPr>
            <w:r w:rsidRPr="00B04A15">
              <w:rPr>
                <w:rFonts w:cstheme="minorHAnsi"/>
                <w:sz w:val="16"/>
                <w:szCs w:val="16"/>
              </w:rPr>
              <w:t>3)</w:t>
            </w:r>
            <w:r w:rsidRPr="00B04A15">
              <w:rPr>
                <w:rFonts w:cstheme="minorHAnsi"/>
                <w:color w:val="060606"/>
                <w:sz w:val="16"/>
                <w:szCs w:val="16"/>
              </w:rPr>
              <w:t xml:space="preserve"> Havalandırma sisteminin çalışmaması, çalışanların sağlığı yönünden tehlikeli ise arızayı bildiren uyarı sistemi bulunacaktır.</w:t>
            </w:r>
          </w:p>
          <w:p w:rsidR="00B85FE2" w:rsidRDefault="00B85FE2" w:rsidP="00B85FE2">
            <w:pPr>
              <w:pStyle w:val="AralkYok"/>
              <w:rPr>
                <w:rFonts w:cstheme="minorHAnsi"/>
                <w:sz w:val="16"/>
                <w:szCs w:val="16"/>
              </w:rPr>
            </w:pPr>
            <w:r w:rsidRPr="00B04A15">
              <w:rPr>
                <w:rFonts w:cstheme="minorHAnsi"/>
                <w:sz w:val="16"/>
                <w:szCs w:val="16"/>
              </w:rPr>
              <w:t xml:space="preserve">4) Suni havalandırma sistemlerinde hava akımı, çalışanları rahatsız etmeyecek şekilde </w:t>
            </w:r>
            <w:proofErr w:type="gramStart"/>
            <w:r w:rsidRPr="00B04A15">
              <w:rPr>
                <w:rFonts w:cstheme="minorHAnsi"/>
                <w:sz w:val="16"/>
                <w:szCs w:val="16"/>
              </w:rPr>
              <w:t>olacaktır.Çalışma</w:t>
            </w:r>
            <w:proofErr w:type="gramEnd"/>
            <w:r w:rsidRPr="00B04A15">
              <w:rPr>
                <w:rFonts w:cstheme="minorHAnsi"/>
                <w:sz w:val="16"/>
                <w:szCs w:val="16"/>
              </w:rPr>
              <w:t xml:space="preserve"> ortamı havasını kirleterek çalışanların sağlığına zarar verebilecek artık ve pislikler derhal dışarı atılacaktır.</w:t>
            </w:r>
          </w:p>
          <w:p w:rsidR="00B85FE2" w:rsidRDefault="00B85FE2" w:rsidP="00B85FE2">
            <w:pPr>
              <w:pStyle w:val="AralkYok"/>
              <w:rPr>
                <w:rFonts w:cstheme="minorHAnsi"/>
                <w:sz w:val="16"/>
                <w:szCs w:val="16"/>
              </w:rPr>
            </w:pPr>
          </w:p>
          <w:p w:rsidR="00B85FE2" w:rsidRDefault="00B85FE2" w:rsidP="00B85FE2">
            <w:pPr>
              <w:pStyle w:val="AralkYok"/>
              <w:rPr>
                <w:rFonts w:cstheme="minorHAnsi"/>
                <w:sz w:val="16"/>
                <w:szCs w:val="16"/>
              </w:rPr>
            </w:pPr>
          </w:p>
          <w:p w:rsidR="00B85FE2" w:rsidRDefault="00B85FE2" w:rsidP="00B85FE2">
            <w:pPr>
              <w:pStyle w:val="AralkYok"/>
              <w:rPr>
                <w:rFonts w:cstheme="minorHAnsi"/>
                <w:sz w:val="16"/>
                <w:szCs w:val="16"/>
              </w:rPr>
            </w:pPr>
          </w:p>
          <w:p w:rsidR="00B85FE2" w:rsidRDefault="00B85FE2" w:rsidP="00B85FE2">
            <w:pPr>
              <w:pStyle w:val="AralkYok"/>
              <w:rPr>
                <w:rFonts w:cstheme="minorHAnsi"/>
                <w:sz w:val="16"/>
                <w:szCs w:val="16"/>
              </w:rPr>
            </w:pPr>
          </w:p>
          <w:p w:rsidR="00B85FE2" w:rsidRPr="00B04A15" w:rsidRDefault="00B85FE2" w:rsidP="00B85FE2">
            <w:pPr>
              <w:pStyle w:val="AralkYok"/>
              <w:rPr>
                <w:rFonts w:cstheme="minorHAnsi"/>
                <w:sz w:val="16"/>
                <w:szCs w:val="16"/>
              </w:rPr>
            </w:pPr>
          </w:p>
        </w:tc>
        <w:tc>
          <w:tcPr>
            <w:tcW w:w="1134" w:type="dxa"/>
            <w:vAlign w:val="center"/>
          </w:tcPr>
          <w:p w:rsidR="00B85FE2" w:rsidRPr="00587D2E" w:rsidRDefault="00B85FE2" w:rsidP="00B85FE2">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B85FE2" w:rsidRPr="00587D2E" w:rsidRDefault="00B85FE2" w:rsidP="00B85FE2">
            <w:pPr>
              <w:spacing w:after="0"/>
              <w:jc w:val="both"/>
              <w:rPr>
                <w:rFonts w:cstheme="minorHAnsi"/>
                <w:sz w:val="16"/>
                <w:szCs w:val="16"/>
              </w:rPr>
            </w:pPr>
          </w:p>
        </w:tc>
      </w:tr>
    </w:tbl>
    <w:p w:rsidR="00D76DF9" w:rsidRDefault="00D76DF9"/>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8"/>
        <w:gridCol w:w="1419"/>
        <w:gridCol w:w="1844"/>
        <w:gridCol w:w="1135"/>
        <w:gridCol w:w="1703"/>
        <w:gridCol w:w="284"/>
        <w:gridCol w:w="283"/>
        <w:gridCol w:w="419"/>
        <w:gridCol w:w="420"/>
        <w:gridCol w:w="4541"/>
        <w:gridCol w:w="1134"/>
        <w:gridCol w:w="1015"/>
      </w:tblGrid>
      <w:tr w:rsidR="00F24CBB" w:rsidTr="00EE2FB4">
        <w:trPr>
          <w:trHeight w:val="360"/>
        </w:trPr>
        <w:tc>
          <w:tcPr>
            <w:tcW w:w="3333" w:type="dxa"/>
            <w:gridSpan w:val="3"/>
            <w:shd w:val="clear" w:color="auto" w:fill="9BBB59" w:themeFill="accent3"/>
            <w:vAlign w:val="center"/>
          </w:tcPr>
          <w:p w:rsidR="00F24CBB" w:rsidRPr="005422E6" w:rsidRDefault="00F24CBB" w:rsidP="00F24CBB">
            <w:pPr>
              <w:spacing w:after="0" w:line="360" w:lineRule="auto"/>
              <w:jc w:val="center"/>
              <w:rPr>
                <w:b/>
              </w:rPr>
            </w:pPr>
            <w:r w:rsidRPr="00D76DF9">
              <w:rPr>
                <w:rFonts w:ascii="Bell MT" w:hAnsi="Bell MT" w:cs="Microsoft Himalaya"/>
                <w:b/>
                <w:sz w:val="20"/>
                <w:szCs w:val="20"/>
              </w:rPr>
              <w:lastRenderedPageBreak/>
              <w:t>F</w:t>
            </w:r>
            <w:r w:rsidRPr="00D76DF9">
              <w:rPr>
                <w:rFonts w:ascii="Century Schoolbook" w:hAnsi="Century Schoolbook" w:cs="Microsoft Himalaya"/>
                <w:b/>
                <w:sz w:val="20"/>
                <w:szCs w:val="20"/>
              </w:rPr>
              <w:t>İ</w:t>
            </w:r>
            <w:r w:rsidRPr="00D76DF9">
              <w:rPr>
                <w:rFonts w:ascii="Bell MT" w:hAnsi="Bell MT" w:cs="Microsoft Himalaya"/>
                <w:b/>
                <w:sz w:val="20"/>
                <w:szCs w:val="20"/>
              </w:rPr>
              <w:t>RMA ADI</w:t>
            </w:r>
          </w:p>
        </w:tc>
        <w:tc>
          <w:tcPr>
            <w:tcW w:w="10629" w:type="dxa"/>
            <w:gridSpan w:val="8"/>
            <w:vMerge w:val="restart"/>
            <w:shd w:val="clear" w:color="auto" w:fill="4F81BD" w:themeFill="accent1"/>
            <w:vAlign w:val="center"/>
          </w:tcPr>
          <w:p w:rsidR="00F24CBB" w:rsidRPr="005422E6" w:rsidRDefault="00F24CBB" w:rsidP="00F24CBB">
            <w:pPr>
              <w:pStyle w:val="AralkYok"/>
              <w:jc w:val="center"/>
              <w:rPr>
                <w:rFonts w:ascii="Century Schoolbook" w:hAnsi="Century Schoolbook" w:cs="Microsoft Himalaya"/>
                <w:b/>
              </w:rPr>
            </w:pPr>
            <w:r w:rsidRPr="005422E6">
              <w:rPr>
                <w:rFonts w:ascii="Century Schoolbook" w:hAnsi="Century Schoolbook" w:cs="Microsoft Himalaya"/>
                <w:b/>
              </w:rPr>
              <w:t>İŞ SAĞLIĞI VE GÜVENLİĞİ YÖNETİM SİSTEMİ</w:t>
            </w:r>
          </w:p>
          <w:p w:rsidR="00F24CBB" w:rsidRPr="005422E6" w:rsidRDefault="00F24CBB" w:rsidP="00F24CBB">
            <w:pPr>
              <w:pStyle w:val="AralkYok"/>
              <w:jc w:val="center"/>
              <w:rPr>
                <w:b/>
              </w:rPr>
            </w:pPr>
            <w:r w:rsidRPr="005422E6">
              <w:rPr>
                <w:rFonts w:ascii="Century Schoolbook" w:hAnsi="Century Schoolbook" w:cs="Microsoft Himalaya"/>
                <w:b/>
              </w:rPr>
              <w:t>RİSK DEĞERLENDİRME RAPORU</w:t>
            </w:r>
          </w:p>
        </w:tc>
        <w:tc>
          <w:tcPr>
            <w:tcW w:w="2149" w:type="dxa"/>
            <w:gridSpan w:val="2"/>
            <w:shd w:val="clear" w:color="auto" w:fill="9BBB59" w:themeFill="accent3"/>
            <w:vAlign w:val="center"/>
          </w:tcPr>
          <w:p w:rsidR="00F24CBB" w:rsidRPr="00F24CBB" w:rsidRDefault="00EF7183" w:rsidP="00F24CB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F24CBB" w:rsidTr="00EE2FB4">
        <w:trPr>
          <w:trHeight w:val="540"/>
        </w:trPr>
        <w:tc>
          <w:tcPr>
            <w:tcW w:w="3333" w:type="dxa"/>
            <w:gridSpan w:val="3"/>
            <w:shd w:val="clear" w:color="auto" w:fill="9BBB59" w:themeFill="accent3"/>
            <w:vAlign w:val="center"/>
          </w:tcPr>
          <w:p w:rsidR="00F24CBB" w:rsidRPr="005422E6" w:rsidRDefault="0028622F" w:rsidP="00F24CBB">
            <w:pPr>
              <w:spacing w:after="0" w:line="360" w:lineRule="auto"/>
              <w:jc w:val="center"/>
              <w:rPr>
                <w:b/>
              </w:rPr>
            </w:pPr>
            <w:proofErr w:type="gramStart"/>
            <w:r>
              <w:rPr>
                <w:rFonts w:ascii="Century Schoolbook" w:hAnsi="Century Schoolbook"/>
                <w:b/>
              </w:rPr>
              <w:t>…………….</w:t>
            </w:r>
            <w:proofErr w:type="gramEnd"/>
            <w:r w:rsidRPr="005418C9">
              <w:rPr>
                <w:rFonts w:ascii="Century Schoolbook" w:hAnsi="Century Schoolbook"/>
                <w:b/>
              </w:rPr>
              <w:t>UN FABRİKASI</w:t>
            </w:r>
          </w:p>
        </w:tc>
        <w:tc>
          <w:tcPr>
            <w:tcW w:w="10629" w:type="dxa"/>
            <w:gridSpan w:val="8"/>
            <w:vMerge/>
            <w:shd w:val="clear" w:color="auto" w:fill="4F81BD" w:themeFill="accent1"/>
            <w:vAlign w:val="center"/>
          </w:tcPr>
          <w:p w:rsidR="00F24CBB" w:rsidRPr="005422E6" w:rsidRDefault="00F24CBB" w:rsidP="00F24CBB">
            <w:pPr>
              <w:pStyle w:val="AralkYok"/>
              <w:jc w:val="center"/>
              <w:rPr>
                <w:rFonts w:ascii="Century Schoolbook" w:hAnsi="Century Schoolbook" w:cs="Microsoft Himalaya"/>
                <w:b/>
              </w:rPr>
            </w:pPr>
          </w:p>
        </w:tc>
        <w:tc>
          <w:tcPr>
            <w:tcW w:w="2149" w:type="dxa"/>
            <w:gridSpan w:val="2"/>
            <w:shd w:val="clear" w:color="auto" w:fill="9BBB59" w:themeFill="accent3"/>
            <w:vAlign w:val="center"/>
          </w:tcPr>
          <w:p w:rsidR="00F24CBB" w:rsidRPr="006D14AC" w:rsidRDefault="00DC23E5" w:rsidP="00DC23E5">
            <w:pPr>
              <w:spacing w:after="0" w:line="360" w:lineRule="auto"/>
              <w:jc w:val="center"/>
              <w:rPr>
                <w:b/>
                <w:sz w:val="20"/>
                <w:szCs w:val="20"/>
              </w:rPr>
            </w:pPr>
            <w:r>
              <w:rPr>
                <w:b/>
                <w:sz w:val="20"/>
                <w:szCs w:val="20"/>
              </w:rPr>
              <w:t>SAYFA NO: 5</w:t>
            </w:r>
          </w:p>
        </w:tc>
      </w:tr>
      <w:tr w:rsidR="00D94C9B" w:rsidRPr="0029527B" w:rsidTr="007B685D">
        <w:trPr>
          <w:cantSplit/>
          <w:trHeight w:val="1045"/>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Default="00D94C9B" w:rsidP="00D94C9B">
            <w:pPr>
              <w:spacing w:after="0"/>
              <w:jc w:val="both"/>
              <w:rPr>
                <w:rFonts w:cs="Arial"/>
                <w:b/>
                <w:sz w:val="16"/>
                <w:szCs w:val="16"/>
              </w:rPr>
            </w:pPr>
            <w:r>
              <w:rPr>
                <w:rFonts w:cs="Arial"/>
                <w:b/>
                <w:sz w:val="16"/>
                <w:szCs w:val="16"/>
              </w:rPr>
              <w:t>Faaliyet/ Proses /</w:t>
            </w:r>
          </w:p>
          <w:p w:rsidR="00D94C9B" w:rsidRPr="0029527B" w:rsidRDefault="00D94C9B" w:rsidP="00D94C9B">
            <w:pPr>
              <w:spacing w:after="0"/>
              <w:jc w:val="both"/>
              <w:rPr>
                <w:rFonts w:cs="Arial"/>
                <w:b/>
                <w:sz w:val="16"/>
                <w:szCs w:val="16"/>
              </w:rPr>
            </w:pPr>
            <w:r>
              <w:rPr>
                <w:rFonts w:cs="Arial"/>
                <w:b/>
                <w:sz w:val="16"/>
                <w:szCs w:val="16"/>
              </w:rPr>
              <w:t xml:space="preserve">Makine Alanı  </w:t>
            </w:r>
          </w:p>
        </w:tc>
        <w:tc>
          <w:tcPr>
            <w:tcW w:w="1419"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Tehlike Kaynağı</w:t>
            </w:r>
          </w:p>
        </w:tc>
        <w:tc>
          <w:tcPr>
            <w:tcW w:w="1844"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Risk</w:t>
            </w:r>
          </w:p>
        </w:tc>
        <w:tc>
          <w:tcPr>
            <w:tcW w:w="1135"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 xml:space="preserve">Etki Alanı </w:t>
            </w:r>
          </w:p>
        </w:tc>
        <w:tc>
          <w:tcPr>
            <w:tcW w:w="1703"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Sonuç</w:t>
            </w:r>
          </w:p>
        </w:tc>
        <w:tc>
          <w:tcPr>
            <w:tcW w:w="284" w:type="dxa"/>
            <w:shd w:val="clear" w:color="auto" w:fill="FF0000"/>
            <w:textDirection w:val="btLr"/>
            <w:vAlign w:val="center"/>
          </w:tcPr>
          <w:p w:rsidR="00D94C9B" w:rsidRPr="0090130F" w:rsidRDefault="00D94C9B" w:rsidP="00D94C9B">
            <w:pPr>
              <w:spacing w:after="0"/>
              <w:ind w:left="113" w:right="113"/>
              <w:jc w:val="both"/>
              <w:rPr>
                <w:rFonts w:ascii="Bell MT" w:hAnsi="Bell MT" w:cs="Arial"/>
                <w:b/>
                <w:sz w:val="16"/>
                <w:szCs w:val="16"/>
              </w:rPr>
            </w:pPr>
            <w:r w:rsidRPr="0090130F">
              <w:rPr>
                <w:rFonts w:ascii="Bell MT" w:hAnsi="Bell MT" w:cs="Arial"/>
                <w:b/>
                <w:sz w:val="16"/>
                <w:szCs w:val="16"/>
              </w:rPr>
              <w:t>Olasılık</w:t>
            </w:r>
          </w:p>
        </w:tc>
        <w:tc>
          <w:tcPr>
            <w:tcW w:w="283" w:type="dxa"/>
            <w:shd w:val="clear" w:color="auto" w:fill="FF0000"/>
            <w:textDirection w:val="btLr"/>
            <w:vAlign w:val="center"/>
          </w:tcPr>
          <w:p w:rsidR="00D94C9B" w:rsidRPr="0090130F" w:rsidRDefault="00D94C9B" w:rsidP="00D94C9B">
            <w:pPr>
              <w:spacing w:after="0"/>
              <w:ind w:left="113" w:right="113"/>
              <w:jc w:val="both"/>
              <w:rPr>
                <w:rFonts w:ascii="Bell MT" w:hAnsi="Bell MT" w:cs="Arial"/>
                <w:b/>
                <w:sz w:val="16"/>
                <w:szCs w:val="16"/>
              </w:rPr>
            </w:pPr>
            <w:r w:rsidRPr="0090130F">
              <w:rPr>
                <w:rFonts w:cs="Arial"/>
                <w:b/>
                <w:sz w:val="16"/>
                <w:szCs w:val="16"/>
              </w:rPr>
              <w:t>Ş</w:t>
            </w:r>
            <w:r w:rsidRPr="0090130F">
              <w:rPr>
                <w:rFonts w:ascii="Bell MT" w:hAnsi="Bell MT" w:cs="Arial"/>
                <w:b/>
                <w:sz w:val="16"/>
                <w:szCs w:val="16"/>
              </w:rPr>
              <w:t>iddet</w:t>
            </w:r>
          </w:p>
        </w:tc>
        <w:tc>
          <w:tcPr>
            <w:tcW w:w="419" w:type="dxa"/>
            <w:shd w:val="clear" w:color="auto" w:fill="FF0000"/>
            <w:textDirection w:val="btLr"/>
            <w:vAlign w:val="center"/>
          </w:tcPr>
          <w:p w:rsidR="00D94C9B" w:rsidRPr="0090130F" w:rsidRDefault="00D94C9B" w:rsidP="00D94C9B">
            <w:pPr>
              <w:spacing w:after="0"/>
              <w:ind w:left="113" w:right="113"/>
              <w:jc w:val="both"/>
              <w:rPr>
                <w:rFonts w:ascii="Bell MT" w:hAnsi="Bell MT" w:cs="Arial"/>
                <w:b/>
                <w:sz w:val="16"/>
                <w:szCs w:val="16"/>
              </w:rPr>
            </w:pPr>
            <w:r w:rsidRPr="0090130F">
              <w:rPr>
                <w:rFonts w:ascii="Bell MT" w:hAnsi="Bell MT" w:cs="Arial"/>
                <w:b/>
                <w:sz w:val="16"/>
                <w:szCs w:val="16"/>
              </w:rPr>
              <w:t xml:space="preserve">Risk Puanı </w:t>
            </w:r>
          </w:p>
        </w:tc>
        <w:tc>
          <w:tcPr>
            <w:tcW w:w="420" w:type="dxa"/>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541" w:type="dxa"/>
            <w:shd w:val="clear" w:color="auto" w:fill="F79646" w:themeFill="accent6"/>
            <w:vAlign w:val="center"/>
          </w:tcPr>
          <w:p w:rsidR="00D94C9B" w:rsidRPr="006366C4" w:rsidRDefault="00D94C9B" w:rsidP="00D94C9B">
            <w:pPr>
              <w:spacing w:after="0"/>
              <w:jc w:val="both"/>
              <w:rPr>
                <w:rFonts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D94C9B" w:rsidRPr="0029527B" w:rsidRDefault="00D94C9B" w:rsidP="00D94C9B">
            <w:pPr>
              <w:spacing w:after="0"/>
              <w:jc w:val="both"/>
              <w:rPr>
                <w:rFonts w:cs="Arial"/>
                <w:b/>
                <w:sz w:val="16"/>
                <w:szCs w:val="16"/>
              </w:rPr>
            </w:pPr>
            <w:r>
              <w:rPr>
                <w:rFonts w:cs="Arial"/>
                <w:b/>
                <w:sz w:val="16"/>
                <w:szCs w:val="16"/>
              </w:rPr>
              <w:t>Sorumlu</w:t>
            </w:r>
          </w:p>
        </w:tc>
        <w:tc>
          <w:tcPr>
            <w:tcW w:w="1015" w:type="dxa"/>
            <w:shd w:val="clear" w:color="auto" w:fill="F79646" w:themeFill="accent6"/>
            <w:vAlign w:val="center"/>
          </w:tcPr>
          <w:p w:rsidR="00D94C9B" w:rsidRPr="0029527B" w:rsidRDefault="00D94C9B" w:rsidP="00D94C9B">
            <w:pPr>
              <w:spacing w:after="0"/>
              <w:jc w:val="both"/>
              <w:rPr>
                <w:rFonts w:cs="Arial"/>
                <w:b/>
                <w:sz w:val="16"/>
                <w:szCs w:val="16"/>
              </w:rPr>
            </w:pPr>
            <w:r>
              <w:rPr>
                <w:rFonts w:cs="Arial"/>
                <w:b/>
                <w:sz w:val="16"/>
                <w:szCs w:val="16"/>
              </w:rPr>
              <w:t>Gerçekleşme Durumu</w:t>
            </w:r>
          </w:p>
        </w:tc>
      </w:tr>
      <w:tr w:rsidR="00D94C9B" w:rsidRPr="00587D2E" w:rsidTr="007B685D">
        <w:trPr>
          <w:trHeight w:val="678"/>
        </w:trPr>
        <w:tc>
          <w:tcPr>
            <w:tcW w:w="496" w:type="dxa"/>
            <w:vAlign w:val="center"/>
          </w:tcPr>
          <w:p w:rsidR="00D94C9B" w:rsidRDefault="00D94C9B" w:rsidP="00D94C9B">
            <w:pPr>
              <w:spacing w:after="0"/>
              <w:rPr>
                <w:rFonts w:cstheme="minorHAnsi"/>
                <w:b/>
                <w:sz w:val="16"/>
                <w:szCs w:val="16"/>
              </w:rPr>
            </w:pPr>
          </w:p>
          <w:p w:rsidR="00D94C9B" w:rsidRPr="00587D2E" w:rsidRDefault="00D94C9B" w:rsidP="00D94C9B">
            <w:pPr>
              <w:spacing w:after="0"/>
              <w:rPr>
                <w:rFonts w:cstheme="minorHAnsi"/>
                <w:b/>
                <w:sz w:val="16"/>
                <w:szCs w:val="16"/>
              </w:rPr>
            </w:pPr>
            <w:r w:rsidRPr="00587D2E">
              <w:rPr>
                <w:rFonts w:cstheme="minorHAnsi"/>
                <w:b/>
                <w:sz w:val="16"/>
                <w:szCs w:val="16"/>
              </w:rPr>
              <w:t>1</w:t>
            </w:r>
            <w:r>
              <w:rPr>
                <w:rFonts w:cstheme="minorHAnsi"/>
                <w:b/>
                <w:sz w:val="16"/>
                <w:szCs w:val="16"/>
              </w:rPr>
              <w:t>5</w:t>
            </w:r>
          </w:p>
          <w:p w:rsidR="00D94C9B" w:rsidRPr="00587D2E" w:rsidRDefault="00D94C9B" w:rsidP="00D94C9B">
            <w:pPr>
              <w:spacing w:after="0"/>
              <w:rPr>
                <w:rFonts w:cstheme="minorHAnsi"/>
                <w:b/>
                <w:sz w:val="16"/>
                <w:szCs w:val="16"/>
              </w:rPr>
            </w:pPr>
          </w:p>
        </w:tc>
        <w:tc>
          <w:tcPr>
            <w:tcW w:w="1418"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Fabrika Genel</w:t>
            </w:r>
          </w:p>
        </w:tc>
        <w:tc>
          <w:tcPr>
            <w:tcW w:w="1419" w:type="dxa"/>
            <w:vAlign w:val="center"/>
          </w:tcPr>
          <w:p w:rsidR="00D94C9B" w:rsidRPr="00587D2E" w:rsidRDefault="00D94C9B" w:rsidP="00D94C9B">
            <w:pPr>
              <w:pStyle w:val="AralkYok"/>
              <w:rPr>
                <w:rFonts w:cstheme="minorHAnsi"/>
                <w:sz w:val="16"/>
                <w:szCs w:val="16"/>
              </w:rPr>
            </w:pPr>
            <w:r>
              <w:rPr>
                <w:rFonts w:cstheme="minorHAnsi"/>
                <w:sz w:val="16"/>
                <w:szCs w:val="16"/>
              </w:rPr>
              <w:t>Uygunsuz Ortam Sıcaklığı</w:t>
            </w:r>
          </w:p>
        </w:tc>
        <w:tc>
          <w:tcPr>
            <w:tcW w:w="1844" w:type="dxa"/>
            <w:vAlign w:val="center"/>
          </w:tcPr>
          <w:p w:rsidR="00D94C9B" w:rsidRDefault="00D94C9B" w:rsidP="00D94C9B">
            <w:pPr>
              <w:pStyle w:val="AralkYok"/>
              <w:rPr>
                <w:sz w:val="18"/>
                <w:szCs w:val="18"/>
              </w:rPr>
            </w:pPr>
            <w:r>
              <w:rPr>
                <w:sz w:val="18"/>
                <w:szCs w:val="18"/>
              </w:rPr>
              <w:t>İş stresi,</w:t>
            </w:r>
          </w:p>
          <w:p w:rsidR="00D94C9B" w:rsidRPr="00F0255B" w:rsidRDefault="00D94C9B" w:rsidP="00D94C9B">
            <w:pPr>
              <w:pStyle w:val="AralkYok"/>
              <w:rPr>
                <w:rFonts w:cstheme="minorHAnsi"/>
                <w:sz w:val="16"/>
                <w:szCs w:val="16"/>
              </w:rPr>
            </w:pPr>
            <w:proofErr w:type="gramStart"/>
            <w:r>
              <w:rPr>
                <w:sz w:val="18"/>
                <w:szCs w:val="18"/>
              </w:rPr>
              <w:t>dikkatsizlik,bunalma</w:t>
            </w:r>
            <w:proofErr w:type="gramEnd"/>
            <w:r>
              <w:rPr>
                <w:sz w:val="18"/>
                <w:szCs w:val="18"/>
              </w:rPr>
              <w:t xml:space="preserve"> sonucu oluşabilecek iş kazaları</w:t>
            </w:r>
          </w:p>
        </w:tc>
        <w:tc>
          <w:tcPr>
            <w:tcW w:w="1135" w:type="dxa"/>
            <w:vAlign w:val="center"/>
          </w:tcPr>
          <w:p w:rsidR="00D94C9B" w:rsidRPr="00587D2E" w:rsidRDefault="00D94C9B" w:rsidP="00D94C9B">
            <w:pPr>
              <w:pStyle w:val="AralkYok"/>
              <w:rPr>
                <w:rFonts w:cstheme="minorHAnsi"/>
                <w:sz w:val="16"/>
                <w:szCs w:val="16"/>
              </w:rPr>
            </w:pPr>
            <w:r>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2</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6</w:t>
            </w:r>
          </w:p>
        </w:tc>
        <w:tc>
          <w:tcPr>
            <w:tcW w:w="420" w:type="dxa"/>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IV</w:t>
            </w:r>
          </w:p>
        </w:tc>
        <w:tc>
          <w:tcPr>
            <w:tcW w:w="4541" w:type="dxa"/>
            <w:vAlign w:val="center"/>
          </w:tcPr>
          <w:p w:rsidR="00D94C9B" w:rsidRDefault="00D94C9B" w:rsidP="00D94C9B">
            <w:pPr>
              <w:pStyle w:val="AralkYok"/>
              <w:rPr>
                <w:rFonts w:cstheme="minorHAnsi"/>
                <w:color w:val="060606"/>
                <w:sz w:val="16"/>
                <w:szCs w:val="16"/>
              </w:rPr>
            </w:pPr>
            <w:r>
              <w:rPr>
                <w:rFonts w:cstheme="minorHAnsi"/>
                <w:color w:val="060606"/>
                <w:sz w:val="16"/>
                <w:szCs w:val="16"/>
              </w:rPr>
              <w:t>1)</w:t>
            </w:r>
            <w:r w:rsidRPr="00C70559">
              <w:rPr>
                <w:rFonts w:cstheme="minorHAnsi"/>
                <w:color w:val="060606"/>
                <w:sz w:val="16"/>
                <w:szCs w:val="16"/>
              </w:rPr>
              <w:t>Çalışılan ortamın sıcaklığı çalışma şekline ve çalışanların harcadıkları güce uygun olacaktır.</w:t>
            </w:r>
          </w:p>
          <w:p w:rsidR="00D94C9B" w:rsidRDefault="00D94C9B" w:rsidP="00D94C9B">
            <w:pPr>
              <w:pStyle w:val="AralkYok"/>
              <w:rPr>
                <w:rFonts w:cstheme="minorHAnsi"/>
                <w:color w:val="060606"/>
                <w:sz w:val="16"/>
                <w:szCs w:val="16"/>
              </w:rPr>
            </w:pPr>
            <w:r>
              <w:rPr>
                <w:rFonts w:cstheme="minorHAnsi"/>
                <w:color w:val="060606"/>
                <w:sz w:val="16"/>
                <w:szCs w:val="16"/>
              </w:rPr>
              <w:t>2)</w:t>
            </w:r>
            <w:r w:rsidRPr="00C70559">
              <w:rPr>
                <w:rFonts w:cstheme="minorHAnsi"/>
                <w:color w:val="060606"/>
                <w:sz w:val="16"/>
                <w:szCs w:val="16"/>
              </w:rPr>
              <w:t>Dinlenme yerleri, soyunma yerleri, duş ve tuvaletler, bekleme yerleri, yemekhaneler, kantinler ve ilk yardım odaları kullanım amacına göre yeterli sıcaklıkta olacaktır.</w:t>
            </w:r>
          </w:p>
          <w:p w:rsidR="00D94C9B" w:rsidRPr="00C70559" w:rsidRDefault="00D94C9B" w:rsidP="00D94C9B">
            <w:pPr>
              <w:pStyle w:val="AralkYok"/>
              <w:rPr>
                <w:rFonts w:cstheme="minorHAnsi"/>
                <w:sz w:val="16"/>
                <w:szCs w:val="16"/>
              </w:rPr>
            </w:pPr>
            <w:r>
              <w:rPr>
                <w:rFonts w:cstheme="minorHAnsi"/>
                <w:color w:val="060606"/>
                <w:sz w:val="16"/>
                <w:szCs w:val="16"/>
              </w:rPr>
              <w:t>3)</w:t>
            </w:r>
            <w:r w:rsidRPr="00C70559">
              <w:rPr>
                <w:rFonts w:cstheme="minorHAnsi"/>
                <w:color w:val="060606"/>
                <w:sz w:val="16"/>
                <w:szCs w:val="16"/>
              </w:rPr>
              <w:t>İşyerinin ve yapılan işin özelliğine göre pencereler ve çatı aydınlatmaları, güneş ışığının olumsuz etkilerini önleyecek şekilde olacaktır.</w:t>
            </w:r>
          </w:p>
        </w:tc>
        <w:tc>
          <w:tcPr>
            <w:tcW w:w="1134"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r w:rsidRPr="00587D2E">
              <w:rPr>
                <w:rFonts w:cstheme="minorHAnsi"/>
                <w:sz w:val="16"/>
                <w:szCs w:val="16"/>
              </w:rPr>
              <w:t>.</w:t>
            </w:r>
          </w:p>
        </w:tc>
      </w:tr>
      <w:tr w:rsidR="00D94C9B" w:rsidRPr="00587D2E" w:rsidTr="007B685D">
        <w:trPr>
          <w:trHeight w:val="1413"/>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16</w:t>
            </w:r>
          </w:p>
        </w:tc>
        <w:tc>
          <w:tcPr>
            <w:tcW w:w="1418" w:type="dxa"/>
            <w:vAlign w:val="center"/>
          </w:tcPr>
          <w:p w:rsidR="00D94C9B" w:rsidRPr="00587D2E" w:rsidRDefault="00D94C9B" w:rsidP="00D94C9B">
            <w:pPr>
              <w:spacing w:after="0"/>
              <w:jc w:val="both"/>
              <w:rPr>
                <w:rFonts w:cstheme="minorHAnsi"/>
                <w:b/>
                <w:sz w:val="16"/>
                <w:szCs w:val="16"/>
              </w:rPr>
            </w:pPr>
            <w:r w:rsidRPr="00587D2E">
              <w:rPr>
                <w:rFonts w:cstheme="minorHAnsi"/>
                <w:sz w:val="16"/>
                <w:szCs w:val="16"/>
              </w:rPr>
              <w:t>Fabrika Genel</w:t>
            </w:r>
          </w:p>
        </w:tc>
        <w:tc>
          <w:tcPr>
            <w:tcW w:w="1419" w:type="dxa"/>
            <w:vAlign w:val="center"/>
          </w:tcPr>
          <w:p w:rsidR="00D94C9B" w:rsidRPr="00587D2E" w:rsidRDefault="00D94C9B" w:rsidP="00D94C9B">
            <w:pPr>
              <w:pStyle w:val="AralkYok"/>
              <w:rPr>
                <w:rFonts w:cstheme="minorHAnsi"/>
                <w:sz w:val="16"/>
                <w:szCs w:val="16"/>
              </w:rPr>
            </w:pPr>
            <w:r>
              <w:rPr>
                <w:rFonts w:cstheme="minorHAnsi"/>
                <w:sz w:val="16"/>
                <w:szCs w:val="16"/>
              </w:rPr>
              <w:t>Yetersiz Aydınlatma</w:t>
            </w:r>
          </w:p>
        </w:tc>
        <w:tc>
          <w:tcPr>
            <w:tcW w:w="1844" w:type="dxa"/>
            <w:vAlign w:val="center"/>
          </w:tcPr>
          <w:p w:rsidR="00D94C9B" w:rsidRPr="00587D2E" w:rsidRDefault="00D94C9B" w:rsidP="00D94C9B">
            <w:pPr>
              <w:pStyle w:val="AralkYok"/>
              <w:rPr>
                <w:rFonts w:cstheme="minorHAnsi"/>
                <w:sz w:val="16"/>
                <w:szCs w:val="16"/>
              </w:rPr>
            </w:pPr>
            <w:r>
              <w:rPr>
                <w:rFonts w:cstheme="minorHAnsi"/>
                <w:sz w:val="16"/>
                <w:szCs w:val="16"/>
              </w:rPr>
              <w:t xml:space="preserve">Görüşün yetersiz </w:t>
            </w:r>
            <w:proofErr w:type="gramStart"/>
            <w:r>
              <w:rPr>
                <w:rFonts w:cstheme="minorHAnsi"/>
                <w:sz w:val="16"/>
                <w:szCs w:val="16"/>
              </w:rPr>
              <w:t>olması,İş</w:t>
            </w:r>
            <w:proofErr w:type="gramEnd"/>
            <w:r>
              <w:rPr>
                <w:rFonts w:cstheme="minorHAnsi"/>
                <w:sz w:val="16"/>
                <w:szCs w:val="16"/>
              </w:rPr>
              <w:t xml:space="preserve"> Kazalarında artış</w:t>
            </w:r>
          </w:p>
        </w:tc>
        <w:tc>
          <w:tcPr>
            <w:tcW w:w="1135" w:type="dxa"/>
            <w:vAlign w:val="center"/>
          </w:tcPr>
          <w:p w:rsidR="00D94C9B" w:rsidRPr="00587D2E" w:rsidRDefault="00D94C9B" w:rsidP="00D94C9B">
            <w:pPr>
              <w:pStyle w:val="AralkYok"/>
              <w:rPr>
                <w:rFonts w:cstheme="minorHAnsi"/>
                <w:sz w:val="16"/>
                <w:szCs w:val="16"/>
              </w:rPr>
            </w:pPr>
            <w:r>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419" w:type="dxa"/>
            <w:vAlign w:val="center"/>
          </w:tcPr>
          <w:p w:rsidR="00D94C9B" w:rsidRPr="00DF30C9" w:rsidRDefault="00D94C9B" w:rsidP="00D94C9B">
            <w:pPr>
              <w:pStyle w:val="AralkYok"/>
              <w:rPr>
                <w:rFonts w:cstheme="minorHAnsi"/>
                <w:sz w:val="16"/>
                <w:szCs w:val="16"/>
              </w:rPr>
            </w:pPr>
            <w:r w:rsidRPr="00DF30C9">
              <w:rPr>
                <w:rFonts w:cstheme="minorHAnsi"/>
                <w:sz w:val="16"/>
                <w:szCs w:val="16"/>
              </w:rPr>
              <w:t>16</w:t>
            </w:r>
          </w:p>
        </w:tc>
        <w:tc>
          <w:tcPr>
            <w:tcW w:w="420" w:type="dxa"/>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541" w:type="dxa"/>
            <w:vAlign w:val="center"/>
          </w:tcPr>
          <w:p w:rsidR="00D94C9B" w:rsidRPr="00DF30C9" w:rsidRDefault="00D94C9B" w:rsidP="00D94C9B">
            <w:pPr>
              <w:pStyle w:val="AralkYok"/>
              <w:rPr>
                <w:rFonts w:cstheme="minorHAnsi"/>
                <w:color w:val="060606"/>
                <w:sz w:val="16"/>
                <w:szCs w:val="16"/>
              </w:rPr>
            </w:pPr>
            <w:r w:rsidRPr="00DF30C9">
              <w:rPr>
                <w:rFonts w:cstheme="minorHAnsi"/>
                <w:color w:val="060606"/>
                <w:sz w:val="16"/>
                <w:szCs w:val="16"/>
              </w:rPr>
              <w:t>1)İşyerlerinin gün ışığıyla yeter derecede aydınlatılmış olması esastır. İşin konusu veya işyerinin inşa tarzı nedeniyle gün ışığından yeterince yararlanılamayan hallerde yahut gece çalışmalarında, suni ışıkla uygun ve yeterli aydınlatma sağlanacaktır.</w:t>
            </w:r>
          </w:p>
          <w:p w:rsidR="00D94C9B" w:rsidRPr="00DF30C9" w:rsidRDefault="00D94C9B" w:rsidP="00D94C9B">
            <w:pPr>
              <w:pStyle w:val="AralkYok"/>
              <w:rPr>
                <w:rFonts w:cstheme="minorHAnsi"/>
                <w:sz w:val="16"/>
                <w:szCs w:val="16"/>
              </w:rPr>
            </w:pPr>
            <w:r w:rsidRPr="00DF30C9">
              <w:rPr>
                <w:rFonts w:cstheme="minorHAnsi"/>
                <w:color w:val="060606"/>
                <w:sz w:val="16"/>
                <w:szCs w:val="16"/>
              </w:rPr>
              <w:t>2</w:t>
            </w:r>
            <w:r w:rsidRPr="00DF30C9">
              <w:rPr>
                <w:rFonts w:cstheme="minorHAnsi"/>
                <w:sz w:val="16"/>
                <w:szCs w:val="16"/>
              </w:rPr>
              <w:t>) Çalışma mahalleri ve geçiş yollarındaki aydınlatma sistemleri, çalışanlar için kaza riski oluşturmayacak türde olacak ve uygun şekilde yerleştirilecektir.</w:t>
            </w:r>
          </w:p>
          <w:p w:rsidR="00D94C9B" w:rsidRPr="00DF30C9" w:rsidRDefault="00D94C9B" w:rsidP="00D94C9B">
            <w:pPr>
              <w:pStyle w:val="AralkYok"/>
              <w:rPr>
                <w:rFonts w:cstheme="minorHAnsi"/>
                <w:sz w:val="16"/>
                <w:szCs w:val="16"/>
              </w:rPr>
            </w:pPr>
            <w:r w:rsidRPr="00DF30C9">
              <w:rPr>
                <w:rFonts w:cstheme="minorHAnsi"/>
                <w:sz w:val="16"/>
                <w:szCs w:val="16"/>
              </w:rPr>
              <w:t>3) Aydınlatma sistemindeki herhangi bir arızanın çalışanlar için risk oluşturabileceği yerlerde acil ve yeterli aydınlatmayı sağlayacak yedek aydınlatma sistemi bulunacaktır.</w:t>
            </w:r>
          </w:p>
        </w:tc>
        <w:tc>
          <w:tcPr>
            <w:tcW w:w="1134"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1163"/>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17</w:t>
            </w:r>
          </w:p>
        </w:tc>
        <w:tc>
          <w:tcPr>
            <w:tcW w:w="1418" w:type="dxa"/>
            <w:vAlign w:val="center"/>
          </w:tcPr>
          <w:p w:rsidR="00D94C9B" w:rsidRPr="00587D2E" w:rsidRDefault="00D94C9B" w:rsidP="00D94C9B">
            <w:pPr>
              <w:spacing w:after="0"/>
              <w:jc w:val="both"/>
              <w:rPr>
                <w:rFonts w:cstheme="minorHAnsi"/>
                <w:b/>
                <w:sz w:val="16"/>
                <w:szCs w:val="16"/>
              </w:rPr>
            </w:pPr>
            <w:r w:rsidRPr="00587D2E">
              <w:rPr>
                <w:rFonts w:cstheme="minorHAnsi"/>
                <w:sz w:val="16"/>
                <w:szCs w:val="16"/>
              </w:rPr>
              <w:t>Fabrika Genel</w:t>
            </w:r>
          </w:p>
        </w:tc>
        <w:tc>
          <w:tcPr>
            <w:tcW w:w="1419" w:type="dxa"/>
            <w:vAlign w:val="center"/>
          </w:tcPr>
          <w:p w:rsidR="00D94C9B" w:rsidRPr="0073794C" w:rsidRDefault="00D94C9B" w:rsidP="00D94C9B">
            <w:pPr>
              <w:spacing w:after="0"/>
              <w:rPr>
                <w:rFonts w:cstheme="minorHAnsi"/>
                <w:sz w:val="16"/>
                <w:szCs w:val="16"/>
              </w:rPr>
            </w:pPr>
            <w:r>
              <w:rPr>
                <w:rFonts w:cstheme="minorHAnsi"/>
                <w:sz w:val="16"/>
                <w:szCs w:val="16"/>
              </w:rPr>
              <w:t>Kaygan zemin</w:t>
            </w:r>
          </w:p>
        </w:tc>
        <w:tc>
          <w:tcPr>
            <w:tcW w:w="1844" w:type="dxa"/>
            <w:vAlign w:val="center"/>
          </w:tcPr>
          <w:p w:rsidR="00D94C9B" w:rsidRPr="00D66074" w:rsidRDefault="00D94C9B" w:rsidP="00D94C9B">
            <w:pPr>
              <w:pStyle w:val="AralkYok"/>
              <w:rPr>
                <w:sz w:val="16"/>
                <w:szCs w:val="16"/>
              </w:rPr>
            </w:pPr>
            <w:r w:rsidRPr="00D66074">
              <w:rPr>
                <w:sz w:val="16"/>
                <w:szCs w:val="16"/>
              </w:rPr>
              <w:t>Kayma - düşme</w:t>
            </w:r>
          </w:p>
        </w:tc>
        <w:tc>
          <w:tcPr>
            <w:tcW w:w="1135" w:type="dxa"/>
            <w:vAlign w:val="center"/>
          </w:tcPr>
          <w:p w:rsidR="00D94C9B" w:rsidRPr="00D66074" w:rsidRDefault="00D94C9B" w:rsidP="00D94C9B">
            <w:pPr>
              <w:spacing w:after="0"/>
              <w:jc w:val="both"/>
              <w:rPr>
                <w:rFonts w:cstheme="minorHAnsi"/>
                <w:b/>
                <w:sz w:val="16"/>
                <w:szCs w:val="16"/>
              </w:rPr>
            </w:pPr>
            <w:r w:rsidRPr="00D66074">
              <w:rPr>
                <w:rFonts w:cstheme="minorHAnsi"/>
                <w:sz w:val="16"/>
                <w:szCs w:val="16"/>
              </w:rPr>
              <w:t>Çalışanlar</w:t>
            </w:r>
          </w:p>
        </w:tc>
        <w:tc>
          <w:tcPr>
            <w:tcW w:w="1703" w:type="dxa"/>
            <w:vAlign w:val="center"/>
          </w:tcPr>
          <w:p w:rsidR="00D94C9B" w:rsidRPr="00D66074" w:rsidRDefault="00D94C9B" w:rsidP="00D94C9B">
            <w:pPr>
              <w:spacing w:after="0"/>
              <w:jc w:val="both"/>
              <w:rPr>
                <w:rFonts w:cstheme="minorHAnsi"/>
                <w:sz w:val="16"/>
                <w:szCs w:val="16"/>
              </w:rPr>
            </w:pPr>
            <w:proofErr w:type="gramStart"/>
            <w:r w:rsidRPr="00D66074">
              <w:rPr>
                <w:rFonts w:cstheme="minorHAnsi"/>
                <w:sz w:val="16"/>
                <w:szCs w:val="16"/>
              </w:rPr>
              <w:t>Yaralanma , kırıklar</w:t>
            </w:r>
            <w:proofErr w:type="gramEnd"/>
          </w:p>
        </w:tc>
        <w:tc>
          <w:tcPr>
            <w:tcW w:w="284" w:type="dxa"/>
            <w:vAlign w:val="center"/>
          </w:tcPr>
          <w:p w:rsidR="00D94C9B" w:rsidRPr="00A768AA" w:rsidRDefault="00D94C9B" w:rsidP="00D94C9B">
            <w:pPr>
              <w:spacing w:after="0"/>
              <w:jc w:val="both"/>
              <w:rPr>
                <w:rFonts w:cstheme="minorHAnsi"/>
                <w:sz w:val="16"/>
                <w:szCs w:val="16"/>
              </w:rPr>
            </w:pPr>
            <w:r>
              <w:rPr>
                <w:rFonts w:cstheme="minorHAnsi"/>
                <w:sz w:val="16"/>
                <w:szCs w:val="16"/>
              </w:rPr>
              <w:t>2</w:t>
            </w:r>
          </w:p>
        </w:tc>
        <w:tc>
          <w:tcPr>
            <w:tcW w:w="283" w:type="dxa"/>
            <w:vAlign w:val="center"/>
          </w:tcPr>
          <w:p w:rsidR="00D94C9B" w:rsidRPr="00A768AA" w:rsidRDefault="00D94C9B" w:rsidP="00D94C9B">
            <w:pPr>
              <w:spacing w:after="0"/>
              <w:jc w:val="both"/>
              <w:rPr>
                <w:rFonts w:cstheme="minorHAnsi"/>
                <w:sz w:val="16"/>
                <w:szCs w:val="16"/>
              </w:rPr>
            </w:pPr>
            <w:r>
              <w:rPr>
                <w:rFonts w:cstheme="minorHAnsi"/>
                <w:sz w:val="16"/>
                <w:szCs w:val="16"/>
              </w:rPr>
              <w:t>3</w:t>
            </w:r>
          </w:p>
        </w:tc>
        <w:tc>
          <w:tcPr>
            <w:tcW w:w="419" w:type="dxa"/>
            <w:vAlign w:val="center"/>
          </w:tcPr>
          <w:p w:rsidR="00D94C9B" w:rsidRPr="00A768AA" w:rsidRDefault="00D94C9B" w:rsidP="00D94C9B">
            <w:pPr>
              <w:spacing w:after="0"/>
              <w:jc w:val="both"/>
              <w:rPr>
                <w:rFonts w:cstheme="minorHAnsi"/>
                <w:sz w:val="16"/>
                <w:szCs w:val="16"/>
              </w:rPr>
            </w:pPr>
            <w:r>
              <w:rPr>
                <w:rFonts w:cstheme="minorHAnsi"/>
                <w:sz w:val="16"/>
                <w:szCs w:val="16"/>
              </w:rPr>
              <w:t>6</w:t>
            </w:r>
          </w:p>
        </w:tc>
        <w:tc>
          <w:tcPr>
            <w:tcW w:w="420" w:type="dxa"/>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IV</w:t>
            </w:r>
          </w:p>
        </w:tc>
        <w:tc>
          <w:tcPr>
            <w:tcW w:w="4541" w:type="dxa"/>
            <w:vAlign w:val="center"/>
          </w:tcPr>
          <w:p w:rsidR="00D94C9B" w:rsidRDefault="00D94C9B" w:rsidP="00D94C9B">
            <w:pPr>
              <w:pStyle w:val="AralkYok"/>
              <w:rPr>
                <w:rFonts w:ascii="Arial" w:hAnsi="Arial" w:cs="Arial"/>
                <w:color w:val="060606"/>
                <w:sz w:val="16"/>
                <w:szCs w:val="16"/>
              </w:rPr>
            </w:pPr>
            <w:r>
              <w:rPr>
                <w:sz w:val="16"/>
                <w:szCs w:val="16"/>
              </w:rPr>
              <w:t>1)</w:t>
            </w:r>
            <w:r w:rsidRPr="00D66074">
              <w:rPr>
                <w:sz w:val="16"/>
                <w:szCs w:val="16"/>
              </w:rPr>
              <w:t>İşyerlerinde, taban döşeme ve kaplamaları sağlam, kuru ve mümkün olduğu kadar düz ve kaymaz bir şekilde olacak, tehlikeli eğimler, çukurlar ve engeller bulunmayacaktır</w:t>
            </w:r>
            <w:r w:rsidRPr="00D66074">
              <w:rPr>
                <w:rFonts w:ascii="Arial" w:hAnsi="Arial" w:cs="Arial"/>
                <w:color w:val="060606"/>
                <w:sz w:val="16"/>
                <w:szCs w:val="16"/>
              </w:rPr>
              <w:t>.</w:t>
            </w:r>
          </w:p>
          <w:p w:rsidR="00D94C9B" w:rsidRPr="000C761C" w:rsidRDefault="00D94C9B" w:rsidP="00D94C9B">
            <w:pPr>
              <w:pStyle w:val="AralkYok"/>
              <w:rPr>
                <w:rFonts w:cstheme="minorHAnsi"/>
                <w:sz w:val="16"/>
                <w:szCs w:val="16"/>
              </w:rPr>
            </w:pPr>
            <w:r>
              <w:rPr>
                <w:rFonts w:cstheme="minorHAnsi"/>
                <w:color w:val="060606"/>
                <w:sz w:val="16"/>
                <w:szCs w:val="16"/>
              </w:rPr>
              <w:t>2)</w:t>
            </w:r>
            <w:r w:rsidRPr="00D66074">
              <w:rPr>
                <w:rFonts w:cstheme="minorHAnsi"/>
                <w:color w:val="060606"/>
                <w:sz w:val="16"/>
                <w:szCs w:val="16"/>
              </w:rPr>
              <w:t>İşyerlerinde, taban döşeme ve kaplamaları</w:t>
            </w:r>
            <w:r>
              <w:rPr>
                <w:rFonts w:cstheme="minorHAnsi"/>
                <w:color w:val="060606"/>
                <w:sz w:val="16"/>
                <w:szCs w:val="16"/>
              </w:rPr>
              <w:t xml:space="preserve"> </w:t>
            </w:r>
            <w:r w:rsidRPr="00D66074">
              <w:rPr>
                <w:rFonts w:cstheme="minorHAnsi"/>
                <w:color w:val="060606"/>
                <w:sz w:val="16"/>
                <w:szCs w:val="16"/>
              </w:rPr>
              <w:t xml:space="preserve">uygun </w:t>
            </w:r>
            <w:proofErr w:type="gramStart"/>
            <w:r w:rsidRPr="00D66074">
              <w:rPr>
                <w:rFonts w:cstheme="minorHAnsi"/>
                <w:color w:val="060606"/>
                <w:sz w:val="16"/>
                <w:szCs w:val="16"/>
              </w:rPr>
              <w:t>hijyen</w:t>
            </w:r>
            <w:proofErr w:type="gramEnd"/>
            <w:r w:rsidRPr="00D66074">
              <w:rPr>
                <w:rFonts w:cstheme="minorHAnsi"/>
                <w:color w:val="060606"/>
                <w:sz w:val="16"/>
                <w:szCs w:val="16"/>
              </w:rPr>
              <w:t xml:space="preserve"> şartlarını sağlayacak şekilde temizlemeye elverişli malzemeden yapılmış olacaktır.</w:t>
            </w:r>
          </w:p>
        </w:tc>
        <w:tc>
          <w:tcPr>
            <w:tcW w:w="1134" w:type="dxa"/>
            <w:vAlign w:val="center"/>
          </w:tcPr>
          <w:p w:rsidR="00D94C9B" w:rsidRPr="00587D2E"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spacing w:after="0"/>
              <w:jc w:val="both"/>
              <w:rPr>
                <w:rFonts w:cstheme="minorHAnsi"/>
                <w:sz w:val="16"/>
                <w:szCs w:val="16"/>
              </w:rPr>
            </w:pPr>
          </w:p>
        </w:tc>
      </w:tr>
      <w:tr w:rsidR="00D94C9B" w:rsidRPr="00587D2E" w:rsidTr="007B685D">
        <w:trPr>
          <w:trHeight w:val="311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18</w:t>
            </w:r>
          </w:p>
        </w:tc>
        <w:tc>
          <w:tcPr>
            <w:tcW w:w="1418" w:type="dxa"/>
            <w:vAlign w:val="center"/>
          </w:tcPr>
          <w:p w:rsidR="00D94C9B" w:rsidRPr="00587D2E" w:rsidRDefault="00D94C9B" w:rsidP="00D94C9B">
            <w:pPr>
              <w:spacing w:after="0"/>
              <w:jc w:val="both"/>
              <w:rPr>
                <w:rFonts w:cstheme="minorHAnsi"/>
                <w:sz w:val="16"/>
                <w:szCs w:val="16"/>
              </w:rPr>
            </w:pPr>
            <w:r w:rsidRPr="00587D2E">
              <w:rPr>
                <w:rFonts w:cstheme="minorHAnsi"/>
                <w:sz w:val="16"/>
                <w:szCs w:val="16"/>
              </w:rPr>
              <w:t>Fabrika Genel</w:t>
            </w:r>
          </w:p>
        </w:tc>
        <w:tc>
          <w:tcPr>
            <w:tcW w:w="1419" w:type="dxa"/>
            <w:vAlign w:val="center"/>
          </w:tcPr>
          <w:p w:rsidR="00D94C9B" w:rsidRDefault="00D94C9B" w:rsidP="00D94C9B">
            <w:pPr>
              <w:spacing w:after="0"/>
              <w:rPr>
                <w:rFonts w:cstheme="minorHAnsi"/>
                <w:sz w:val="16"/>
                <w:szCs w:val="16"/>
              </w:rPr>
            </w:pPr>
            <w:r>
              <w:rPr>
                <w:rFonts w:cstheme="minorHAnsi"/>
                <w:sz w:val="16"/>
                <w:szCs w:val="16"/>
              </w:rPr>
              <w:t>Yaya ve Araçların Hareketi</w:t>
            </w:r>
          </w:p>
        </w:tc>
        <w:tc>
          <w:tcPr>
            <w:tcW w:w="1844" w:type="dxa"/>
            <w:vAlign w:val="center"/>
          </w:tcPr>
          <w:p w:rsidR="00D94C9B" w:rsidRPr="00D66074" w:rsidRDefault="00D94C9B" w:rsidP="00D94C9B">
            <w:pPr>
              <w:pStyle w:val="AralkYok"/>
              <w:rPr>
                <w:sz w:val="16"/>
                <w:szCs w:val="16"/>
              </w:rPr>
            </w:pPr>
            <w:proofErr w:type="gramStart"/>
            <w:r>
              <w:rPr>
                <w:sz w:val="16"/>
                <w:szCs w:val="16"/>
              </w:rPr>
              <w:t>Çarpma ,ezilme</w:t>
            </w:r>
            <w:proofErr w:type="gramEnd"/>
          </w:p>
        </w:tc>
        <w:tc>
          <w:tcPr>
            <w:tcW w:w="1135" w:type="dxa"/>
            <w:vAlign w:val="center"/>
          </w:tcPr>
          <w:p w:rsidR="00D94C9B" w:rsidRPr="00D66074" w:rsidRDefault="00D94C9B" w:rsidP="00D94C9B">
            <w:pPr>
              <w:spacing w:after="0"/>
              <w:jc w:val="both"/>
              <w:rPr>
                <w:rFonts w:cstheme="minorHAnsi"/>
                <w:sz w:val="16"/>
                <w:szCs w:val="16"/>
              </w:rPr>
            </w:pPr>
            <w:r w:rsidRPr="00D66074">
              <w:rPr>
                <w:rFonts w:cstheme="minorHAnsi"/>
                <w:sz w:val="16"/>
                <w:szCs w:val="16"/>
              </w:rPr>
              <w:t>Çalışanlar</w:t>
            </w:r>
          </w:p>
        </w:tc>
        <w:tc>
          <w:tcPr>
            <w:tcW w:w="1703" w:type="dxa"/>
            <w:vAlign w:val="center"/>
          </w:tcPr>
          <w:p w:rsidR="00D94C9B" w:rsidRPr="00D66074" w:rsidRDefault="00D94C9B" w:rsidP="00D94C9B">
            <w:pPr>
              <w:spacing w:after="0"/>
              <w:jc w:val="both"/>
              <w:rPr>
                <w:rFonts w:cstheme="minorHAnsi"/>
                <w:sz w:val="16"/>
                <w:szCs w:val="16"/>
              </w:rPr>
            </w:pPr>
            <w:proofErr w:type="gramStart"/>
            <w:r w:rsidRPr="004B4E58">
              <w:rPr>
                <w:rFonts w:cstheme="minorHAnsi"/>
                <w:sz w:val="16"/>
                <w:szCs w:val="16"/>
              </w:rPr>
              <w:t>Yaralanma,ölüm</w:t>
            </w:r>
            <w:proofErr w:type="gramEnd"/>
          </w:p>
        </w:tc>
        <w:tc>
          <w:tcPr>
            <w:tcW w:w="284" w:type="dxa"/>
            <w:vAlign w:val="center"/>
          </w:tcPr>
          <w:p w:rsidR="00D94C9B" w:rsidRDefault="00D94C9B" w:rsidP="00D94C9B">
            <w:pPr>
              <w:spacing w:after="0"/>
              <w:jc w:val="both"/>
              <w:rPr>
                <w:rFonts w:cstheme="minorHAnsi"/>
                <w:sz w:val="16"/>
                <w:szCs w:val="16"/>
              </w:rPr>
            </w:pPr>
            <w:r>
              <w:rPr>
                <w:rFonts w:cstheme="minorHAnsi"/>
                <w:sz w:val="16"/>
                <w:szCs w:val="16"/>
              </w:rPr>
              <w:t>3</w:t>
            </w:r>
          </w:p>
        </w:tc>
        <w:tc>
          <w:tcPr>
            <w:tcW w:w="283" w:type="dxa"/>
            <w:vAlign w:val="center"/>
          </w:tcPr>
          <w:p w:rsidR="00D94C9B" w:rsidRDefault="00D94C9B" w:rsidP="00D94C9B">
            <w:pPr>
              <w:spacing w:after="0"/>
              <w:jc w:val="both"/>
              <w:rPr>
                <w:rFonts w:cstheme="minorHAnsi"/>
                <w:sz w:val="16"/>
                <w:szCs w:val="16"/>
              </w:rPr>
            </w:pPr>
            <w:r>
              <w:rPr>
                <w:rFonts w:cstheme="minorHAnsi"/>
                <w:sz w:val="16"/>
                <w:szCs w:val="16"/>
              </w:rPr>
              <w:t>4</w:t>
            </w:r>
          </w:p>
        </w:tc>
        <w:tc>
          <w:tcPr>
            <w:tcW w:w="419" w:type="dxa"/>
            <w:vAlign w:val="center"/>
          </w:tcPr>
          <w:p w:rsidR="00D94C9B" w:rsidRDefault="00D94C9B" w:rsidP="00D94C9B">
            <w:pPr>
              <w:spacing w:after="0"/>
              <w:jc w:val="both"/>
              <w:rPr>
                <w:rFonts w:cstheme="minorHAnsi"/>
                <w:sz w:val="16"/>
                <w:szCs w:val="16"/>
              </w:rPr>
            </w:pPr>
            <w:r>
              <w:rPr>
                <w:rFonts w:cstheme="minorHAnsi"/>
                <w:sz w:val="16"/>
                <w:szCs w:val="16"/>
              </w:rPr>
              <w:t>12</w:t>
            </w:r>
          </w:p>
        </w:tc>
        <w:tc>
          <w:tcPr>
            <w:tcW w:w="420" w:type="dxa"/>
            <w:vAlign w:val="center"/>
          </w:tcPr>
          <w:p w:rsidR="00D94C9B" w:rsidRPr="00EF3AE2" w:rsidRDefault="00EF3AE2"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II</w:t>
            </w:r>
          </w:p>
        </w:tc>
        <w:tc>
          <w:tcPr>
            <w:tcW w:w="4541" w:type="dxa"/>
            <w:vAlign w:val="center"/>
          </w:tcPr>
          <w:p w:rsidR="00D94C9B" w:rsidRDefault="00D94C9B" w:rsidP="00D94C9B">
            <w:pPr>
              <w:pStyle w:val="AralkYok"/>
              <w:rPr>
                <w:rFonts w:ascii="Arial" w:hAnsi="Arial" w:cs="Arial"/>
                <w:color w:val="060606"/>
                <w:sz w:val="16"/>
                <w:szCs w:val="16"/>
              </w:rPr>
            </w:pPr>
            <w:r>
              <w:rPr>
                <w:rFonts w:cstheme="minorHAnsi"/>
                <w:color w:val="060606"/>
                <w:sz w:val="16"/>
                <w:szCs w:val="16"/>
              </w:rPr>
              <w:t>1)</w:t>
            </w:r>
            <w:r w:rsidRPr="00BA12FA">
              <w:rPr>
                <w:rFonts w:cstheme="minorHAnsi"/>
                <w:color w:val="060606"/>
                <w:sz w:val="16"/>
                <w:szCs w:val="16"/>
              </w:rPr>
              <w:t>Açık ve kapalı çalışma alanlarında, yayaların ve araçların güvenli şekilde hareketlerini sağlayacak düzenleme yapılacaktır</w:t>
            </w:r>
            <w:r w:rsidRPr="00BA12FA">
              <w:rPr>
                <w:rFonts w:ascii="Arial" w:hAnsi="Arial" w:cs="Arial"/>
                <w:color w:val="060606"/>
                <w:sz w:val="16"/>
                <w:szCs w:val="16"/>
              </w:rPr>
              <w:t>.</w:t>
            </w:r>
          </w:p>
          <w:p w:rsidR="00D94C9B" w:rsidRDefault="00D94C9B" w:rsidP="00D94C9B">
            <w:pPr>
              <w:pStyle w:val="AralkYok"/>
              <w:rPr>
                <w:rFonts w:cstheme="minorHAnsi"/>
                <w:color w:val="060606"/>
                <w:sz w:val="16"/>
                <w:szCs w:val="16"/>
              </w:rPr>
            </w:pPr>
            <w:r w:rsidRPr="00BA12FA">
              <w:rPr>
                <w:rFonts w:cstheme="minorHAnsi"/>
                <w:color w:val="060606"/>
                <w:sz w:val="16"/>
                <w:szCs w:val="16"/>
              </w:rPr>
              <w:t>2)Araç trafiğine açık yollar ile kapılar, yaya geçiş yolları</w:t>
            </w:r>
            <w:r>
              <w:rPr>
                <w:rFonts w:cstheme="minorHAnsi"/>
                <w:color w:val="060606"/>
                <w:sz w:val="16"/>
                <w:szCs w:val="16"/>
              </w:rPr>
              <w:t xml:space="preserve"> </w:t>
            </w:r>
            <w:r w:rsidRPr="00BA12FA">
              <w:rPr>
                <w:rFonts w:cstheme="minorHAnsi"/>
                <w:color w:val="060606"/>
                <w:sz w:val="16"/>
                <w:szCs w:val="16"/>
              </w:rPr>
              <w:t>arasında yeterli mesafe bulunacaktır.</w:t>
            </w:r>
          </w:p>
          <w:p w:rsidR="00D94C9B" w:rsidRDefault="00D94C9B" w:rsidP="00D94C9B">
            <w:pPr>
              <w:pStyle w:val="AralkYok"/>
              <w:rPr>
                <w:rFonts w:cstheme="minorHAnsi"/>
                <w:color w:val="060606"/>
                <w:sz w:val="16"/>
                <w:szCs w:val="16"/>
              </w:rPr>
            </w:pPr>
            <w:r>
              <w:rPr>
                <w:rFonts w:cstheme="minorHAnsi"/>
                <w:color w:val="060606"/>
                <w:sz w:val="16"/>
                <w:szCs w:val="16"/>
              </w:rPr>
              <w:t>3)</w:t>
            </w:r>
            <w:r w:rsidRPr="00BA12FA">
              <w:rPr>
                <w:rFonts w:cstheme="minorHAnsi"/>
                <w:color w:val="060606"/>
                <w:sz w:val="16"/>
                <w:szCs w:val="16"/>
              </w:rPr>
              <w:t>Çalışma mahallerinde yapılan iş ile makine ve malzeme göz önüne alınarak, işçilerin korunması amacıyla araçların geçiş yolları açıkça işaretlenecektir.</w:t>
            </w:r>
          </w:p>
          <w:p w:rsidR="00D94C9B" w:rsidRDefault="00D94C9B" w:rsidP="00D94C9B">
            <w:pPr>
              <w:pStyle w:val="AralkYok"/>
              <w:rPr>
                <w:rFonts w:cstheme="minorHAnsi"/>
                <w:color w:val="060606"/>
                <w:sz w:val="16"/>
                <w:szCs w:val="16"/>
              </w:rPr>
            </w:pPr>
            <w:r>
              <w:rPr>
                <w:rFonts w:cstheme="minorHAnsi"/>
                <w:color w:val="060606"/>
                <w:sz w:val="16"/>
                <w:szCs w:val="16"/>
              </w:rPr>
              <w:t>3)</w:t>
            </w:r>
            <w:r w:rsidRPr="00BA12FA">
              <w:rPr>
                <w:rFonts w:cstheme="minorHAnsi"/>
                <w:color w:val="060606"/>
                <w:sz w:val="16"/>
                <w:szCs w:val="16"/>
              </w:rPr>
              <w:t>Yapılan işin özelliği nedeniyle malzeme veya işçilerin düşme riski bulunan tehlikeli alanlara, görevli olmayan kişilerin girmesi uygun araç ve gereçlerle engellenecektir. Tehlikeli alanlara girme yetkisi olan kişilerin korunması için uygun önlemler alınacak, bu alanlar açıkça belirlenecektir.</w:t>
            </w:r>
          </w:p>
          <w:p w:rsidR="00D94C9B" w:rsidRDefault="00D94C9B" w:rsidP="00D94C9B">
            <w:pPr>
              <w:pStyle w:val="AralkYok"/>
              <w:rPr>
                <w:rFonts w:cstheme="minorHAnsi"/>
                <w:color w:val="060606"/>
                <w:sz w:val="16"/>
                <w:szCs w:val="16"/>
              </w:rPr>
            </w:pPr>
          </w:p>
          <w:p w:rsidR="00D94C9B" w:rsidRPr="00BA12FA" w:rsidRDefault="00D94C9B" w:rsidP="00D94C9B">
            <w:pPr>
              <w:pStyle w:val="AralkYok"/>
              <w:rPr>
                <w:rFonts w:cstheme="minorHAnsi"/>
                <w:color w:val="060606"/>
                <w:sz w:val="16"/>
                <w:szCs w:val="16"/>
              </w:rPr>
            </w:pPr>
          </w:p>
        </w:tc>
        <w:tc>
          <w:tcPr>
            <w:tcW w:w="1134" w:type="dxa"/>
            <w:vAlign w:val="center"/>
          </w:tcPr>
          <w:p w:rsidR="00D94C9B" w:rsidRPr="00587D2E"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spacing w:after="0"/>
              <w:jc w:val="both"/>
              <w:rPr>
                <w:rFonts w:cstheme="minorHAnsi"/>
                <w:sz w:val="16"/>
                <w:szCs w:val="16"/>
              </w:rPr>
            </w:pPr>
          </w:p>
        </w:tc>
      </w:tr>
    </w:tbl>
    <w:p w:rsidR="00A7154D" w:rsidRDefault="00A7154D"/>
    <w:p w:rsidR="00B85FE2" w:rsidRDefault="00B85FE2"/>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8"/>
        <w:gridCol w:w="1419"/>
        <w:gridCol w:w="1844"/>
        <w:gridCol w:w="1135"/>
        <w:gridCol w:w="1696"/>
        <w:gridCol w:w="291"/>
        <w:gridCol w:w="283"/>
        <w:gridCol w:w="419"/>
        <w:gridCol w:w="372"/>
        <w:gridCol w:w="4589"/>
        <w:gridCol w:w="1134"/>
        <w:gridCol w:w="1015"/>
      </w:tblGrid>
      <w:tr w:rsidR="00F24CBB" w:rsidTr="00EE2FB4">
        <w:trPr>
          <w:trHeight w:val="255"/>
        </w:trPr>
        <w:tc>
          <w:tcPr>
            <w:tcW w:w="3333" w:type="dxa"/>
            <w:gridSpan w:val="3"/>
            <w:shd w:val="clear" w:color="auto" w:fill="9BBB59" w:themeFill="accent3"/>
            <w:vAlign w:val="center"/>
          </w:tcPr>
          <w:p w:rsidR="00F24CBB" w:rsidRPr="005422E6" w:rsidRDefault="00F24CBB" w:rsidP="00F24CBB">
            <w:pPr>
              <w:spacing w:after="0" w:line="360" w:lineRule="auto"/>
              <w:jc w:val="center"/>
              <w:rPr>
                <w:sz w:val="16"/>
                <w:szCs w:val="16"/>
              </w:rPr>
            </w:pPr>
            <w:r w:rsidRPr="00D76DF9">
              <w:rPr>
                <w:rFonts w:ascii="Bell MT" w:hAnsi="Bell MT" w:cs="Microsoft Himalaya"/>
                <w:b/>
                <w:sz w:val="20"/>
                <w:szCs w:val="20"/>
              </w:rPr>
              <w:lastRenderedPageBreak/>
              <w:t>F</w:t>
            </w:r>
            <w:r w:rsidRPr="00D76DF9">
              <w:rPr>
                <w:rFonts w:ascii="Century Schoolbook" w:hAnsi="Century Schoolbook" w:cs="Microsoft Himalaya"/>
                <w:b/>
                <w:sz w:val="20"/>
                <w:szCs w:val="20"/>
              </w:rPr>
              <w:t>İ</w:t>
            </w:r>
            <w:r w:rsidRPr="00D76DF9">
              <w:rPr>
                <w:rFonts w:ascii="Bell MT" w:hAnsi="Bell MT" w:cs="Microsoft Himalaya"/>
                <w:b/>
                <w:sz w:val="20"/>
                <w:szCs w:val="20"/>
              </w:rPr>
              <w:t>RMA ADI</w:t>
            </w:r>
          </w:p>
        </w:tc>
        <w:tc>
          <w:tcPr>
            <w:tcW w:w="10629" w:type="dxa"/>
            <w:gridSpan w:val="8"/>
            <w:vMerge w:val="restart"/>
            <w:shd w:val="clear" w:color="auto" w:fill="4F81BD" w:themeFill="accent1"/>
            <w:vAlign w:val="center"/>
          </w:tcPr>
          <w:p w:rsidR="00F24CBB" w:rsidRPr="005422E6" w:rsidRDefault="00F24CBB" w:rsidP="00F24CBB">
            <w:pPr>
              <w:pStyle w:val="AralkYok"/>
              <w:jc w:val="center"/>
            </w:pPr>
            <w:r w:rsidRPr="005422E6">
              <w:rPr>
                <w:rFonts w:ascii="Century Schoolbook" w:hAnsi="Century Schoolbook"/>
                <w:b/>
              </w:rPr>
              <w:t>İŞ SAĞLIĞI VE GÜVENLİĞİ YÖNETİM SİSTEMİ</w:t>
            </w:r>
          </w:p>
          <w:p w:rsidR="00F24CBB" w:rsidRPr="005422E6" w:rsidRDefault="00F24CBB" w:rsidP="00F24CBB">
            <w:pPr>
              <w:pStyle w:val="AralkYok"/>
              <w:jc w:val="center"/>
            </w:pPr>
            <w:r w:rsidRPr="005422E6">
              <w:rPr>
                <w:rFonts w:ascii="Century Schoolbook" w:hAnsi="Century Schoolbook"/>
                <w:b/>
              </w:rPr>
              <w:t>RİSK DEĞERLENDİRME RAPORU</w:t>
            </w:r>
          </w:p>
        </w:tc>
        <w:tc>
          <w:tcPr>
            <w:tcW w:w="2149" w:type="dxa"/>
            <w:gridSpan w:val="2"/>
            <w:shd w:val="clear" w:color="auto" w:fill="9BBB59" w:themeFill="accent3"/>
            <w:vAlign w:val="center"/>
          </w:tcPr>
          <w:p w:rsidR="00F24CBB" w:rsidRPr="00F24CBB" w:rsidRDefault="00EF7183" w:rsidP="00F24CB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F24CBB" w:rsidTr="00EE2FB4">
        <w:trPr>
          <w:trHeight w:val="457"/>
        </w:trPr>
        <w:tc>
          <w:tcPr>
            <w:tcW w:w="3333" w:type="dxa"/>
            <w:gridSpan w:val="3"/>
            <w:shd w:val="clear" w:color="auto" w:fill="9BBB59" w:themeFill="accent3"/>
            <w:vAlign w:val="center"/>
          </w:tcPr>
          <w:p w:rsidR="00F24CBB" w:rsidRPr="005422E6" w:rsidRDefault="0028622F" w:rsidP="00F24CBB">
            <w:pPr>
              <w:spacing w:after="0" w:line="360" w:lineRule="auto"/>
              <w:jc w:val="center"/>
              <w:rPr>
                <w:b/>
                <w:sz w:val="16"/>
                <w:szCs w:val="16"/>
              </w:rPr>
            </w:pPr>
            <w:proofErr w:type="gramStart"/>
            <w:r>
              <w:rPr>
                <w:rFonts w:ascii="Century Schoolbook" w:hAnsi="Century Schoolbook"/>
                <w:b/>
              </w:rPr>
              <w:t>…………….</w:t>
            </w:r>
            <w:proofErr w:type="gramEnd"/>
            <w:r w:rsidRPr="005418C9">
              <w:rPr>
                <w:rFonts w:ascii="Century Schoolbook" w:hAnsi="Century Schoolbook"/>
                <w:b/>
              </w:rPr>
              <w:t>UN FABRİKASI</w:t>
            </w:r>
          </w:p>
        </w:tc>
        <w:tc>
          <w:tcPr>
            <w:tcW w:w="10629" w:type="dxa"/>
            <w:gridSpan w:val="8"/>
            <w:vMerge/>
            <w:shd w:val="clear" w:color="auto" w:fill="4F81BD" w:themeFill="accent1"/>
            <w:vAlign w:val="center"/>
          </w:tcPr>
          <w:p w:rsidR="00F24CBB" w:rsidRPr="005422E6" w:rsidRDefault="00F24CBB" w:rsidP="00F24CBB">
            <w:pPr>
              <w:pStyle w:val="AralkYok"/>
              <w:jc w:val="center"/>
              <w:rPr>
                <w:rFonts w:ascii="Century Schoolbook" w:hAnsi="Century Schoolbook"/>
                <w:b/>
              </w:rPr>
            </w:pPr>
          </w:p>
        </w:tc>
        <w:tc>
          <w:tcPr>
            <w:tcW w:w="2149" w:type="dxa"/>
            <w:gridSpan w:val="2"/>
            <w:shd w:val="clear" w:color="auto" w:fill="9BBB59" w:themeFill="accent3"/>
            <w:vAlign w:val="center"/>
          </w:tcPr>
          <w:p w:rsidR="00F24CBB" w:rsidRPr="006D14AC" w:rsidRDefault="00DC23E5" w:rsidP="00DC23E5">
            <w:pPr>
              <w:spacing w:after="0" w:line="360" w:lineRule="auto"/>
              <w:jc w:val="center"/>
              <w:rPr>
                <w:b/>
                <w:sz w:val="20"/>
                <w:szCs w:val="20"/>
              </w:rPr>
            </w:pPr>
            <w:r>
              <w:rPr>
                <w:b/>
                <w:sz w:val="20"/>
                <w:szCs w:val="20"/>
              </w:rPr>
              <w:t>SAYFA NO: 6</w:t>
            </w:r>
          </w:p>
        </w:tc>
      </w:tr>
      <w:tr w:rsidR="00D94C9B" w:rsidRPr="0029527B" w:rsidTr="007B685D">
        <w:trPr>
          <w:trHeight w:val="958"/>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Default="00D94C9B" w:rsidP="00D94C9B">
            <w:pPr>
              <w:spacing w:after="0"/>
              <w:jc w:val="both"/>
              <w:rPr>
                <w:rFonts w:cs="Arial"/>
                <w:b/>
                <w:sz w:val="16"/>
                <w:szCs w:val="16"/>
              </w:rPr>
            </w:pPr>
            <w:r>
              <w:rPr>
                <w:rFonts w:cs="Arial"/>
                <w:b/>
                <w:sz w:val="16"/>
                <w:szCs w:val="16"/>
              </w:rPr>
              <w:t>Faaliyet/ Proses /</w:t>
            </w:r>
          </w:p>
          <w:p w:rsidR="00D94C9B" w:rsidRPr="0029527B" w:rsidRDefault="00D94C9B" w:rsidP="00D94C9B">
            <w:pPr>
              <w:spacing w:after="0"/>
              <w:jc w:val="both"/>
              <w:rPr>
                <w:rFonts w:cs="Arial"/>
                <w:b/>
                <w:sz w:val="16"/>
                <w:szCs w:val="16"/>
              </w:rPr>
            </w:pPr>
            <w:r>
              <w:rPr>
                <w:rFonts w:cs="Arial"/>
                <w:b/>
                <w:sz w:val="16"/>
                <w:szCs w:val="16"/>
              </w:rPr>
              <w:t xml:space="preserve">Makine Alanı  </w:t>
            </w:r>
          </w:p>
        </w:tc>
        <w:tc>
          <w:tcPr>
            <w:tcW w:w="1419"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Tehlike Kaynağı</w:t>
            </w:r>
          </w:p>
        </w:tc>
        <w:tc>
          <w:tcPr>
            <w:tcW w:w="1844"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Risk</w:t>
            </w:r>
          </w:p>
        </w:tc>
        <w:tc>
          <w:tcPr>
            <w:tcW w:w="1135"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 xml:space="preserve">Etki Alanı </w:t>
            </w:r>
          </w:p>
        </w:tc>
        <w:tc>
          <w:tcPr>
            <w:tcW w:w="1696"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Sonuç</w:t>
            </w:r>
          </w:p>
        </w:tc>
        <w:tc>
          <w:tcPr>
            <w:tcW w:w="291" w:type="dxa"/>
            <w:shd w:val="clear" w:color="auto" w:fill="FF0000"/>
            <w:textDirection w:val="btLr"/>
            <w:vAlign w:val="center"/>
          </w:tcPr>
          <w:p w:rsidR="00D94C9B" w:rsidRPr="0090130F" w:rsidRDefault="00D94C9B" w:rsidP="00D94C9B">
            <w:pPr>
              <w:spacing w:after="0"/>
              <w:ind w:left="113" w:right="113"/>
              <w:jc w:val="both"/>
              <w:rPr>
                <w:rFonts w:ascii="Bell MT" w:hAnsi="Bell MT" w:cs="Arial"/>
                <w:b/>
                <w:sz w:val="16"/>
                <w:szCs w:val="16"/>
              </w:rPr>
            </w:pPr>
            <w:r w:rsidRPr="0090130F">
              <w:rPr>
                <w:rFonts w:ascii="Bell MT" w:hAnsi="Bell MT" w:cs="Arial"/>
                <w:b/>
                <w:sz w:val="16"/>
                <w:szCs w:val="16"/>
              </w:rPr>
              <w:t>Olasılık</w:t>
            </w:r>
          </w:p>
        </w:tc>
        <w:tc>
          <w:tcPr>
            <w:tcW w:w="283" w:type="dxa"/>
            <w:shd w:val="clear" w:color="auto" w:fill="FF0000"/>
            <w:textDirection w:val="btLr"/>
            <w:vAlign w:val="center"/>
          </w:tcPr>
          <w:p w:rsidR="00D94C9B" w:rsidRPr="0090130F" w:rsidRDefault="00D94C9B" w:rsidP="00D94C9B">
            <w:pPr>
              <w:spacing w:after="0"/>
              <w:ind w:left="113" w:right="113"/>
              <w:jc w:val="both"/>
              <w:rPr>
                <w:rFonts w:ascii="Bell MT" w:hAnsi="Bell MT" w:cs="Arial"/>
                <w:b/>
                <w:sz w:val="16"/>
                <w:szCs w:val="16"/>
              </w:rPr>
            </w:pPr>
            <w:r w:rsidRPr="0090130F">
              <w:rPr>
                <w:rFonts w:cs="Arial"/>
                <w:b/>
                <w:sz w:val="16"/>
                <w:szCs w:val="16"/>
              </w:rPr>
              <w:t>Ş</w:t>
            </w:r>
            <w:r w:rsidRPr="0090130F">
              <w:rPr>
                <w:rFonts w:ascii="Bell MT" w:hAnsi="Bell MT" w:cs="Arial"/>
                <w:b/>
                <w:sz w:val="16"/>
                <w:szCs w:val="16"/>
              </w:rPr>
              <w:t>iddet</w:t>
            </w:r>
          </w:p>
        </w:tc>
        <w:tc>
          <w:tcPr>
            <w:tcW w:w="419" w:type="dxa"/>
            <w:shd w:val="clear" w:color="auto" w:fill="FF0000"/>
            <w:textDirection w:val="btLr"/>
            <w:vAlign w:val="center"/>
          </w:tcPr>
          <w:p w:rsidR="00D94C9B" w:rsidRPr="0090130F" w:rsidRDefault="00D94C9B" w:rsidP="00D94C9B">
            <w:pPr>
              <w:spacing w:after="0"/>
              <w:ind w:left="113" w:right="113"/>
              <w:jc w:val="both"/>
              <w:rPr>
                <w:rFonts w:ascii="Bell MT" w:hAnsi="Bell MT" w:cs="Arial"/>
                <w:b/>
                <w:sz w:val="16"/>
                <w:szCs w:val="16"/>
              </w:rPr>
            </w:pPr>
            <w:proofErr w:type="gramStart"/>
            <w:r w:rsidRPr="0090130F">
              <w:rPr>
                <w:rFonts w:ascii="Bell MT" w:hAnsi="Bell MT" w:cs="Arial"/>
                <w:b/>
                <w:sz w:val="16"/>
                <w:szCs w:val="16"/>
              </w:rPr>
              <w:t>Risk  Puanı</w:t>
            </w:r>
            <w:proofErr w:type="gramEnd"/>
            <w:r w:rsidRPr="0090130F">
              <w:rPr>
                <w:rFonts w:ascii="Bell MT" w:hAnsi="Bell MT" w:cs="Arial"/>
                <w:b/>
                <w:sz w:val="16"/>
                <w:szCs w:val="16"/>
              </w:rPr>
              <w:t xml:space="preserve"> </w:t>
            </w:r>
          </w:p>
        </w:tc>
        <w:tc>
          <w:tcPr>
            <w:tcW w:w="372" w:type="dxa"/>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589" w:type="dxa"/>
            <w:shd w:val="clear" w:color="auto" w:fill="F79646" w:themeFill="accent6"/>
            <w:vAlign w:val="center"/>
          </w:tcPr>
          <w:p w:rsidR="00D94C9B" w:rsidRPr="006366C4" w:rsidRDefault="00D94C9B" w:rsidP="00D94C9B">
            <w:pPr>
              <w:spacing w:after="0"/>
              <w:jc w:val="both"/>
              <w:rPr>
                <w:rFonts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D94C9B" w:rsidRPr="0029527B" w:rsidRDefault="00D94C9B" w:rsidP="00D94C9B">
            <w:pPr>
              <w:spacing w:after="0"/>
              <w:jc w:val="both"/>
              <w:rPr>
                <w:rFonts w:cs="Arial"/>
                <w:b/>
                <w:sz w:val="16"/>
                <w:szCs w:val="16"/>
              </w:rPr>
            </w:pPr>
            <w:r>
              <w:rPr>
                <w:rFonts w:cs="Arial"/>
                <w:b/>
                <w:sz w:val="16"/>
                <w:szCs w:val="16"/>
              </w:rPr>
              <w:t>Sorumlu</w:t>
            </w:r>
          </w:p>
        </w:tc>
        <w:tc>
          <w:tcPr>
            <w:tcW w:w="1015" w:type="dxa"/>
            <w:shd w:val="clear" w:color="auto" w:fill="F79646" w:themeFill="accent6"/>
            <w:vAlign w:val="center"/>
          </w:tcPr>
          <w:p w:rsidR="00D94C9B" w:rsidRPr="0029527B" w:rsidRDefault="00D94C9B" w:rsidP="00D94C9B">
            <w:pPr>
              <w:spacing w:after="0"/>
              <w:jc w:val="both"/>
              <w:rPr>
                <w:rFonts w:cs="Arial"/>
                <w:b/>
                <w:sz w:val="16"/>
                <w:szCs w:val="16"/>
              </w:rPr>
            </w:pPr>
            <w:r>
              <w:rPr>
                <w:rFonts w:cs="Arial"/>
                <w:b/>
                <w:sz w:val="16"/>
                <w:szCs w:val="16"/>
              </w:rPr>
              <w:t>Gerçekleşme Durumu</w:t>
            </w:r>
          </w:p>
        </w:tc>
      </w:tr>
      <w:tr w:rsidR="00D94C9B" w:rsidRPr="00587D2E" w:rsidTr="007B685D">
        <w:trPr>
          <w:trHeight w:val="1816"/>
        </w:trPr>
        <w:tc>
          <w:tcPr>
            <w:tcW w:w="496" w:type="dxa"/>
            <w:vAlign w:val="center"/>
          </w:tcPr>
          <w:p w:rsidR="00D94C9B" w:rsidRDefault="00D94C9B" w:rsidP="00D94C9B">
            <w:pPr>
              <w:spacing w:after="0"/>
              <w:rPr>
                <w:rFonts w:cstheme="minorHAnsi"/>
                <w:b/>
                <w:sz w:val="16"/>
                <w:szCs w:val="16"/>
              </w:rPr>
            </w:pPr>
          </w:p>
          <w:p w:rsidR="00D94C9B" w:rsidRPr="00587D2E" w:rsidRDefault="00D94C9B" w:rsidP="00D94C9B">
            <w:pPr>
              <w:spacing w:after="0"/>
              <w:rPr>
                <w:rFonts w:cstheme="minorHAnsi"/>
                <w:b/>
                <w:sz w:val="16"/>
                <w:szCs w:val="16"/>
              </w:rPr>
            </w:pPr>
            <w:r w:rsidRPr="00587D2E">
              <w:rPr>
                <w:rFonts w:cstheme="minorHAnsi"/>
                <w:b/>
                <w:sz w:val="16"/>
                <w:szCs w:val="16"/>
              </w:rPr>
              <w:t>1</w:t>
            </w:r>
            <w:r>
              <w:rPr>
                <w:rFonts w:cstheme="minorHAnsi"/>
                <w:b/>
                <w:sz w:val="16"/>
                <w:szCs w:val="16"/>
              </w:rPr>
              <w:t>9</w:t>
            </w:r>
          </w:p>
          <w:p w:rsidR="00D94C9B" w:rsidRPr="00587D2E" w:rsidRDefault="00D94C9B" w:rsidP="00D94C9B">
            <w:pPr>
              <w:spacing w:after="0"/>
              <w:rPr>
                <w:rFonts w:cstheme="minorHAnsi"/>
                <w:b/>
                <w:sz w:val="16"/>
                <w:szCs w:val="16"/>
              </w:rPr>
            </w:pPr>
          </w:p>
        </w:tc>
        <w:tc>
          <w:tcPr>
            <w:tcW w:w="1418"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Fabrika Genel</w:t>
            </w:r>
          </w:p>
        </w:tc>
        <w:tc>
          <w:tcPr>
            <w:tcW w:w="1419" w:type="dxa"/>
            <w:vAlign w:val="center"/>
          </w:tcPr>
          <w:p w:rsidR="00D94C9B" w:rsidRPr="00587D2E" w:rsidRDefault="00D94C9B" w:rsidP="00D94C9B">
            <w:pPr>
              <w:pStyle w:val="AralkYok"/>
              <w:rPr>
                <w:rFonts w:cstheme="minorHAnsi"/>
                <w:sz w:val="16"/>
                <w:szCs w:val="16"/>
              </w:rPr>
            </w:pPr>
            <w:r>
              <w:rPr>
                <w:rFonts w:cstheme="minorHAnsi"/>
                <w:sz w:val="16"/>
                <w:szCs w:val="16"/>
              </w:rPr>
              <w:t>Çalışanların sağlık kontrollerinin yapılmaması</w:t>
            </w:r>
          </w:p>
        </w:tc>
        <w:tc>
          <w:tcPr>
            <w:tcW w:w="1844" w:type="dxa"/>
            <w:vAlign w:val="center"/>
          </w:tcPr>
          <w:p w:rsidR="00D94C9B" w:rsidRPr="00F0255B" w:rsidRDefault="00D94C9B" w:rsidP="00D94C9B">
            <w:pPr>
              <w:pStyle w:val="AralkYok"/>
              <w:rPr>
                <w:rFonts w:cstheme="minorHAnsi"/>
                <w:sz w:val="16"/>
                <w:szCs w:val="16"/>
              </w:rPr>
            </w:pPr>
            <w:r>
              <w:rPr>
                <w:rFonts w:cstheme="minorHAnsi"/>
                <w:sz w:val="16"/>
                <w:szCs w:val="16"/>
              </w:rPr>
              <w:t>Meslek hastalıklarında artış</w:t>
            </w:r>
          </w:p>
        </w:tc>
        <w:tc>
          <w:tcPr>
            <w:tcW w:w="1135" w:type="dxa"/>
            <w:vAlign w:val="center"/>
          </w:tcPr>
          <w:p w:rsidR="00D94C9B" w:rsidRPr="00587D2E" w:rsidRDefault="00D94C9B" w:rsidP="00D94C9B">
            <w:pPr>
              <w:pStyle w:val="AralkYok"/>
              <w:rPr>
                <w:rFonts w:cstheme="minorHAnsi"/>
                <w:sz w:val="16"/>
                <w:szCs w:val="16"/>
              </w:rPr>
            </w:pPr>
            <w:r>
              <w:rPr>
                <w:rFonts w:cstheme="minorHAnsi"/>
                <w:sz w:val="16"/>
                <w:szCs w:val="16"/>
              </w:rPr>
              <w:t>Çalışanlar</w:t>
            </w:r>
          </w:p>
        </w:tc>
        <w:tc>
          <w:tcPr>
            <w:tcW w:w="1696" w:type="dxa"/>
            <w:vAlign w:val="center"/>
          </w:tcPr>
          <w:p w:rsidR="00D94C9B" w:rsidRPr="00587D2E" w:rsidRDefault="00D94C9B" w:rsidP="00D94C9B">
            <w:pPr>
              <w:pStyle w:val="AralkYok"/>
              <w:rPr>
                <w:rFonts w:cstheme="minorHAnsi"/>
                <w:sz w:val="16"/>
                <w:szCs w:val="16"/>
              </w:rPr>
            </w:pPr>
            <w:r>
              <w:rPr>
                <w:rFonts w:cstheme="minorHAnsi"/>
                <w:sz w:val="16"/>
                <w:szCs w:val="16"/>
              </w:rPr>
              <w:t xml:space="preserve">Enfeksiyona bağlı </w:t>
            </w:r>
            <w:proofErr w:type="gramStart"/>
            <w:r>
              <w:rPr>
                <w:rFonts w:cstheme="minorHAnsi"/>
                <w:sz w:val="16"/>
                <w:szCs w:val="16"/>
              </w:rPr>
              <w:t>hastalıklar,solunum</w:t>
            </w:r>
            <w:proofErr w:type="gramEnd"/>
            <w:r>
              <w:rPr>
                <w:rFonts w:cstheme="minorHAnsi"/>
                <w:sz w:val="16"/>
                <w:szCs w:val="16"/>
              </w:rPr>
              <w:t xml:space="preserve"> yolu hastalıkları</w:t>
            </w:r>
          </w:p>
        </w:tc>
        <w:tc>
          <w:tcPr>
            <w:tcW w:w="291"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9</w:t>
            </w:r>
          </w:p>
        </w:tc>
        <w:tc>
          <w:tcPr>
            <w:tcW w:w="372" w:type="dxa"/>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III</w:t>
            </w:r>
          </w:p>
        </w:tc>
        <w:tc>
          <w:tcPr>
            <w:tcW w:w="4589" w:type="dxa"/>
            <w:vAlign w:val="center"/>
          </w:tcPr>
          <w:p w:rsidR="00D94C9B" w:rsidRDefault="00D94C9B" w:rsidP="00D94C9B">
            <w:pPr>
              <w:pStyle w:val="AralkYok"/>
              <w:rPr>
                <w:rFonts w:eastAsia="Times New Roman" w:cstheme="minorHAnsi"/>
                <w:sz w:val="16"/>
                <w:szCs w:val="16"/>
                <w:lang w:eastAsia="tr-TR"/>
              </w:rPr>
            </w:pPr>
            <w:r>
              <w:rPr>
                <w:rFonts w:eastAsia="Times New Roman" w:cstheme="minorHAnsi"/>
                <w:sz w:val="16"/>
                <w:szCs w:val="16"/>
                <w:lang w:eastAsia="tr-TR"/>
              </w:rPr>
              <w:t xml:space="preserve">1)İş yeri </w:t>
            </w:r>
            <w:proofErr w:type="gramStart"/>
            <w:r>
              <w:rPr>
                <w:rFonts w:eastAsia="Times New Roman" w:cstheme="minorHAnsi"/>
                <w:sz w:val="16"/>
                <w:szCs w:val="16"/>
                <w:lang w:eastAsia="tr-TR"/>
              </w:rPr>
              <w:t>Hekiminden  sağlık</w:t>
            </w:r>
            <w:proofErr w:type="gramEnd"/>
            <w:r>
              <w:rPr>
                <w:rFonts w:eastAsia="Times New Roman" w:cstheme="minorHAnsi"/>
                <w:sz w:val="16"/>
                <w:szCs w:val="16"/>
                <w:lang w:eastAsia="tr-TR"/>
              </w:rPr>
              <w:t xml:space="preserve"> raporu almayan personel</w:t>
            </w:r>
            <w:r w:rsidRPr="001A18CD">
              <w:rPr>
                <w:rFonts w:eastAsia="Times New Roman" w:cstheme="minorHAnsi"/>
                <w:sz w:val="16"/>
                <w:szCs w:val="16"/>
                <w:lang w:eastAsia="tr-TR"/>
              </w:rPr>
              <w:t xml:space="preserve"> çalıştırılamaz. İşe girenlerin periyodik sağlık kontrolleri 3 ayda bir yapılarak sağlık raporlarına işlenmelidir.</w:t>
            </w:r>
          </w:p>
          <w:p w:rsidR="00D94C9B" w:rsidRPr="001A18CD" w:rsidRDefault="00D94C9B" w:rsidP="00D94C9B">
            <w:pPr>
              <w:pStyle w:val="AralkYok"/>
              <w:rPr>
                <w:rFonts w:cstheme="minorHAnsi"/>
                <w:sz w:val="16"/>
                <w:szCs w:val="16"/>
              </w:rPr>
            </w:pPr>
            <w:r>
              <w:rPr>
                <w:rFonts w:eastAsia="Times New Roman" w:cstheme="minorHAnsi"/>
                <w:sz w:val="16"/>
                <w:szCs w:val="16"/>
                <w:lang w:eastAsia="tr-TR"/>
              </w:rPr>
              <w:t>2)</w:t>
            </w:r>
            <w:r w:rsidRPr="001A18CD">
              <w:rPr>
                <w:rFonts w:eastAsia="Times New Roman" w:cstheme="minorHAnsi"/>
                <w:sz w:val="16"/>
                <w:szCs w:val="16"/>
                <w:lang w:eastAsia="tr-TR"/>
              </w:rPr>
              <w:t xml:space="preserve">Yapılan sağlık kontrolünde portör olduğu tespit edilenler derhal tedaviye alınır. Tedavisi tamamlanıp sağlam raporu almayanlar kesinlikle çalıştırılamaz. Ateşli hastalığı, cilt hastalığı </w:t>
            </w:r>
            <w:proofErr w:type="gramStart"/>
            <w:r w:rsidRPr="001A18CD">
              <w:rPr>
                <w:rFonts w:eastAsia="Times New Roman" w:cstheme="minorHAnsi"/>
                <w:sz w:val="16"/>
                <w:szCs w:val="16"/>
                <w:lang w:eastAsia="tr-TR"/>
              </w:rPr>
              <w:t>yada</w:t>
            </w:r>
            <w:proofErr w:type="gramEnd"/>
            <w:r w:rsidRPr="001A18CD">
              <w:rPr>
                <w:rFonts w:eastAsia="Times New Roman" w:cstheme="minorHAnsi"/>
                <w:sz w:val="16"/>
                <w:szCs w:val="16"/>
                <w:lang w:eastAsia="tr-TR"/>
              </w:rPr>
              <w:t xml:space="preserve"> ishalli bulunanlar derhal sağlık kuruluşuna tetkike gönderilir.</w:t>
            </w:r>
          </w:p>
        </w:tc>
        <w:tc>
          <w:tcPr>
            <w:tcW w:w="1134"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r w:rsidRPr="00587D2E">
              <w:rPr>
                <w:rFonts w:cstheme="minorHAnsi"/>
                <w:sz w:val="16"/>
                <w:szCs w:val="16"/>
              </w:rPr>
              <w:t>.</w:t>
            </w:r>
          </w:p>
        </w:tc>
      </w:tr>
      <w:tr w:rsidR="00D94C9B" w:rsidRPr="00587D2E" w:rsidTr="007B685D">
        <w:trPr>
          <w:trHeight w:val="2391"/>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20</w:t>
            </w:r>
          </w:p>
        </w:tc>
        <w:tc>
          <w:tcPr>
            <w:tcW w:w="1418" w:type="dxa"/>
            <w:vAlign w:val="center"/>
          </w:tcPr>
          <w:p w:rsidR="00D94C9B" w:rsidRPr="00CA4302" w:rsidRDefault="00D94C9B" w:rsidP="00D94C9B">
            <w:pPr>
              <w:spacing w:after="0"/>
              <w:jc w:val="both"/>
              <w:rPr>
                <w:rFonts w:cstheme="minorHAnsi"/>
                <w:sz w:val="16"/>
                <w:szCs w:val="16"/>
              </w:rPr>
            </w:pPr>
            <w:r w:rsidRPr="00CA4302">
              <w:rPr>
                <w:rFonts w:cstheme="minorHAnsi"/>
                <w:sz w:val="16"/>
                <w:szCs w:val="16"/>
              </w:rPr>
              <w:t>Kazan Dairesi</w:t>
            </w:r>
          </w:p>
        </w:tc>
        <w:tc>
          <w:tcPr>
            <w:tcW w:w="1419" w:type="dxa"/>
            <w:vAlign w:val="center"/>
          </w:tcPr>
          <w:p w:rsidR="00D94C9B" w:rsidRPr="00587D2E" w:rsidRDefault="00D94C9B" w:rsidP="00D94C9B">
            <w:pPr>
              <w:pStyle w:val="AralkYok"/>
              <w:rPr>
                <w:rFonts w:cstheme="minorHAnsi"/>
                <w:sz w:val="16"/>
                <w:szCs w:val="16"/>
              </w:rPr>
            </w:pPr>
            <w:r>
              <w:rPr>
                <w:rFonts w:cstheme="minorHAnsi"/>
                <w:sz w:val="16"/>
                <w:szCs w:val="16"/>
              </w:rPr>
              <w:t>Kazan Dairesinin yerinin uygun olmaması</w:t>
            </w:r>
          </w:p>
        </w:tc>
        <w:tc>
          <w:tcPr>
            <w:tcW w:w="1844" w:type="dxa"/>
            <w:vAlign w:val="center"/>
          </w:tcPr>
          <w:p w:rsidR="00D94C9B" w:rsidRPr="00587D2E" w:rsidRDefault="00D94C9B" w:rsidP="00D94C9B">
            <w:pPr>
              <w:pStyle w:val="AralkYok"/>
              <w:rPr>
                <w:rFonts w:cstheme="minorHAnsi"/>
                <w:sz w:val="16"/>
                <w:szCs w:val="16"/>
              </w:rPr>
            </w:pPr>
            <w:proofErr w:type="gramStart"/>
            <w:r>
              <w:rPr>
                <w:rFonts w:cstheme="minorHAnsi"/>
                <w:sz w:val="16"/>
                <w:szCs w:val="16"/>
              </w:rPr>
              <w:t>Yangın ,patlama</w:t>
            </w:r>
            <w:proofErr w:type="gramEnd"/>
          </w:p>
        </w:tc>
        <w:tc>
          <w:tcPr>
            <w:tcW w:w="1135" w:type="dxa"/>
            <w:vAlign w:val="center"/>
          </w:tcPr>
          <w:p w:rsidR="00D94C9B" w:rsidRPr="00587D2E" w:rsidRDefault="00D94C9B" w:rsidP="00D94C9B">
            <w:pPr>
              <w:pStyle w:val="AralkYok"/>
              <w:rPr>
                <w:rFonts w:cstheme="minorHAnsi"/>
                <w:sz w:val="16"/>
                <w:szCs w:val="16"/>
              </w:rPr>
            </w:pPr>
            <w:r>
              <w:rPr>
                <w:rFonts w:cstheme="minorHAnsi"/>
                <w:sz w:val="16"/>
                <w:szCs w:val="16"/>
              </w:rPr>
              <w:t>Çalışanlar</w:t>
            </w:r>
          </w:p>
        </w:tc>
        <w:tc>
          <w:tcPr>
            <w:tcW w:w="1696"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91"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20</w:t>
            </w:r>
          </w:p>
        </w:tc>
        <w:tc>
          <w:tcPr>
            <w:tcW w:w="372" w:type="dxa"/>
            <w:vAlign w:val="center"/>
          </w:tcPr>
          <w:p w:rsidR="00D94C9B" w:rsidRPr="00EF3AE2" w:rsidRDefault="00EF3AE2" w:rsidP="00D94C9B">
            <w:pPr>
              <w:spacing w:after="0" w:line="240" w:lineRule="auto"/>
              <w:rPr>
                <w:rFonts w:ascii="Century Schoolbook" w:eastAsia="Times New Roman" w:hAnsi="Century Schoolbook" w:cstheme="minorHAnsi"/>
                <w:sz w:val="16"/>
                <w:szCs w:val="16"/>
                <w:lang w:eastAsia="tr-TR"/>
              </w:rPr>
            </w:pPr>
            <w:r>
              <w:rPr>
                <w:rFonts w:ascii="Century Schoolbook" w:eastAsia="Times New Roman" w:hAnsi="Century Schoolbook" w:cstheme="minorHAnsi"/>
                <w:sz w:val="16"/>
                <w:szCs w:val="16"/>
                <w:lang w:eastAsia="tr-TR"/>
              </w:rPr>
              <w:t>I</w:t>
            </w:r>
          </w:p>
        </w:tc>
        <w:tc>
          <w:tcPr>
            <w:tcW w:w="4589" w:type="dxa"/>
            <w:vAlign w:val="center"/>
          </w:tcPr>
          <w:p w:rsidR="00D94C9B" w:rsidRDefault="00D94C9B" w:rsidP="00D94C9B">
            <w:pPr>
              <w:pStyle w:val="AralkYok"/>
              <w:rPr>
                <w:rFonts w:cstheme="minorHAnsi"/>
                <w:sz w:val="16"/>
                <w:szCs w:val="16"/>
                <w:lang w:eastAsia="tr-TR"/>
              </w:rPr>
            </w:pPr>
            <w:r w:rsidRPr="003A31F2">
              <w:rPr>
                <w:sz w:val="16"/>
                <w:szCs w:val="16"/>
                <w:lang w:eastAsia="tr-TR"/>
              </w:rPr>
              <w:t>1)</w:t>
            </w:r>
            <w:r w:rsidRPr="003A31F2">
              <w:rPr>
                <w:rFonts w:cstheme="minorHAnsi"/>
                <w:sz w:val="16"/>
                <w:szCs w:val="16"/>
                <w:lang w:eastAsia="tr-TR"/>
              </w:rPr>
              <w:t>İşyerinde kullanılan bütün kazanlar, yangına ve patlamaya karşı dayanıklı ayrı bir bölmede veya binada olacak ve kazan dairesinin üstündeki katta, işçi çalıştırılmayacaktır.</w:t>
            </w:r>
          </w:p>
          <w:p w:rsidR="00D94C9B" w:rsidRDefault="00D94C9B" w:rsidP="00D94C9B">
            <w:pPr>
              <w:spacing w:after="0" w:line="240" w:lineRule="auto"/>
              <w:rPr>
                <w:rFonts w:eastAsia="Times New Roman" w:cstheme="minorHAnsi"/>
                <w:color w:val="000000"/>
                <w:sz w:val="16"/>
                <w:szCs w:val="16"/>
                <w:lang w:eastAsia="tr-TR"/>
              </w:rPr>
            </w:pPr>
            <w:r w:rsidRPr="003A31F2">
              <w:rPr>
                <w:rFonts w:cstheme="minorHAnsi"/>
                <w:sz w:val="16"/>
                <w:szCs w:val="16"/>
                <w:lang w:eastAsia="tr-TR"/>
              </w:rPr>
              <w:t>2)</w:t>
            </w:r>
            <w:r w:rsidRPr="003A31F2">
              <w:rPr>
                <w:rFonts w:eastAsia="Times New Roman" w:cstheme="minorHAnsi"/>
                <w:color w:val="000000"/>
                <w:sz w:val="16"/>
                <w:szCs w:val="16"/>
                <w:lang w:eastAsia="tr-TR"/>
              </w:rPr>
              <w:t>Patlayıcı, parlayıcı veya kolay yanıcı maddelerle çalışılan işyerlerindeki kazan dairelerinin diğer atölyelere açılan pencere ve kapıları bulunmayacaktır.</w:t>
            </w:r>
          </w:p>
          <w:p w:rsidR="00D94C9B" w:rsidRDefault="00D94C9B" w:rsidP="00D94C9B">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3</w:t>
            </w:r>
            <w:r w:rsidRPr="003A31F2">
              <w:rPr>
                <w:rFonts w:eastAsia="Times New Roman" w:cstheme="minorHAnsi"/>
                <w:color w:val="000000"/>
                <w:sz w:val="16"/>
                <w:szCs w:val="16"/>
                <w:lang w:eastAsia="tr-TR"/>
              </w:rPr>
              <w:t>) Kazan dairelerinin tavanı, gerektiğinde kazan üzerine çalışmaya kolaylaştıracak yükseklikte olacaktır.</w:t>
            </w:r>
          </w:p>
          <w:p w:rsidR="00D94C9B" w:rsidRPr="003A31F2" w:rsidRDefault="00D94C9B" w:rsidP="00D94C9B">
            <w:pPr>
              <w:spacing w:after="0" w:line="240" w:lineRule="auto"/>
              <w:rPr>
                <w:rFonts w:eastAsia="Times New Roman" w:cstheme="minorHAnsi"/>
                <w:sz w:val="16"/>
                <w:szCs w:val="16"/>
                <w:lang w:eastAsia="tr-TR"/>
              </w:rPr>
            </w:pPr>
            <w:r w:rsidRPr="003A31F2">
              <w:rPr>
                <w:rFonts w:eastAsia="Times New Roman" w:cstheme="minorHAnsi"/>
                <w:color w:val="000000"/>
                <w:sz w:val="16"/>
                <w:szCs w:val="16"/>
                <w:lang w:eastAsia="tr-TR"/>
              </w:rPr>
              <w:t xml:space="preserve">4)Kazan daireleri sürekli olarak havalandırılacaktır, Tabii havalandırmanın yeterli olmadığı hallerde, uygun </w:t>
            </w:r>
            <w:proofErr w:type="spellStart"/>
            <w:r w:rsidRPr="003A31F2">
              <w:rPr>
                <w:rFonts w:eastAsia="Times New Roman" w:cstheme="minorHAnsi"/>
                <w:color w:val="000000"/>
                <w:sz w:val="16"/>
                <w:szCs w:val="16"/>
                <w:lang w:eastAsia="tr-TR"/>
              </w:rPr>
              <w:t>aspirasyon</w:t>
            </w:r>
            <w:proofErr w:type="spellEnd"/>
            <w:r w:rsidRPr="003A31F2">
              <w:rPr>
                <w:rFonts w:eastAsia="Times New Roman" w:cstheme="minorHAnsi"/>
                <w:color w:val="000000"/>
                <w:sz w:val="16"/>
                <w:szCs w:val="16"/>
                <w:lang w:eastAsia="tr-TR"/>
              </w:rPr>
              <w:t xml:space="preserve"> tesisatı yapılacaktır.</w:t>
            </w:r>
          </w:p>
        </w:tc>
        <w:tc>
          <w:tcPr>
            <w:tcW w:w="1134" w:type="dxa"/>
            <w:vAlign w:val="center"/>
          </w:tcPr>
          <w:p w:rsidR="00D94C9B" w:rsidRPr="00587D2E" w:rsidRDefault="00D94C9B" w:rsidP="00D94C9B">
            <w:pPr>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436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21</w:t>
            </w:r>
          </w:p>
        </w:tc>
        <w:tc>
          <w:tcPr>
            <w:tcW w:w="1418" w:type="dxa"/>
            <w:vAlign w:val="center"/>
          </w:tcPr>
          <w:p w:rsidR="00D94C9B" w:rsidRPr="00587D2E" w:rsidRDefault="00D94C9B" w:rsidP="00D94C9B">
            <w:pPr>
              <w:spacing w:after="0"/>
              <w:jc w:val="both"/>
              <w:rPr>
                <w:rFonts w:cstheme="minorHAnsi"/>
                <w:b/>
                <w:sz w:val="16"/>
                <w:szCs w:val="16"/>
              </w:rPr>
            </w:pPr>
            <w:r w:rsidRPr="00CA4302">
              <w:rPr>
                <w:rFonts w:cstheme="minorHAnsi"/>
                <w:sz w:val="16"/>
                <w:szCs w:val="16"/>
              </w:rPr>
              <w:t>Kazan Dairesi</w:t>
            </w:r>
          </w:p>
        </w:tc>
        <w:tc>
          <w:tcPr>
            <w:tcW w:w="1419" w:type="dxa"/>
            <w:vAlign w:val="center"/>
          </w:tcPr>
          <w:p w:rsidR="00D94C9B" w:rsidRPr="0073794C" w:rsidRDefault="00D94C9B" w:rsidP="00D94C9B">
            <w:pPr>
              <w:spacing w:after="0"/>
              <w:rPr>
                <w:rFonts w:cstheme="minorHAnsi"/>
                <w:sz w:val="16"/>
                <w:szCs w:val="16"/>
              </w:rPr>
            </w:pPr>
            <w:r>
              <w:rPr>
                <w:rFonts w:cstheme="minorHAnsi"/>
                <w:sz w:val="16"/>
                <w:szCs w:val="16"/>
              </w:rPr>
              <w:t>Bakımsız Kazan</w:t>
            </w:r>
          </w:p>
        </w:tc>
        <w:tc>
          <w:tcPr>
            <w:tcW w:w="1844" w:type="dxa"/>
            <w:vAlign w:val="center"/>
          </w:tcPr>
          <w:p w:rsidR="00D94C9B" w:rsidRPr="00D66074" w:rsidRDefault="00D94C9B" w:rsidP="00D94C9B">
            <w:pPr>
              <w:pStyle w:val="AralkYok"/>
              <w:rPr>
                <w:sz w:val="16"/>
                <w:szCs w:val="16"/>
              </w:rPr>
            </w:pPr>
            <w:proofErr w:type="gramStart"/>
            <w:r>
              <w:rPr>
                <w:rFonts w:cstheme="minorHAnsi"/>
                <w:sz w:val="16"/>
                <w:szCs w:val="16"/>
              </w:rPr>
              <w:t>Yangın ,patlama</w:t>
            </w:r>
            <w:proofErr w:type="gramEnd"/>
          </w:p>
        </w:tc>
        <w:tc>
          <w:tcPr>
            <w:tcW w:w="1135" w:type="dxa"/>
            <w:vAlign w:val="center"/>
          </w:tcPr>
          <w:p w:rsidR="00D94C9B" w:rsidRPr="00D66074" w:rsidRDefault="00D94C9B" w:rsidP="00D94C9B">
            <w:pPr>
              <w:spacing w:after="0"/>
              <w:jc w:val="both"/>
              <w:rPr>
                <w:rFonts w:cstheme="minorHAnsi"/>
                <w:b/>
                <w:sz w:val="16"/>
                <w:szCs w:val="16"/>
              </w:rPr>
            </w:pPr>
            <w:r w:rsidRPr="00D66074">
              <w:rPr>
                <w:rFonts w:cstheme="minorHAnsi"/>
                <w:sz w:val="16"/>
                <w:szCs w:val="16"/>
              </w:rPr>
              <w:t>Çalışanlar</w:t>
            </w:r>
          </w:p>
        </w:tc>
        <w:tc>
          <w:tcPr>
            <w:tcW w:w="1696" w:type="dxa"/>
            <w:vAlign w:val="center"/>
          </w:tcPr>
          <w:p w:rsidR="00D94C9B" w:rsidRPr="00D66074" w:rsidRDefault="00D94C9B" w:rsidP="00D94C9B">
            <w:pPr>
              <w:spacing w:after="0"/>
              <w:jc w:val="both"/>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91" w:type="dxa"/>
            <w:vAlign w:val="center"/>
          </w:tcPr>
          <w:p w:rsidR="00D94C9B" w:rsidRPr="00A768AA" w:rsidRDefault="00D94C9B" w:rsidP="00D94C9B">
            <w:pPr>
              <w:spacing w:after="0"/>
              <w:jc w:val="both"/>
              <w:rPr>
                <w:rFonts w:cstheme="minorHAnsi"/>
                <w:sz w:val="16"/>
                <w:szCs w:val="16"/>
              </w:rPr>
            </w:pPr>
            <w:r>
              <w:rPr>
                <w:rFonts w:cstheme="minorHAnsi"/>
                <w:sz w:val="16"/>
                <w:szCs w:val="16"/>
              </w:rPr>
              <w:t>4</w:t>
            </w:r>
          </w:p>
        </w:tc>
        <w:tc>
          <w:tcPr>
            <w:tcW w:w="283" w:type="dxa"/>
            <w:vAlign w:val="center"/>
          </w:tcPr>
          <w:p w:rsidR="00D94C9B" w:rsidRPr="00A768AA" w:rsidRDefault="00D94C9B" w:rsidP="00D94C9B">
            <w:pPr>
              <w:spacing w:after="0"/>
              <w:jc w:val="both"/>
              <w:rPr>
                <w:rFonts w:cstheme="minorHAnsi"/>
                <w:sz w:val="16"/>
                <w:szCs w:val="16"/>
              </w:rPr>
            </w:pPr>
            <w:r>
              <w:rPr>
                <w:rFonts w:cstheme="minorHAnsi"/>
                <w:sz w:val="16"/>
                <w:szCs w:val="16"/>
              </w:rPr>
              <w:t>5</w:t>
            </w:r>
          </w:p>
        </w:tc>
        <w:tc>
          <w:tcPr>
            <w:tcW w:w="419" w:type="dxa"/>
            <w:vAlign w:val="center"/>
          </w:tcPr>
          <w:p w:rsidR="00D94C9B" w:rsidRPr="00A768AA" w:rsidRDefault="00D94C9B" w:rsidP="00D94C9B">
            <w:pPr>
              <w:spacing w:after="0"/>
              <w:jc w:val="both"/>
              <w:rPr>
                <w:rFonts w:cstheme="minorHAnsi"/>
                <w:sz w:val="16"/>
                <w:szCs w:val="16"/>
              </w:rPr>
            </w:pPr>
            <w:r>
              <w:rPr>
                <w:rFonts w:cstheme="minorHAnsi"/>
                <w:sz w:val="16"/>
                <w:szCs w:val="16"/>
              </w:rPr>
              <w:t>20</w:t>
            </w:r>
          </w:p>
        </w:tc>
        <w:tc>
          <w:tcPr>
            <w:tcW w:w="372" w:type="dxa"/>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589" w:type="dxa"/>
            <w:vAlign w:val="center"/>
          </w:tcPr>
          <w:p w:rsidR="00D94C9B" w:rsidRDefault="00D94C9B" w:rsidP="00D94C9B">
            <w:pPr>
              <w:pStyle w:val="AralkYok"/>
              <w:rPr>
                <w:rFonts w:eastAsia="Times New Roman" w:cstheme="minorHAnsi"/>
                <w:sz w:val="16"/>
                <w:szCs w:val="16"/>
                <w:lang w:eastAsia="tr-TR"/>
              </w:rPr>
            </w:pPr>
            <w:r>
              <w:rPr>
                <w:rFonts w:eastAsia="Times New Roman" w:cstheme="minorHAnsi"/>
                <w:sz w:val="16"/>
                <w:szCs w:val="16"/>
                <w:lang w:eastAsia="tr-TR"/>
              </w:rPr>
              <w:t>1)</w:t>
            </w:r>
            <w:r w:rsidRPr="00CA4302">
              <w:rPr>
                <w:rFonts w:eastAsia="Times New Roman" w:cstheme="minorHAnsi"/>
                <w:sz w:val="16"/>
                <w:szCs w:val="16"/>
                <w:lang w:eastAsia="tr-TR"/>
              </w:rPr>
              <w:t xml:space="preserve">sıcak su kazanlarının; imalinin bitiminde, monte edilip kullanılmaya başlamadan önce, kazanlarda yapılan değişiklik veya onarım veya </w:t>
            </w:r>
            <w:proofErr w:type="gramStart"/>
            <w:r w:rsidRPr="00CA4302">
              <w:rPr>
                <w:rFonts w:eastAsia="Times New Roman" w:cstheme="minorHAnsi"/>
                <w:sz w:val="16"/>
                <w:szCs w:val="16"/>
                <w:lang w:eastAsia="tr-TR"/>
              </w:rPr>
              <w:t>revizyonlardan</w:t>
            </w:r>
            <w:proofErr w:type="gramEnd"/>
            <w:r w:rsidRPr="00CA4302">
              <w:rPr>
                <w:rFonts w:eastAsia="Times New Roman" w:cstheme="minorHAnsi"/>
                <w:sz w:val="16"/>
                <w:szCs w:val="16"/>
                <w:lang w:eastAsia="tr-TR"/>
              </w:rPr>
              <w:t xml:space="preserve"> sonra, yılda bir periyodik olarak ve en az üç ay kullanılmayıp yeniden servise girmeden önce, uzman kişiler tarafından kontrolü yapılacak, doğru kurulduğu ve güvenli şekilde çalıştığını gösteren belge düzenlenecektir.</w:t>
            </w:r>
          </w:p>
          <w:p w:rsidR="00D94C9B" w:rsidRDefault="00D94C9B" w:rsidP="00D94C9B">
            <w:pPr>
              <w:pStyle w:val="AralkYok"/>
              <w:rPr>
                <w:rFonts w:cstheme="minorHAnsi"/>
                <w:color w:val="060606"/>
                <w:sz w:val="16"/>
                <w:szCs w:val="16"/>
              </w:rPr>
            </w:pPr>
            <w:r w:rsidRPr="00CA4302">
              <w:rPr>
                <w:rFonts w:cstheme="minorHAnsi"/>
                <w:color w:val="060606"/>
                <w:sz w:val="16"/>
                <w:szCs w:val="16"/>
              </w:rPr>
              <w:t>2)işyerlerindeki kazanlar için b</w:t>
            </w:r>
            <w:r>
              <w:rPr>
                <w:rFonts w:cstheme="minorHAnsi"/>
                <w:color w:val="060606"/>
                <w:sz w:val="16"/>
                <w:szCs w:val="16"/>
              </w:rPr>
              <w:t>ir sicil kartı veya defteri tutula</w:t>
            </w:r>
            <w:r w:rsidRPr="00CA4302">
              <w:rPr>
                <w:rFonts w:cstheme="minorHAnsi"/>
                <w:color w:val="060606"/>
                <w:sz w:val="16"/>
                <w:szCs w:val="16"/>
              </w:rPr>
              <w:t>cak, bunlara, yapılan onarım, bakım</w:t>
            </w:r>
            <w:r>
              <w:rPr>
                <w:rFonts w:cstheme="minorHAnsi"/>
                <w:color w:val="060606"/>
                <w:sz w:val="16"/>
                <w:szCs w:val="16"/>
              </w:rPr>
              <w:t xml:space="preserve"> ve deneyleri, günü gününe işlene</w:t>
            </w:r>
            <w:r w:rsidRPr="00CA4302">
              <w:rPr>
                <w:rFonts w:cstheme="minorHAnsi"/>
                <w:color w:val="060606"/>
                <w:sz w:val="16"/>
                <w:szCs w:val="16"/>
              </w:rPr>
              <w:t>cektir.</w:t>
            </w:r>
          </w:p>
          <w:p w:rsidR="00D94C9B" w:rsidRDefault="00D94C9B" w:rsidP="00D94C9B">
            <w:pPr>
              <w:pStyle w:val="AralkYok"/>
              <w:rPr>
                <w:rFonts w:cstheme="minorHAnsi"/>
                <w:color w:val="060606"/>
                <w:sz w:val="16"/>
                <w:szCs w:val="16"/>
              </w:rPr>
            </w:pPr>
            <w:r>
              <w:rPr>
                <w:rFonts w:cstheme="minorHAnsi"/>
                <w:color w:val="060606"/>
                <w:sz w:val="16"/>
                <w:szCs w:val="16"/>
              </w:rPr>
              <w:t>3)</w:t>
            </w:r>
            <w:r>
              <w:rPr>
                <w:rFonts w:ascii="Arial" w:hAnsi="Arial" w:cs="Arial"/>
                <w:color w:val="060606"/>
              </w:rPr>
              <w:t xml:space="preserve"> </w:t>
            </w:r>
            <w:r w:rsidRPr="00BB7F96">
              <w:rPr>
                <w:rFonts w:cstheme="minorHAnsi"/>
                <w:color w:val="060606"/>
                <w:sz w:val="16"/>
                <w:szCs w:val="16"/>
              </w:rPr>
              <w:t>Kazanların hidrolik basınç deneyleri, en yüksek çalışma basıncının en çok 1, 5 katı ile yapılacak, kontrol ve deneylerin sonucu uygun bulunmayan kazanlar, uygunluk sağlanıncaya kadar kullanılmayacaktır.</w:t>
            </w:r>
          </w:p>
          <w:p w:rsidR="00D94C9B" w:rsidRPr="00CA4302" w:rsidRDefault="00D94C9B" w:rsidP="00D94C9B">
            <w:pPr>
              <w:pStyle w:val="AralkYok"/>
              <w:rPr>
                <w:rFonts w:cstheme="minorHAnsi"/>
                <w:sz w:val="16"/>
                <w:szCs w:val="16"/>
              </w:rPr>
            </w:pPr>
            <w:r>
              <w:rPr>
                <w:rFonts w:cstheme="minorHAnsi"/>
                <w:color w:val="060606"/>
                <w:sz w:val="16"/>
                <w:szCs w:val="16"/>
              </w:rPr>
              <w:t>4)</w:t>
            </w:r>
            <w:r>
              <w:rPr>
                <w:rFonts w:ascii="Arial" w:hAnsi="Arial" w:cs="Arial"/>
                <w:color w:val="060606"/>
              </w:rPr>
              <w:t xml:space="preserve"> </w:t>
            </w:r>
            <w:r w:rsidRPr="00BB7F96">
              <w:rPr>
                <w:rFonts w:cstheme="minorHAnsi"/>
                <w:color w:val="060606"/>
                <w:sz w:val="16"/>
                <w:szCs w:val="16"/>
              </w:rPr>
              <w:t>Kazanlar ehliyeti Hükümet veya mahalli idareler tarafından kabul edilen kişiler tarafından işletilecektir.</w:t>
            </w:r>
          </w:p>
        </w:tc>
        <w:tc>
          <w:tcPr>
            <w:tcW w:w="1134" w:type="dxa"/>
            <w:vAlign w:val="center"/>
          </w:tcPr>
          <w:p w:rsidR="00D94C9B" w:rsidRPr="00587D2E"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spacing w:after="0"/>
              <w:jc w:val="both"/>
              <w:rPr>
                <w:rFonts w:cstheme="minorHAnsi"/>
                <w:sz w:val="16"/>
                <w:szCs w:val="16"/>
              </w:rPr>
            </w:pPr>
          </w:p>
        </w:tc>
      </w:tr>
    </w:tbl>
    <w:p w:rsidR="00BB7F96" w:rsidRDefault="00BB7F96"/>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496"/>
        <w:gridCol w:w="1418"/>
        <w:gridCol w:w="1419"/>
        <w:gridCol w:w="1844"/>
        <w:gridCol w:w="1135"/>
        <w:gridCol w:w="1703"/>
        <w:gridCol w:w="284"/>
        <w:gridCol w:w="283"/>
        <w:gridCol w:w="419"/>
        <w:gridCol w:w="372"/>
        <w:gridCol w:w="4589"/>
        <w:gridCol w:w="1134"/>
        <w:gridCol w:w="1015"/>
      </w:tblGrid>
      <w:tr w:rsidR="00F24CBB" w:rsidTr="00EE2FB4">
        <w:trPr>
          <w:trHeight w:val="240"/>
        </w:trPr>
        <w:tc>
          <w:tcPr>
            <w:tcW w:w="3333" w:type="dxa"/>
            <w:gridSpan w:val="3"/>
            <w:shd w:val="clear" w:color="auto" w:fill="9BBB59" w:themeFill="accent3"/>
            <w:vAlign w:val="center"/>
          </w:tcPr>
          <w:p w:rsidR="00F24CBB" w:rsidRPr="00D76DF9" w:rsidRDefault="00F24CBB" w:rsidP="00A7154D">
            <w:pPr>
              <w:spacing w:after="0" w:line="360" w:lineRule="auto"/>
              <w:jc w:val="center"/>
              <w:rPr>
                <w:rFonts w:ascii="Bell MT" w:hAnsi="Bell MT"/>
                <w:sz w:val="20"/>
                <w:szCs w:val="20"/>
              </w:rPr>
            </w:pPr>
            <w:r w:rsidRPr="00D76DF9">
              <w:rPr>
                <w:rFonts w:ascii="Bell MT" w:hAnsi="Bell MT" w:cs="Microsoft Himalaya"/>
                <w:b/>
                <w:sz w:val="20"/>
                <w:szCs w:val="20"/>
              </w:rPr>
              <w:lastRenderedPageBreak/>
              <w:t>F</w:t>
            </w:r>
            <w:r w:rsidRPr="00D76DF9">
              <w:rPr>
                <w:rFonts w:ascii="Century Schoolbook" w:hAnsi="Century Schoolbook" w:cs="Microsoft Himalaya"/>
                <w:b/>
                <w:sz w:val="20"/>
                <w:szCs w:val="20"/>
              </w:rPr>
              <w:t>İ</w:t>
            </w:r>
            <w:r w:rsidRPr="00D76DF9">
              <w:rPr>
                <w:rFonts w:ascii="Bell MT" w:hAnsi="Bell MT" w:cs="Microsoft Himalaya"/>
                <w:b/>
                <w:sz w:val="20"/>
                <w:szCs w:val="20"/>
              </w:rPr>
              <w:t>RMA ADI</w:t>
            </w:r>
          </w:p>
        </w:tc>
        <w:tc>
          <w:tcPr>
            <w:tcW w:w="10629" w:type="dxa"/>
            <w:gridSpan w:val="8"/>
            <w:vMerge w:val="restart"/>
            <w:shd w:val="clear" w:color="auto" w:fill="4F81BD" w:themeFill="accent1"/>
            <w:vAlign w:val="center"/>
          </w:tcPr>
          <w:p w:rsidR="00F24CBB" w:rsidRPr="005B230A" w:rsidRDefault="00F24CBB" w:rsidP="00A7154D">
            <w:pPr>
              <w:pStyle w:val="AralkYok"/>
              <w:jc w:val="center"/>
              <w:rPr>
                <w:rFonts w:ascii="Century Schoolbook" w:hAnsi="Century Schoolbook"/>
                <w:b/>
              </w:rPr>
            </w:pPr>
            <w:r w:rsidRPr="005B230A">
              <w:rPr>
                <w:rFonts w:ascii="Century Schoolbook" w:hAnsi="Century Schoolbook"/>
                <w:b/>
              </w:rPr>
              <w:t>İŞ SAĞLIĞI VE GÜVENLİĞİ YÖNETİM SİSTEMİ</w:t>
            </w:r>
          </w:p>
          <w:p w:rsidR="00F24CBB" w:rsidRPr="005B230A" w:rsidRDefault="00F24CBB" w:rsidP="00A7154D">
            <w:pPr>
              <w:pStyle w:val="AralkYok"/>
              <w:jc w:val="center"/>
              <w:rPr>
                <w:rFonts w:ascii="Century Schoolbook" w:hAnsi="Century Schoolbook"/>
                <w:b/>
              </w:rPr>
            </w:pPr>
            <w:r w:rsidRPr="005B230A">
              <w:rPr>
                <w:rFonts w:ascii="Century Schoolbook" w:hAnsi="Century Schoolbook"/>
                <w:b/>
              </w:rPr>
              <w:t>RİSK DEĞERLENDİRME RAPORU</w:t>
            </w:r>
          </w:p>
        </w:tc>
        <w:tc>
          <w:tcPr>
            <w:tcW w:w="2149" w:type="dxa"/>
            <w:gridSpan w:val="2"/>
            <w:shd w:val="clear" w:color="auto" w:fill="9BBB59" w:themeFill="accent3"/>
            <w:vAlign w:val="center"/>
          </w:tcPr>
          <w:p w:rsidR="00F24CBB" w:rsidRPr="00F24CBB" w:rsidRDefault="00EF7183" w:rsidP="00A7154D">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F24CBB" w:rsidTr="00EE2FB4">
        <w:trPr>
          <w:trHeight w:val="131"/>
        </w:trPr>
        <w:tc>
          <w:tcPr>
            <w:tcW w:w="3333" w:type="dxa"/>
            <w:gridSpan w:val="3"/>
            <w:shd w:val="clear" w:color="auto" w:fill="9BBB59" w:themeFill="accent3"/>
            <w:vAlign w:val="center"/>
          </w:tcPr>
          <w:p w:rsidR="00F24CBB" w:rsidRPr="005B230A" w:rsidRDefault="0028622F" w:rsidP="00A7154D">
            <w:pPr>
              <w:spacing w:after="0" w:line="360" w:lineRule="auto"/>
              <w:jc w:val="center"/>
              <w:rPr>
                <w:b/>
              </w:rPr>
            </w:pPr>
            <w:proofErr w:type="gramStart"/>
            <w:r>
              <w:rPr>
                <w:rFonts w:ascii="Century Schoolbook" w:hAnsi="Century Schoolbook"/>
                <w:b/>
              </w:rPr>
              <w:t>…………….</w:t>
            </w:r>
            <w:proofErr w:type="gramEnd"/>
            <w:r w:rsidRPr="005418C9">
              <w:rPr>
                <w:rFonts w:ascii="Century Schoolbook" w:hAnsi="Century Schoolbook"/>
                <w:b/>
              </w:rPr>
              <w:t>UN FABRİKASI</w:t>
            </w:r>
          </w:p>
        </w:tc>
        <w:tc>
          <w:tcPr>
            <w:tcW w:w="10629" w:type="dxa"/>
            <w:gridSpan w:val="8"/>
            <w:vMerge/>
            <w:shd w:val="clear" w:color="auto" w:fill="4F81BD" w:themeFill="accent1"/>
            <w:vAlign w:val="center"/>
          </w:tcPr>
          <w:p w:rsidR="00F24CBB" w:rsidRPr="005B230A" w:rsidRDefault="00F24CBB" w:rsidP="00A7154D">
            <w:pPr>
              <w:pStyle w:val="AralkYok"/>
              <w:rPr>
                <w:rFonts w:ascii="Century Schoolbook" w:hAnsi="Century Schoolbook"/>
                <w:b/>
              </w:rPr>
            </w:pPr>
          </w:p>
        </w:tc>
        <w:tc>
          <w:tcPr>
            <w:tcW w:w="2149" w:type="dxa"/>
            <w:gridSpan w:val="2"/>
            <w:shd w:val="clear" w:color="auto" w:fill="9BBB59" w:themeFill="accent3"/>
            <w:vAlign w:val="center"/>
          </w:tcPr>
          <w:p w:rsidR="00F24CBB" w:rsidRPr="006D14AC" w:rsidRDefault="00DC23E5" w:rsidP="00A7154D">
            <w:pPr>
              <w:spacing w:after="0" w:line="360" w:lineRule="auto"/>
              <w:jc w:val="center"/>
              <w:rPr>
                <w:b/>
                <w:sz w:val="20"/>
                <w:szCs w:val="20"/>
              </w:rPr>
            </w:pPr>
            <w:r>
              <w:rPr>
                <w:b/>
                <w:sz w:val="20"/>
                <w:szCs w:val="20"/>
              </w:rPr>
              <w:t>SAYFA NO: 7</w:t>
            </w:r>
          </w:p>
        </w:tc>
      </w:tr>
      <w:tr w:rsidR="00D94C9B" w:rsidRPr="0029527B" w:rsidTr="007B685D">
        <w:trPr>
          <w:trHeight w:val="1101"/>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Default="00D94C9B" w:rsidP="00D94C9B">
            <w:pPr>
              <w:spacing w:after="0"/>
              <w:jc w:val="both"/>
              <w:rPr>
                <w:rFonts w:cs="Arial"/>
                <w:b/>
                <w:sz w:val="16"/>
                <w:szCs w:val="16"/>
              </w:rPr>
            </w:pPr>
            <w:r>
              <w:rPr>
                <w:rFonts w:cs="Arial"/>
                <w:b/>
                <w:sz w:val="16"/>
                <w:szCs w:val="16"/>
              </w:rPr>
              <w:t>Faaliyet/ Proses /</w:t>
            </w:r>
          </w:p>
          <w:p w:rsidR="00D94C9B" w:rsidRPr="0029527B" w:rsidRDefault="00D94C9B" w:rsidP="00D94C9B">
            <w:pPr>
              <w:spacing w:after="0"/>
              <w:jc w:val="both"/>
              <w:rPr>
                <w:rFonts w:cs="Arial"/>
                <w:b/>
                <w:sz w:val="16"/>
                <w:szCs w:val="16"/>
              </w:rPr>
            </w:pPr>
            <w:r>
              <w:rPr>
                <w:rFonts w:cs="Arial"/>
                <w:b/>
                <w:sz w:val="16"/>
                <w:szCs w:val="16"/>
              </w:rPr>
              <w:t xml:space="preserve">Makine Alanı  </w:t>
            </w:r>
          </w:p>
        </w:tc>
        <w:tc>
          <w:tcPr>
            <w:tcW w:w="1419"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Tehlike Kaynağı</w:t>
            </w:r>
          </w:p>
        </w:tc>
        <w:tc>
          <w:tcPr>
            <w:tcW w:w="1844"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Risk</w:t>
            </w:r>
          </w:p>
        </w:tc>
        <w:tc>
          <w:tcPr>
            <w:tcW w:w="1135"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 xml:space="preserve">Etki Alanı </w:t>
            </w:r>
          </w:p>
        </w:tc>
        <w:tc>
          <w:tcPr>
            <w:tcW w:w="1703" w:type="dxa"/>
            <w:shd w:val="clear" w:color="auto" w:fill="948A54" w:themeFill="background2" w:themeFillShade="80"/>
            <w:vAlign w:val="center"/>
          </w:tcPr>
          <w:p w:rsidR="00D94C9B" w:rsidRPr="0029527B" w:rsidRDefault="00D94C9B" w:rsidP="00D94C9B">
            <w:pPr>
              <w:spacing w:after="0"/>
              <w:jc w:val="both"/>
              <w:rPr>
                <w:rFonts w:cs="Arial"/>
                <w:b/>
                <w:sz w:val="16"/>
                <w:szCs w:val="16"/>
              </w:rPr>
            </w:pPr>
            <w:r>
              <w:rPr>
                <w:rFonts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Arial"/>
                <w:b/>
                <w:sz w:val="16"/>
                <w:szCs w:val="16"/>
              </w:rPr>
            </w:pPr>
            <w:r w:rsidRPr="001D4F8D">
              <w:rPr>
                <w:rFonts w:ascii="Bell MT" w:hAnsi="Bell MT" w:cs="Arial"/>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Arial"/>
                <w:b/>
                <w:sz w:val="16"/>
                <w:szCs w:val="16"/>
              </w:rPr>
            </w:pPr>
            <w:r w:rsidRPr="001D4F8D">
              <w:rPr>
                <w:rFonts w:cs="Arial"/>
                <w:b/>
                <w:sz w:val="16"/>
                <w:szCs w:val="16"/>
              </w:rPr>
              <w:t>Ş</w:t>
            </w:r>
            <w:r w:rsidRPr="001D4F8D">
              <w:rPr>
                <w:rFonts w:ascii="Bell MT" w:hAnsi="Bell MT" w:cs="Arial"/>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Arial"/>
                <w:b/>
                <w:sz w:val="16"/>
                <w:szCs w:val="16"/>
              </w:rPr>
            </w:pPr>
            <w:r>
              <w:rPr>
                <w:rFonts w:ascii="Bell MT" w:hAnsi="Bell MT" w:cs="Arial"/>
                <w:b/>
                <w:sz w:val="16"/>
                <w:szCs w:val="16"/>
              </w:rPr>
              <w:t xml:space="preserve">Risk </w:t>
            </w:r>
            <w:r w:rsidRPr="001D4F8D">
              <w:rPr>
                <w:rFonts w:ascii="Bell MT" w:hAnsi="Bell MT" w:cs="Arial"/>
                <w:b/>
                <w:sz w:val="16"/>
                <w:szCs w:val="16"/>
              </w:rPr>
              <w:t xml:space="preserve">Puanı </w:t>
            </w:r>
          </w:p>
        </w:tc>
        <w:tc>
          <w:tcPr>
            <w:tcW w:w="372" w:type="dxa"/>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589" w:type="dxa"/>
            <w:shd w:val="clear" w:color="auto" w:fill="F79646" w:themeFill="accent6"/>
            <w:vAlign w:val="center"/>
          </w:tcPr>
          <w:p w:rsidR="00D94C9B" w:rsidRPr="006366C4" w:rsidRDefault="00D94C9B" w:rsidP="00D94C9B">
            <w:pPr>
              <w:spacing w:after="0"/>
              <w:jc w:val="both"/>
              <w:rPr>
                <w:rFonts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D94C9B" w:rsidRPr="0029527B" w:rsidRDefault="00D94C9B" w:rsidP="00D94C9B">
            <w:pPr>
              <w:spacing w:after="0"/>
              <w:jc w:val="both"/>
              <w:rPr>
                <w:rFonts w:cs="Arial"/>
                <w:b/>
                <w:sz w:val="16"/>
                <w:szCs w:val="16"/>
              </w:rPr>
            </w:pPr>
            <w:r>
              <w:rPr>
                <w:rFonts w:cs="Arial"/>
                <w:b/>
                <w:sz w:val="16"/>
                <w:szCs w:val="16"/>
              </w:rPr>
              <w:t>Sorumlu</w:t>
            </w:r>
          </w:p>
        </w:tc>
        <w:tc>
          <w:tcPr>
            <w:tcW w:w="1015" w:type="dxa"/>
            <w:shd w:val="clear" w:color="auto" w:fill="F79646" w:themeFill="accent6"/>
            <w:vAlign w:val="center"/>
          </w:tcPr>
          <w:p w:rsidR="00D94C9B" w:rsidRPr="0029527B" w:rsidRDefault="00D94C9B" w:rsidP="00D94C9B">
            <w:pPr>
              <w:spacing w:after="0"/>
              <w:jc w:val="both"/>
              <w:rPr>
                <w:rFonts w:cs="Arial"/>
                <w:b/>
                <w:sz w:val="16"/>
                <w:szCs w:val="16"/>
              </w:rPr>
            </w:pPr>
            <w:r>
              <w:rPr>
                <w:rFonts w:cs="Arial"/>
                <w:b/>
                <w:sz w:val="16"/>
                <w:szCs w:val="16"/>
              </w:rPr>
              <w:t>Gerçekleşme Durumu</w:t>
            </w:r>
          </w:p>
        </w:tc>
      </w:tr>
      <w:tr w:rsidR="00D94C9B" w:rsidRPr="00587D2E" w:rsidTr="007B685D">
        <w:trPr>
          <w:trHeight w:val="1816"/>
        </w:trPr>
        <w:tc>
          <w:tcPr>
            <w:tcW w:w="496" w:type="dxa"/>
            <w:vAlign w:val="center"/>
          </w:tcPr>
          <w:p w:rsidR="00D94C9B" w:rsidRDefault="00D94C9B" w:rsidP="00D94C9B">
            <w:pPr>
              <w:spacing w:after="0"/>
              <w:rPr>
                <w:rFonts w:cstheme="minorHAnsi"/>
                <w:b/>
                <w:sz w:val="16"/>
                <w:szCs w:val="16"/>
              </w:rPr>
            </w:pPr>
          </w:p>
          <w:p w:rsidR="00D94C9B" w:rsidRPr="00587D2E" w:rsidRDefault="00D94C9B" w:rsidP="00D94C9B">
            <w:pPr>
              <w:spacing w:after="0"/>
              <w:rPr>
                <w:rFonts w:cstheme="minorHAnsi"/>
                <w:b/>
                <w:sz w:val="16"/>
                <w:szCs w:val="16"/>
              </w:rPr>
            </w:pPr>
            <w:r>
              <w:rPr>
                <w:rFonts w:cstheme="minorHAnsi"/>
                <w:b/>
                <w:sz w:val="16"/>
                <w:szCs w:val="16"/>
              </w:rPr>
              <w:t>22</w:t>
            </w:r>
          </w:p>
          <w:p w:rsidR="00D94C9B" w:rsidRPr="00587D2E" w:rsidRDefault="00D94C9B" w:rsidP="00D94C9B">
            <w:pPr>
              <w:spacing w:after="0"/>
              <w:rPr>
                <w:rFonts w:cstheme="minorHAnsi"/>
                <w:b/>
                <w:sz w:val="16"/>
                <w:szCs w:val="16"/>
              </w:rPr>
            </w:pPr>
          </w:p>
        </w:tc>
        <w:tc>
          <w:tcPr>
            <w:tcW w:w="1418" w:type="dxa"/>
            <w:vAlign w:val="center"/>
          </w:tcPr>
          <w:p w:rsidR="00D94C9B" w:rsidRPr="00587D2E" w:rsidRDefault="00D94C9B" w:rsidP="00D94C9B">
            <w:pPr>
              <w:pStyle w:val="AralkYok"/>
              <w:rPr>
                <w:rFonts w:cstheme="minorHAnsi"/>
                <w:sz w:val="16"/>
                <w:szCs w:val="16"/>
              </w:rPr>
            </w:pPr>
            <w:r w:rsidRPr="00CA4302">
              <w:rPr>
                <w:rFonts w:cstheme="minorHAnsi"/>
                <w:sz w:val="16"/>
                <w:szCs w:val="16"/>
              </w:rPr>
              <w:t>Kazan Dairesi</w:t>
            </w:r>
          </w:p>
        </w:tc>
        <w:tc>
          <w:tcPr>
            <w:tcW w:w="1419" w:type="dxa"/>
            <w:vAlign w:val="center"/>
          </w:tcPr>
          <w:p w:rsidR="00D94C9B" w:rsidRPr="00587D2E" w:rsidRDefault="00D94C9B" w:rsidP="00D94C9B">
            <w:pPr>
              <w:pStyle w:val="AralkYok"/>
              <w:rPr>
                <w:rFonts w:cstheme="minorHAnsi"/>
                <w:sz w:val="16"/>
                <w:szCs w:val="16"/>
              </w:rPr>
            </w:pPr>
            <w:r>
              <w:rPr>
                <w:rFonts w:cstheme="minorHAnsi"/>
                <w:sz w:val="16"/>
                <w:szCs w:val="16"/>
              </w:rPr>
              <w:t>Uygunsuz Çalışma Yöntemleri</w:t>
            </w:r>
          </w:p>
        </w:tc>
        <w:tc>
          <w:tcPr>
            <w:tcW w:w="1844" w:type="dxa"/>
            <w:vAlign w:val="center"/>
          </w:tcPr>
          <w:p w:rsidR="00D94C9B" w:rsidRPr="00F0255B" w:rsidRDefault="00D94C9B" w:rsidP="00D94C9B">
            <w:pPr>
              <w:pStyle w:val="AralkYok"/>
              <w:rPr>
                <w:rFonts w:cstheme="minorHAnsi"/>
                <w:sz w:val="16"/>
                <w:szCs w:val="16"/>
              </w:rPr>
            </w:pPr>
            <w:proofErr w:type="gramStart"/>
            <w:r>
              <w:rPr>
                <w:rFonts w:cstheme="minorHAnsi"/>
                <w:sz w:val="16"/>
                <w:szCs w:val="16"/>
              </w:rPr>
              <w:t>Yangın ,patlama</w:t>
            </w:r>
            <w:proofErr w:type="gramEnd"/>
          </w:p>
        </w:tc>
        <w:tc>
          <w:tcPr>
            <w:tcW w:w="1135" w:type="dxa"/>
            <w:vAlign w:val="center"/>
          </w:tcPr>
          <w:p w:rsidR="00D94C9B" w:rsidRPr="00587D2E"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72" w:type="dxa"/>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589" w:type="dxa"/>
            <w:vAlign w:val="center"/>
          </w:tcPr>
          <w:p w:rsidR="00D94C9B" w:rsidRDefault="00D94C9B" w:rsidP="00D94C9B">
            <w:pPr>
              <w:pStyle w:val="AralkYok"/>
              <w:rPr>
                <w:rFonts w:cstheme="minorHAnsi"/>
                <w:color w:val="060606"/>
                <w:sz w:val="16"/>
                <w:szCs w:val="16"/>
              </w:rPr>
            </w:pPr>
            <w:r w:rsidRPr="00BB7F96">
              <w:rPr>
                <w:rFonts w:cstheme="minorHAnsi"/>
                <w:color w:val="060606"/>
                <w:sz w:val="16"/>
                <w:szCs w:val="16"/>
              </w:rPr>
              <w:t>1)Buhar basıncı altında bulunan kazanların basınçla ilgili kısımlarında onarım yapılmayacaktır.</w:t>
            </w:r>
          </w:p>
          <w:p w:rsidR="00D94C9B" w:rsidRDefault="00D94C9B" w:rsidP="00D94C9B">
            <w:pPr>
              <w:pStyle w:val="AralkYok"/>
              <w:rPr>
                <w:rFonts w:cstheme="minorHAnsi"/>
                <w:color w:val="060606"/>
                <w:sz w:val="16"/>
                <w:szCs w:val="16"/>
              </w:rPr>
            </w:pPr>
            <w:r>
              <w:rPr>
                <w:rFonts w:cstheme="minorHAnsi"/>
                <w:color w:val="060606"/>
                <w:sz w:val="16"/>
                <w:szCs w:val="16"/>
              </w:rPr>
              <w:t>2</w:t>
            </w:r>
            <w:r w:rsidRPr="004B489F">
              <w:rPr>
                <w:rFonts w:cstheme="minorHAnsi"/>
                <w:color w:val="060606"/>
                <w:sz w:val="16"/>
                <w:szCs w:val="16"/>
              </w:rPr>
              <w:t>)Söndürülen bir kazanın içine basınç ve ısı normale dönmedikçe bakım ve onarım için kimse sokulmayacaktır.</w:t>
            </w:r>
          </w:p>
          <w:p w:rsidR="00D94C9B" w:rsidRDefault="00D94C9B" w:rsidP="00D94C9B">
            <w:pPr>
              <w:pStyle w:val="AralkYok"/>
              <w:rPr>
                <w:rFonts w:cstheme="minorHAnsi"/>
                <w:color w:val="060606"/>
                <w:sz w:val="16"/>
                <w:szCs w:val="16"/>
              </w:rPr>
            </w:pPr>
            <w:r>
              <w:rPr>
                <w:rFonts w:cstheme="minorHAnsi"/>
                <w:color w:val="060606"/>
                <w:sz w:val="16"/>
                <w:szCs w:val="16"/>
              </w:rPr>
              <w:t>3)</w:t>
            </w:r>
            <w:r w:rsidRPr="004B489F">
              <w:rPr>
                <w:rFonts w:cstheme="minorHAnsi"/>
                <w:color w:val="060606"/>
                <w:sz w:val="16"/>
                <w:szCs w:val="16"/>
              </w:rPr>
              <w:t>Paralel çalışan kazanların birbirleri ile olan bağlantıları kesildikten sonra, kör tapa ile kapatılacak ve vanaların üzerine uyarma levhaları konacaktır.</w:t>
            </w:r>
          </w:p>
          <w:p w:rsidR="00D94C9B" w:rsidRDefault="00D94C9B" w:rsidP="00D94C9B">
            <w:pPr>
              <w:pStyle w:val="AralkYok"/>
              <w:rPr>
                <w:rFonts w:cstheme="minorHAnsi"/>
                <w:color w:val="060606"/>
                <w:sz w:val="16"/>
                <w:szCs w:val="16"/>
              </w:rPr>
            </w:pPr>
            <w:r>
              <w:rPr>
                <w:rFonts w:cstheme="minorHAnsi"/>
                <w:color w:val="060606"/>
                <w:sz w:val="16"/>
                <w:szCs w:val="16"/>
              </w:rPr>
              <w:t>3)</w:t>
            </w:r>
            <w:r w:rsidRPr="004B489F">
              <w:rPr>
                <w:rFonts w:cstheme="minorHAnsi"/>
                <w:color w:val="060606"/>
                <w:sz w:val="16"/>
                <w:szCs w:val="16"/>
              </w:rPr>
              <w:t>Kazanın içinde yapılacak temizlik, bakım ve onarım için, işçinin kazan içine girmesinden önce blöf, besleme suyu, buhar ve sıcak su çıkış stop valfları ile diğer bütün vanalar kapatılacak ve üzerlerine uyarma levhaları konacaktır.</w:t>
            </w:r>
          </w:p>
          <w:p w:rsidR="00D94C9B" w:rsidRDefault="00D94C9B" w:rsidP="00D94C9B">
            <w:pPr>
              <w:pStyle w:val="AralkYok"/>
              <w:rPr>
                <w:rFonts w:cstheme="minorHAnsi"/>
                <w:color w:val="060606"/>
                <w:sz w:val="16"/>
                <w:szCs w:val="16"/>
              </w:rPr>
            </w:pPr>
            <w:r>
              <w:rPr>
                <w:rFonts w:cstheme="minorHAnsi"/>
                <w:color w:val="060606"/>
                <w:sz w:val="16"/>
                <w:szCs w:val="16"/>
              </w:rPr>
              <w:t>4)</w:t>
            </w:r>
            <w:r w:rsidRPr="004B489F">
              <w:rPr>
                <w:rFonts w:cstheme="minorHAnsi"/>
                <w:color w:val="060606"/>
                <w:sz w:val="16"/>
                <w:szCs w:val="16"/>
              </w:rPr>
              <w:t>Bakım ve onarım için kazana girmiş olan bir işçiyi gözetleyecek ve gerektiğinde ona yardım edecek diğer bir işçi kazan kapakları başında bekletilecektir.</w:t>
            </w:r>
          </w:p>
          <w:p w:rsidR="00D94C9B" w:rsidRDefault="00D94C9B" w:rsidP="00D94C9B">
            <w:pPr>
              <w:pStyle w:val="AralkYok"/>
              <w:rPr>
                <w:rFonts w:cstheme="minorHAnsi"/>
                <w:color w:val="060606"/>
                <w:sz w:val="16"/>
                <w:szCs w:val="16"/>
              </w:rPr>
            </w:pPr>
            <w:r>
              <w:rPr>
                <w:rFonts w:cstheme="minorHAnsi"/>
                <w:color w:val="060606"/>
                <w:sz w:val="16"/>
                <w:szCs w:val="16"/>
              </w:rPr>
              <w:t>5)</w:t>
            </w:r>
            <w:r w:rsidRPr="004B489F">
              <w:rPr>
                <w:rFonts w:cstheme="minorHAnsi"/>
                <w:color w:val="060606"/>
                <w:sz w:val="16"/>
                <w:szCs w:val="16"/>
              </w:rPr>
              <w:t>Ocak, içerisine işçi girmeden önce, tehlikeli gazlara karşı havalandırılmış olacak ve onarım sırasında ve özellikle rutubetli günlerde, vantilatör ve aspiratör çalıştırılarak baca gazlarının ve dumanı kazana dolması önlenecektir.</w:t>
            </w:r>
          </w:p>
          <w:p w:rsidR="00D94C9B" w:rsidRDefault="00D94C9B" w:rsidP="00D94C9B">
            <w:pPr>
              <w:pStyle w:val="AralkYok"/>
              <w:rPr>
                <w:rFonts w:cstheme="minorHAnsi"/>
                <w:color w:val="060606"/>
                <w:sz w:val="16"/>
                <w:szCs w:val="16"/>
              </w:rPr>
            </w:pPr>
            <w:r w:rsidRPr="004B489F">
              <w:rPr>
                <w:rFonts w:cstheme="minorHAnsi"/>
                <w:color w:val="060606"/>
                <w:sz w:val="16"/>
                <w:szCs w:val="16"/>
              </w:rPr>
              <w:t xml:space="preserve">6)Kazan içerisinde gerekli tedbirler alınmadıkça, </w:t>
            </w:r>
            <w:proofErr w:type="spellStart"/>
            <w:r w:rsidRPr="004B489F">
              <w:rPr>
                <w:rFonts w:cstheme="minorHAnsi"/>
                <w:color w:val="060606"/>
                <w:sz w:val="16"/>
                <w:szCs w:val="16"/>
              </w:rPr>
              <w:t>oksi</w:t>
            </w:r>
            <w:proofErr w:type="spellEnd"/>
            <w:r w:rsidRPr="004B489F">
              <w:rPr>
                <w:rFonts w:cstheme="minorHAnsi"/>
                <w:color w:val="060606"/>
                <w:sz w:val="16"/>
                <w:szCs w:val="16"/>
              </w:rPr>
              <w:t xml:space="preserve"> - asetilen kaynağı yapılmayacaktır.</w:t>
            </w:r>
          </w:p>
          <w:p w:rsidR="00D94C9B" w:rsidRPr="00BB7F96" w:rsidRDefault="00D94C9B" w:rsidP="00D94C9B">
            <w:pPr>
              <w:pStyle w:val="AralkYok"/>
              <w:rPr>
                <w:rFonts w:cstheme="minorHAnsi"/>
                <w:sz w:val="16"/>
                <w:szCs w:val="16"/>
              </w:rPr>
            </w:pPr>
            <w:r>
              <w:rPr>
                <w:rFonts w:cstheme="minorHAnsi"/>
                <w:color w:val="060606"/>
                <w:sz w:val="16"/>
                <w:szCs w:val="16"/>
              </w:rPr>
              <w:t>7</w:t>
            </w:r>
            <w:r w:rsidRPr="004B489F">
              <w:rPr>
                <w:rFonts w:cstheme="minorHAnsi"/>
                <w:color w:val="060606"/>
                <w:sz w:val="16"/>
                <w:szCs w:val="16"/>
              </w:rPr>
              <w:t xml:space="preserve">)Kazanın temizliğinde ve onarımında, mekanik aletlerle çalışılması gerektiği hallerde, bu aletleri çalıştıran basınçlı hava </w:t>
            </w:r>
            <w:proofErr w:type="spellStart"/>
            <w:r w:rsidRPr="004B489F">
              <w:rPr>
                <w:rFonts w:cstheme="minorHAnsi"/>
                <w:color w:val="060606"/>
                <w:sz w:val="16"/>
                <w:szCs w:val="16"/>
              </w:rPr>
              <w:t>komprosörleri</w:t>
            </w:r>
            <w:proofErr w:type="spellEnd"/>
            <w:r w:rsidRPr="004B489F">
              <w:rPr>
                <w:rFonts w:cstheme="minorHAnsi"/>
                <w:color w:val="060606"/>
                <w:sz w:val="16"/>
                <w:szCs w:val="16"/>
              </w:rPr>
              <w:t xml:space="preserve"> veya diğer tahrik makinaları, kazanın dışında bulunacak, bunların kazan içindeki cihazlarla bağlantıları sağlam olacak ve elektrik kabloları, çalışmaya başlamadan önce kontrol edilecektir.</w:t>
            </w:r>
          </w:p>
        </w:tc>
        <w:tc>
          <w:tcPr>
            <w:tcW w:w="1134"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r w:rsidRPr="00587D2E">
              <w:rPr>
                <w:rFonts w:cstheme="minorHAnsi"/>
                <w:sz w:val="16"/>
                <w:szCs w:val="16"/>
              </w:rPr>
              <w:t>.</w:t>
            </w:r>
          </w:p>
        </w:tc>
      </w:tr>
      <w:tr w:rsidR="00D94C9B" w:rsidRPr="00587D2E" w:rsidTr="007B685D">
        <w:trPr>
          <w:trHeight w:val="3528"/>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23</w:t>
            </w:r>
          </w:p>
        </w:tc>
        <w:tc>
          <w:tcPr>
            <w:tcW w:w="1418" w:type="dxa"/>
            <w:vAlign w:val="center"/>
          </w:tcPr>
          <w:p w:rsidR="00D94C9B" w:rsidRPr="00CA4302" w:rsidRDefault="00D94C9B" w:rsidP="00D94C9B">
            <w:pPr>
              <w:spacing w:after="0"/>
              <w:jc w:val="both"/>
              <w:rPr>
                <w:rFonts w:cstheme="minorHAnsi"/>
                <w:sz w:val="16"/>
                <w:szCs w:val="16"/>
              </w:rPr>
            </w:pPr>
            <w:r>
              <w:rPr>
                <w:rFonts w:cstheme="minorHAnsi"/>
                <w:sz w:val="16"/>
                <w:szCs w:val="16"/>
              </w:rPr>
              <w:t>Hammadde (Buğday) Boşaltma</w:t>
            </w:r>
          </w:p>
        </w:tc>
        <w:tc>
          <w:tcPr>
            <w:tcW w:w="1419" w:type="dxa"/>
            <w:vAlign w:val="center"/>
          </w:tcPr>
          <w:p w:rsidR="00D94C9B" w:rsidRPr="00587D2E" w:rsidRDefault="00D94C9B" w:rsidP="00D94C9B">
            <w:pPr>
              <w:pStyle w:val="AralkYok"/>
              <w:rPr>
                <w:rFonts w:cstheme="minorHAnsi"/>
                <w:sz w:val="16"/>
                <w:szCs w:val="16"/>
              </w:rPr>
            </w:pPr>
            <w:r>
              <w:rPr>
                <w:rFonts w:cstheme="minorHAnsi"/>
                <w:sz w:val="16"/>
                <w:szCs w:val="16"/>
              </w:rPr>
              <w:t>Kamyon</w:t>
            </w:r>
          </w:p>
        </w:tc>
        <w:tc>
          <w:tcPr>
            <w:tcW w:w="1844" w:type="dxa"/>
            <w:vAlign w:val="center"/>
          </w:tcPr>
          <w:p w:rsidR="00D94C9B" w:rsidRPr="00587D2E" w:rsidRDefault="00D94C9B" w:rsidP="00D94C9B">
            <w:pPr>
              <w:pStyle w:val="AralkYok"/>
              <w:rPr>
                <w:rFonts w:cstheme="minorHAnsi"/>
                <w:sz w:val="16"/>
                <w:szCs w:val="16"/>
              </w:rPr>
            </w:pPr>
            <w:r>
              <w:rPr>
                <w:rFonts w:cstheme="minorHAnsi"/>
                <w:sz w:val="16"/>
                <w:szCs w:val="16"/>
              </w:rPr>
              <w:t xml:space="preserve">Kamyonun lifte  yanaşması sırasında </w:t>
            </w:r>
            <w:proofErr w:type="gramStart"/>
            <w:r>
              <w:rPr>
                <w:rFonts w:cstheme="minorHAnsi"/>
                <w:sz w:val="16"/>
                <w:szCs w:val="16"/>
              </w:rPr>
              <w:t>çarpma,devrilme</w:t>
            </w:r>
            <w:proofErr w:type="gramEnd"/>
            <w:r>
              <w:rPr>
                <w:rFonts w:cstheme="minorHAnsi"/>
                <w:sz w:val="16"/>
                <w:szCs w:val="16"/>
              </w:rPr>
              <w:t xml:space="preserve"> ezme,ezilme</w:t>
            </w:r>
          </w:p>
        </w:tc>
        <w:tc>
          <w:tcPr>
            <w:tcW w:w="1135" w:type="dxa"/>
            <w:vAlign w:val="center"/>
          </w:tcPr>
          <w:p w:rsidR="00D94C9B" w:rsidRPr="00587D2E"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12</w:t>
            </w:r>
          </w:p>
        </w:tc>
        <w:tc>
          <w:tcPr>
            <w:tcW w:w="372" w:type="dxa"/>
            <w:vAlign w:val="center"/>
          </w:tcPr>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EF3AE2" w:rsidP="00D94C9B">
            <w:pPr>
              <w:spacing w:after="0" w:line="240" w:lineRule="auto"/>
              <w:rPr>
                <w:rFonts w:ascii="Century Schoolbook" w:hAnsi="Century Schoolbook" w:cstheme="minorHAnsi"/>
                <w:color w:val="060606"/>
                <w:sz w:val="16"/>
                <w:szCs w:val="16"/>
              </w:rPr>
            </w:pPr>
            <w:r>
              <w:rPr>
                <w:rFonts w:ascii="Century Schoolbook" w:hAnsi="Century Schoolbook" w:cstheme="minorHAnsi"/>
                <w:color w:val="060606"/>
                <w:sz w:val="16"/>
                <w:szCs w:val="16"/>
              </w:rPr>
              <w:t>II</w:t>
            </w: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p w:rsidR="00D94C9B" w:rsidRPr="00EF3AE2" w:rsidRDefault="00D94C9B" w:rsidP="00D94C9B">
            <w:pPr>
              <w:spacing w:after="0" w:line="240" w:lineRule="auto"/>
              <w:rPr>
                <w:rFonts w:ascii="Century Schoolbook" w:hAnsi="Century Schoolbook" w:cstheme="minorHAnsi"/>
                <w:color w:val="060606"/>
                <w:sz w:val="16"/>
                <w:szCs w:val="16"/>
              </w:rPr>
            </w:pPr>
          </w:p>
        </w:tc>
        <w:tc>
          <w:tcPr>
            <w:tcW w:w="4589" w:type="dxa"/>
            <w:vAlign w:val="center"/>
          </w:tcPr>
          <w:p w:rsidR="00D94C9B" w:rsidRPr="00DE41A8" w:rsidRDefault="00D94C9B" w:rsidP="00D94C9B">
            <w:pPr>
              <w:spacing w:after="0" w:line="240" w:lineRule="auto"/>
              <w:rPr>
                <w:rFonts w:eastAsia="Times New Roman" w:cstheme="minorHAnsi"/>
                <w:sz w:val="16"/>
                <w:szCs w:val="16"/>
                <w:lang w:eastAsia="tr-TR"/>
              </w:rPr>
            </w:pPr>
            <w:r w:rsidRPr="00DE41A8">
              <w:rPr>
                <w:rFonts w:eastAsia="Times New Roman" w:cstheme="minorHAnsi"/>
                <w:sz w:val="16"/>
                <w:szCs w:val="16"/>
                <w:lang w:eastAsia="tr-TR"/>
              </w:rPr>
              <w:t xml:space="preserve">1)Kamyonu buğday boşaltma </w:t>
            </w:r>
            <w:proofErr w:type="gramStart"/>
            <w:r w:rsidRPr="00DE41A8">
              <w:rPr>
                <w:rFonts w:eastAsia="Times New Roman" w:cstheme="minorHAnsi"/>
                <w:sz w:val="16"/>
                <w:szCs w:val="16"/>
                <w:lang w:eastAsia="tr-TR"/>
              </w:rPr>
              <w:t>bölümüne  uygun</w:t>
            </w:r>
            <w:proofErr w:type="gramEnd"/>
            <w:r w:rsidRPr="00DE41A8">
              <w:rPr>
                <w:rFonts w:eastAsia="Times New Roman" w:cstheme="minorHAnsi"/>
                <w:sz w:val="16"/>
                <w:szCs w:val="16"/>
                <w:lang w:eastAsia="tr-TR"/>
              </w:rPr>
              <w:t xml:space="preserve"> şekilde yanaştıracak  bir </w:t>
            </w:r>
            <w:proofErr w:type="spellStart"/>
            <w:r w:rsidRPr="00DE41A8">
              <w:rPr>
                <w:rFonts w:eastAsia="Times New Roman" w:cstheme="minorHAnsi"/>
                <w:sz w:val="16"/>
                <w:szCs w:val="16"/>
                <w:lang w:eastAsia="tr-TR"/>
              </w:rPr>
              <w:t>klavuz</w:t>
            </w:r>
            <w:proofErr w:type="spellEnd"/>
            <w:r w:rsidRPr="00DE41A8">
              <w:rPr>
                <w:rFonts w:eastAsia="Times New Roman" w:cstheme="minorHAnsi"/>
                <w:sz w:val="16"/>
                <w:szCs w:val="16"/>
                <w:lang w:eastAsia="tr-TR"/>
              </w:rPr>
              <w:t xml:space="preserve"> bulunacak.</w:t>
            </w:r>
          </w:p>
          <w:p w:rsidR="00D94C9B" w:rsidRPr="00DE41A8" w:rsidRDefault="00D94C9B" w:rsidP="00D94C9B">
            <w:pPr>
              <w:spacing w:after="0" w:line="240" w:lineRule="auto"/>
              <w:rPr>
                <w:rFonts w:eastAsia="Times New Roman" w:cstheme="minorHAnsi"/>
                <w:sz w:val="16"/>
                <w:szCs w:val="16"/>
                <w:lang w:eastAsia="tr-TR"/>
              </w:rPr>
            </w:pPr>
            <w:r w:rsidRPr="00DE41A8">
              <w:rPr>
                <w:rFonts w:eastAsia="Times New Roman" w:cstheme="minorHAnsi"/>
                <w:sz w:val="16"/>
                <w:szCs w:val="16"/>
                <w:lang w:eastAsia="tr-TR"/>
              </w:rPr>
              <w:t>2)Liftin kamyonu kaldırması sırasında kamyon sürücüsü araç dışında güvenli bir bölgede bekleyecek</w:t>
            </w:r>
          </w:p>
          <w:p w:rsidR="00D94C9B" w:rsidRDefault="00D94C9B" w:rsidP="00D94C9B">
            <w:pPr>
              <w:spacing w:after="0" w:line="240" w:lineRule="auto"/>
              <w:rPr>
                <w:rFonts w:cstheme="minorHAnsi"/>
                <w:color w:val="060606"/>
                <w:sz w:val="16"/>
                <w:szCs w:val="16"/>
              </w:rPr>
            </w:pPr>
            <w:r w:rsidRPr="00DE41A8">
              <w:rPr>
                <w:rFonts w:eastAsia="Times New Roman" w:cstheme="minorHAnsi"/>
                <w:sz w:val="16"/>
                <w:szCs w:val="16"/>
                <w:lang w:eastAsia="tr-TR"/>
              </w:rPr>
              <w:t>3)</w:t>
            </w:r>
            <w:r w:rsidRPr="00DE41A8">
              <w:rPr>
                <w:rFonts w:cstheme="minorHAnsi"/>
                <w:color w:val="060606"/>
                <w:sz w:val="16"/>
                <w:szCs w:val="16"/>
              </w:rPr>
              <w:t>Kaldırma makinaları ve araçları her çalışmaya başlamadan önce, operatörleri tarafından kontrol edilecek</w:t>
            </w:r>
          </w:p>
          <w:p w:rsidR="00D94C9B" w:rsidRDefault="00D94C9B" w:rsidP="00D94C9B">
            <w:pPr>
              <w:spacing w:after="0" w:line="240" w:lineRule="auto"/>
              <w:rPr>
                <w:rFonts w:cstheme="minorHAnsi"/>
                <w:color w:val="060606"/>
                <w:sz w:val="16"/>
                <w:szCs w:val="16"/>
              </w:rPr>
            </w:pPr>
            <w:r>
              <w:rPr>
                <w:rFonts w:cstheme="minorHAnsi"/>
                <w:color w:val="060606"/>
                <w:sz w:val="16"/>
                <w:szCs w:val="16"/>
              </w:rPr>
              <w:t>4)</w:t>
            </w:r>
            <w:proofErr w:type="spellStart"/>
            <w:r>
              <w:rPr>
                <w:rFonts w:cstheme="minorHAnsi"/>
                <w:color w:val="060606"/>
                <w:sz w:val="16"/>
                <w:szCs w:val="16"/>
              </w:rPr>
              <w:t>Operatöratörün</w:t>
            </w:r>
            <w:proofErr w:type="spellEnd"/>
            <w:r>
              <w:rPr>
                <w:rFonts w:cstheme="minorHAnsi"/>
                <w:color w:val="060606"/>
                <w:sz w:val="16"/>
                <w:szCs w:val="16"/>
              </w:rPr>
              <w:t xml:space="preserve"> güvenli bir mesafeden makinayı kumanda etmesi sağlanacak</w:t>
            </w:r>
          </w:p>
          <w:p w:rsidR="00D94C9B" w:rsidRPr="00703111" w:rsidRDefault="00D94C9B" w:rsidP="00D94C9B">
            <w:pPr>
              <w:spacing w:after="0" w:line="240" w:lineRule="auto"/>
              <w:rPr>
                <w:rFonts w:cstheme="minorHAnsi"/>
                <w:color w:val="060606"/>
                <w:sz w:val="16"/>
                <w:szCs w:val="16"/>
              </w:rPr>
            </w:pPr>
            <w:r>
              <w:rPr>
                <w:rFonts w:cstheme="minorHAnsi"/>
                <w:color w:val="060606"/>
                <w:sz w:val="16"/>
                <w:szCs w:val="16"/>
              </w:rPr>
              <w:t>5)Kaldırma sırasında kamyonun geriye kaymaması için lastik arkalarına gelen kısımlarında sabit takozlar bulunacak.</w:t>
            </w:r>
          </w:p>
        </w:tc>
        <w:tc>
          <w:tcPr>
            <w:tcW w:w="1134" w:type="dxa"/>
            <w:vAlign w:val="center"/>
          </w:tcPr>
          <w:p w:rsidR="00D94C9B" w:rsidRPr="00587D2E" w:rsidRDefault="00D94C9B" w:rsidP="00D94C9B">
            <w:pPr>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bl>
    <w:p w:rsidR="005422E6" w:rsidRDefault="005422E6"/>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8"/>
        <w:gridCol w:w="1417"/>
        <w:gridCol w:w="1846"/>
        <w:gridCol w:w="1135"/>
        <w:gridCol w:w="1703"/>
        <w:gridCol w:w="284"/>
        <w:gridCol w:w="283"/>
        <w:gridCol w:w="419"/>
        <w:gridCol w:w="348"/>
        <w:gridCol w:w="24"/>
        <w:gridCol w:w="4731"/>
        <w:gridCol w:w="992"/>
        <w:gridCol w:w="1015"/>
      </w:tblGrid>
      <w:tr w:rsidR="00F24CBB" w:rsidTr="00B85FE2">
        <w:trPr>
          <w:trHeight w:val="268"/>
        </w:trPr>
        <w:tc>
          <w:tcPr>
            <w:tcW w:w="3331" w:type="dxa"/>
            <w:gridSpan w:val="3"/>
            <w:shd w:val="clear" w:color="auto" w:fill="9BBB59" w:themeFill="accent3"/>
            <w:vAlign w:val="center"/>
          </w:tcPr>
          <w:p w:rsidR="00F24CBB" w:rsidRPr="005B230A" w:rsidRDefault="00F24CBB" w:rsidP="00EE2FB4">
            <w:pPr>
              <w:spacing w:after="0" w:line="240" w:lineRule="auto"/>
              <w:jc w:val="center"/>
              <w:rPr>
                <w:rFonts w:ascii="Bell MT" w:hAnsi="Bell MT" w:cs="Microsoft Himalaya"/>
                <w:sz w:val="20"/>
                <w:szCs w:val="20"/>
              </w:rPr>
            </w:pPr>
            <w:r w:rsidRPr="005B230A">
              <w:rPr>
                <w:rFonts w:ascii="Bell MT" w:hAnsi="Bell MT" w:cs="Microsoft Himalaya"/>
                <w:b/>
                <w:sz w:val="20"/>
                <w:szCs w:val="20"/>
              </w:rPr>
              <w:lastRenderedPageBreak/>
              <w:t>F</w:t>
            </w:r>
            <w:r w:rsidRPr="005B230A">
              <w:rPr>
                <w:rFonts w:ascii="Century Schoolbook" w:hAnsi="Century Schoolbook" w:cs="Microsoft Himalaya"/>
                <w:b/>
                <w:sz w:val="20"/>
                <w:szCs w:val="20"/>
              </w:rPr>
              <w:t>İ</w:t>
            </w:r>
            <w:r w:rsidRPr="005B230A">
              <w:rPr>
                <w:rFonts w:ascii="Bell MT" w:hAnsi="Bell MT" w:cs="Microsoft Himalaya"/>
                <w:b/>
                <w:sz w:val="20"/>
                <w:szCs w:val="20"/>
              </w:rPr>
              <w:t>RMA ADI</w:t>
            </w:r>
          </w:p>
        </w:tc>
        <w:tc>
          <w:tcPr>
            <w:tcW w:w="10773" w:type="dxa"/>
            <w:gridSpan w:val="9"/>
            <w:vMerge w:val="restart"/>
            <w:shd w:val="clear" w:color="auto" w:fill="4F81BD" w:themeFill="accent1"/>
            <w:vAlign w:val="center"/>
          </w:tcPr>
          <w:p w:rsidR="00F24CBB" w:rsidRPr="005B230A" w:rsidRDefault="00F24CBB" w:rsidP="00EE2FB4">
            <w:pPr>
              <w:pStyle w:val="AralkYok"/>
              <w:jc w:val="center"/>
              <w:rPr>
                <w:rFonts w:ascii="Bell MT" w:hAnsi="Bell MT"/>
                <w:b/>
              </w:rPr>
            </w:pPr>
            <w:r w:rsidRPr="005B230A">
              <w:rPr>
                <w:rFonts w:ascii="Century Schoolbook" w:hAnsi="Century Schoolbook"/>
                <w:b/>
              </w:rPr>
              <w:t>İŞ</w:t>
            </w:r>
            <w:r w:rsidRPr="005B230A">
              <w:rPr>
                <w:rFonts w:ascii="Bell MT" w:hAnsi="Bell MT"/>
                <w:b/>
              </w:rPr>
              <w:t xml:space="preserve"> SA</w:t>
            </w:r>
            <w:r w:rsidRPr="005B230A">
              <w:rPr>
                <w:rFonts w:ascii="Century Schoolbook" w:hAnsi="Century Schoolbook"/>
                <w:b/>
              </w:rPr>
              <w:t>Ğ</w:t>
            </w:r>
            <w:r w:rsidRPr="005B230A">
              <w:rPr>
                <w:rFonts w:ascii="Bell MT" w:hAnsi="Bell MT"/>
                <w:b/>
              </w:rPr>
              <w:t>LI</w:t>
            </w:r>
            <w:r w:rsidRPr="005B230A">
              <w:rPr>
                <w:rFonts w:ascii="Century Schoolbook" w:hAnsi="Century Schoolbook"/>
                <w:b/>
              </w:rPr>
              <w:t>Ğ</w:t>
            </w:r>
            <w:r w:rsidRPr="005B230A">
              <w:rPr>
                <w:rFonts w:ascii="Bell MT" w:hAnsi="Bell MT"/>
                <w:b/>
              </w:rPr>
              <w:t>I VE GÜVENL</w:t>
            </w:r>
            <w:r w:rsidRPr="005B230A">
              <w:rPr>
                <w:rFonts w:ascii="Century Schoolbook" w:hAnsi="Century Schoolbook"/>
                <w:b/>
              </w:rPr>
              <w:t>İĞİ</w:t>
            </w:r>
            <w:r w:rsidRPr="005B230A">
              <w:rPr>
                <w:rFonts w:ascii="Bell MT" w:hAnsi="Bell MT"/>
                <w:b/>
              </w:rPr>
              <w:t xml:space="preserve"> YÖNET</w:t>
            </w:r>
            <w:r w:rsidRPr="005B230A">
              <w:rPr>
                <w:rFonts w:ascii="Century Schoolbook" w:hAnsi="Century Schoolbook"/>
                <w:b/>
              </w:rPr>
              <w:t>İ</w:t>
            </w:r>
            <w:r w:rsidRPr="005B230A">
              <w:rPr>
                <w:rFonts w:ascii="Bell MT" w:hAnsi="Bell MT"/>
                <w:b/>
              </w:rPr>
              <w:t>M S</w:t>
            </w:r>
            <w:r w:rsidRPr="005B230A">
              <w:rPr>
                <w:rFonts w:ascii="Century Schoolbook" w:hAnsi="Century Schoolbook"/>
                <w:b/>
              </w:rPr>
              <w:t>İ</w:t>
            </w:r>
            <w:r w:rsidRPr="005B230A">
              <w:rPr>
                <w:rFonts w:ascii="Bell MT" w:hAnsi="Bell MT"/>
                <w:b/>
              </w:rPr>
              <w:t>STEM</w:t>
            </w:r>
            <w:r w:rsidRPr="005B230A">
              <w:rPr>
                <w:rFonts w:ascii="Century Schoolbook" w:hAnsi="Century Schoolbook"/>
                <w:b/>
              </w:rPr>
              <w:t>İ</w:t>
            </w:r>
          </w:p>
          <w:p w:rsidR="00F24CBB" w:rsidRPr="005B230A" w:rsidRDefault="00F24CBB" w:rsidP="00EE2FB4">
            <w:pPr>
              <w:pStyle w:val="AralkYok"/>
              <w:jc w:val="center"/>
              <w:rPr>
                <w:sz w:val="16"/>
                <w:szCs w:val="16"/>
              </w:rPr>
            </w:pPr>
            <w:r w:rsidRPr="005B230A">
              <w:rPr>
                <w:rFonts w:ascii="Bell MT" w:hAnsi="Bell MT"/>
                <w:b/>
              </w:rPr>
              <w:t>R</w:t>
            </w:r>
            <w:r w:rsidRPr="005B230A">
              <w:rPr>
                <w:rFonts w:ascii="Century Schoolbook" w:hAnsi="Century Schoolbook"/>
                <w:b/>
              </w:rPr>
              <w:t>İ</w:t>
            </w:r>
            <w:r w:rsidRPr="005B230A">
              <w:rPr>
                <w:rFonts w:ascii="Bell MT" w:hAnsi="Bell MT"/>
                <w:b/>
              </w:rPr>
              <w:t>SK DE</w:t>
            </w:r>
            <w:r w:rsidRPr="005B230A">
              <w:rPr>
                <w:rFonts w:ascii="Century Schoolbook" w:hAnsi="Century Schoolbook"/>
                <w:b/>
              </w:rPr>
              <w:t>Ğ</w:t>
            </w:r>
            <w:r w:rsidRPr="005B230A">
              <w:rPr>
                <w:rFonts w:ascii="Bell MT" w:hAnsi="Bell MT"/>
                <w:b/>
              </w:rPr>
              <w:t>ERLEND</w:t>
            </w:r>
            <w:r w:rsidRPr="005B230A">
              <w:rPr>
                <w:rFonts w:ascii="Century Schoolbook" w:hAnsi="Century Schoolbook"/>
                <w:b/>
              </w:rPr>
              <w:t>İ</w:t>
            </w:r>
            <w:r w:rsidRPr="005B230A">
              <w:rPr>
                <w:rFonts w:ascii="Bell MT" w:hAnsi="Bell MT"/>
                <w:b/>
              </w:rPr>
              <w:t>RME RAPORU</w:t>
            </w:r>
          </w:p>
        </w:tc>
        <w:tc>
          <w:tcPr>
            <w:tcW w:w="2007" w:type="dxa"/>
            <w:gridSpan w:val="2"/>
            <w:shd w:val="clear" w:color="auto" w:fill="9BBB59" w:themeFill="accent3"/>
            <w:vAlign w:val="center"/>
          </w:tcPr>
          <w:p w:rsidR="00F24CBB" w:rsidRPr="00F24CBB" w:rsidRDefault="00EF7183" w:rsidP="00EE2FB4">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F24CBB" w:rsidTr="00B85FE2">
        <w:trPr>
          <w:trHeight w:val="201"/>
        </w:trPr>
        <w:tc>
          <w:tcPr>
            <w:tcW w:w="3331" w:type="dxa"/>
            <w:gridSpan w:val="3"/>
            <w:shd w:val="clear" w:color="auto" w:fill="9BBB59" w:themeFill="accent3"/>
            <w:vAlign w:val="center"/>
          </w:tcPr>
          <w:p w:rsidR="00F24CBB" w:rsidRPr="000E1254" w:rsidRDefault="0028622F" w:rsidP="00EE2FB4">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F24CBB" w:rsidRPr="00536C9C" w:rsidRDefault="00F24CBB" w:rsidP="00EE2FB4">
            <w:pPr>
              <w:pStyle w:val="AralkYok"/>
              <w:jc w:val="center"/>
              <w:rPr>
                <w:rFonts w:ascii="Century Schoolbook" w:hAnsi="Century Schoolbook"/>
                <w:b/>
              </w:rPr>
            </w:pPr>
          </w:p>
        </w:tc>
        <w:tc>
          <w:tcPr>
            <w:tcW w:w="2007" w:type="dxa"/>
            <w:gridSpan w:val="2"/>
            <w:shd w:val="clear" w:color="auto" w:fill="9BBB59" w:themeFill="accent3"/>
            <w:vAlign w:val="center"/>
          </w:tcPr>
          <w:p w:rsidR="00F24CBB" w:rsidRPr="006D14AC" w:rsidRDefault="00DC23E5" w:rsidP="00EE2FB4">
            <w:pPr>
              <w:spacing w:after="0" w:line="360" w:lineRule="auto"/>
              <w:jc w:val="center"/>
              <w:rPr>
                <w:b/>
                <w:sz w:val="20"/>
                <w:szCs w:val="20"/>
              </w:rPr>
            </w:pPr>
            <w:r>
              <w:rPr>
                <w:b/>
                <w:sz w:val="20"/>
                <w:szCs w:val="20"/>
              </w:rPr>
              <w:t>SAYFA NO: 8</w:t>
            </w:r>
          </w:p>
        </w:tc>
      </w:tr>
      <w:tr w:rsidR="00D94C9B" w:rsidRPr="0029527B"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ascii="Bell MT" w:hAnsi="Bell MT" w:cs="Arial"/>
                <w:b/>
                <w:sz w:val="16"/>
                <w:szCs w:val="16"/>
              </w:rPr>
              <w:t>Olasılık</w:t>
            </w:r>
          </w:p>
        </w:tc>
        <w:tc>
          <w:tcPr>
            <w:tcW w:w="283"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cs="Arial"/>
                <w:b/>
                <w:sz w:val="16"/>
                <w:szCs w:val="16"/>
              </w:rPr>
              <w:t>Ş</w:t>
            </w:r>
            <w:r w:rsidRPr="000E1254">
              <w:rPr>
                <w:rFonts w:ascii="Bell MT" w:hAnsi="Bell MT" w:cs="Arial"/>
                <w:b/>
                <w:sz w:val="16"/>
                <w:szCs w:val="16"/>
              </w:rPr>
              <w:t>iddet</w:t>
            </w:r>
          </w:p>
        </w:tc>
        <w:tc>
          <w:tcPr>
            <w:tcW w:w="419"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ascii="Bell MT" w:hAnsi="Bell MT" w:cs="Arial"/>
                <w:b/>
                <w:sz w:val="16"/>
                <w:szCs w:val="16"/>
              </w:rPr>
              <w:t>Risk</w:t>
            </w:r>
            <w:r>
              <w:rPr>
                <w:rFonts w:ascii="Bell MT" w:hAnsi="Bell MT" w:cs="Arial"/>
                <w:b/>
                <w:sz w:val="16"/>
                <w:szCs w:val="16"/>
              </w:rPr>
              <w:t xml:space="preserve"> </w:t>
            </w:r>
            <w:r w:rsidRPr="000E1254">
              <w:rPr>
                <w:rFonts w:ascii="Bell MT" w:hAnsi="Bell MT" w:cs="Arial"/>
                <w:b/>
                <w:sz w:val="16"/>
                <w:szCs w:val="16"/>
              </w:rPr>
              <w:t xml:space="preserve">Puanı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5B230A" w:rsidRDefault="00D94C9B" w:rsidP="007B685D">
            <w:pPr>
              <w:spacing w:after="0"/>
              <w:rPr>
                <w:rFonts w:cstheme="minorHAnsi"/>
                <w:b/>
                <w:sz w:val="16"/>
                <w:szCs w:val="16"/>
              </w:rPr>
            </w:pPr>
            <w:r w:rsidRPr="005B230A">
              <w:rPr>
                <w:rFonts w:cstheme="minorHAnsi"/>
                <w:b/>
                <w:sz w:val="16"/>
                <w:szCs w:val="16"/>
              </w:rPr>
              <w:t>Gerçekleşme Durumu</w:t>
            </w:r>
          </w:p>
        </w:tc>
      </w:tr>
      <w:tr w:rsidR="00D94C9B" w:rsidRPr="00587D2E" w:rsidTr="007B685D">
        <w:trPr>
          <w:trHeight w:val="1919"/>
        </w:trPr>
        <w:tc>
          <w:tcPr>
            <w:tcW w:w="496" w:type="dxa"/>
            <w:vAlign w:val="center"/>
          </w:tcPr>
          <w:p w:rsidR="00D94C9B" w:rsidRDefault="00D94C9B" w:rsidP="00D94C9B">
            <w:pPr>
              <w:spacing w:after="0"/>
              <w:rPr>
                <w:rFonts w:cstheme="minorHAnsi"/>
                <w:b/>
                <w:sz w:val="16"/>
                <w:szCs w:val="16"/>
              </w:rPr>
            </w:pPr>
          </w:p>
          <w:p w:rsidR="00D94C9B" w:rsidRPr="00587D2E" w:rsidRDefault="00D94C9B" w:rsidP="00D94C9B">
            <w:pPr>
              <w:spacing w:after="0"/>
              <w:rPr>
                <w:rFonts w:cstheme="minorHAnsi"/>
                <w:b/>
                <w:sz w:val="16"/>
                <w:szCs w:val="16"/>
              </w:rPr>
            </w:pPr>
            <w:r>
              <w:rPr>
                <w:rFonts w:cstheme="minorHAnsi"/>
                <w:b/>
                <w:sz w:val="16"/>
                <w:szCs w:val="16"/>
              </w:rPr>
              <w:t>24</w:t>
            </w:r>
          </w:p>
          <w:p w:rsidR="00D94C9B" w:rsidRPr="00587D2E" w:rsidRDefault="00D94C9B" w:rsidP="00D94C9B">
            <w:pPr>
              <w:spacing w:after="0"/>
              <w:rPr>
                <w:rFonts w:cstheme="minorHAnsi"/>
                <w:b/>
                <w:sz w:val="16"/>
                <w:szCs w:val="16"/>
              </w:rPr>
            </w:pP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Hammadde (Buğday) Boşaltma</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Buğday tozu</w:t>
            </w:r>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Hammaddenin boşaltılması sırasında Aşırı toza maruziyet</w:t>
            </w:r>
          </w:p>
        </w:tc>
        <w:tc>
          <w:tcPr>
            <w:tcW w:w="1135" w:type="dxa"/>
            <w:vAlign w:val="center"/>
          </w:tcPr>
          <w:p w:rsidR="00D94C9B" w:rsidRPr="00587D2E"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r>
              <w:rPr>
                <w:rFonts w:cstheme="minorHAnsi"/>
                <w:sz w:val="16"/>
                <w:szCs w:val="16"/>
              </w:rPr>
              <w:t>Akciğer solunum yolu hastalıkları</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12</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Default="00D94C9B" w:rsidP="00D94C9B">
            <w:pPr>
              <w:pStyle w:val="AralkYok"/>
              <w:rPr>
                <w:rFonts w:cstheme="minorHAnsi"/>
                <w:sz w:val="16"/>
                <w:szCs w:val="16"/>
              </w:rPr>
            </w:pPr>
            <w:r>
              <w:rPr>
                <w:rFonts w:cstheme="minorHAnsi"/>
                <w:sz w:val="16"/>
                <w:szCs w:val="16"/>
              </w:rPr>
              <w:t xml:space="preserve">1)Yükün boşaltıldığı </w:t>
            </w:r>
            <w:proofErr w:type="gramStart"/>
            <w:r>
              <w:rPr>
                <w:rFonts w:cstheme="minorHAnsi"/>
                <w:sz w:val="16"/>
                <w:szCs w:val="16"/>
              </w:rPr>
              <w:t>bölüm ,tozun</w:t>
            </w:r>
            <w:proofErr w:type="gramEnd"/>
            <w:r>
              <w:rPr>
                <w:rFonts w:cstheme="minorHAnsi"/>
                <w:sz w:val="16"/>
                <w:szCs w:val="16"/>
              </w:rPr>
              <w:t xml:space="preserve"> etrafa yayılmasını engelleyecek nitelikte kapalı olacak.</w:t>
            </w:r>
          </w:p>
          <w:p w:rsidR="00D94C9B" w:rsidRDefault="00D94C9B" w:rsidP="00D94C9B">
            <w:pPr>
              <w:pStyle w:val="AralkYok"/>
              <w:rPr>
                <w:rFonts w:cstheme="minorHAnsi"/>
                <w:sz w:val="16"/>
                <w:szCs w:val="16"/>
              </w:rPr>
            </w:pPr>
            <w:r>
              <w:rPr>
                <w:rFonts w:cstheme="minorHAnsi"/>
                <w:sz w:val="16"/>
                <w:szCs w:val="16"/>
              </w:rPr>
              <w:t>2)Yükün boşaltılması sırasında bu bölümde hiçbir personel bulunmayacak.</w:t>
            </w:r>
          </w:p>
          <w:p w:rsidR="00D94C9B" w:rsidRDefault="00D94C9B" w:rsidP="00D94C9B">
            <w:pPr>
              <w:pStyle w:val="AralkYok"/>
              <w:rPr>
                <w:rFonts w:cstheme="minorHAnsi"/>
                <w:sz w:val="16"/>
                <w:szCs w:val="16"/>
              </w:rPr>
            </w:pPr>
            <w:r>
              <w:rPr>
                <w:rFonts w:cstheme="minorHAnsi"/>
                <w:sz w:val="16"/>
                <w:szCs w:val="16"/>
              </w:rPr>
              <w:t>3)</w:t>
            </w:r>
            <w:proofErr w:type="gramStart"/>
            <w:r>
              <w:rPr>
                <w:rFonts w:cstheme="minorHAnsi"/>
                <w:sz w:val="16"/>
                <w:szCs w:val="16"/>
              </w:rPr>
              <w:t>Lift , boşaltma</w:t>
            </w:r>
            <w:proofErr w:type="gramEnd"/>
            <w:r>
              <w:rPr>
                <w:rFonts w:cstheme="minorHAnsi"/>
                <w:sz w:val="16"/>
                <w:szCs w:val="16"/>
              </w:rPr>
              <w:t xml:space="preserve"> işleminin yapıldığı bölümün dışında belli bir uzaklıktan kumanda edilecek.</w:t>
            </w:r>
          </w:p>
          <w:p w:rsidR="00D94C9B" w:rsidRDefault="00D94C9B" w:rsidP="00D94C9B">
            <w:pPr>
              <w:pStyle w:val="AralkYok"/>
              <w:rPr>
                <w:rFonts w:cstheme="minorHAnsi"/>
                <w:sz w:val="16"/>
                <w:szCs w:val="16"/>
              </w:rPr>
            </w:pPr>
            <w:r>
              <w:rPr>
                <w:rFonts w:cstheme="minorHAnsi"/>
                <w:sz w:val="16"/>
                <w:szCs w:val="16"/>
              </w:rPr>
              <w:t xml:space="preserve">3)Oluşan buğday tozunu ortamdan kısa sürede çekip alacak uygun </w:t>
            </w:r>
            <w:proofErr w:type="spellStart"/>
            <w:r>
              <w:rPr>
                <w:rFonts w:cstheme="minorHAnsi"/>
                <w:sz w:val="16"/>
                <w:szCs w:val="16"/>
              </w:rPr>
              <w:t>aspirasyon</w:t>
            </w:r>
            <w:proofErr w:type="spellEnd"/>
            <w:r>
              <w:rPr>
                <w:rFonts w:cstheme="minorHAnsi"/>
                <w:sz w:val="16"/>
                <w:szCs w:val="16"/>
              </w:rPr>
              <w:t xml:space="preserve"> sistemi olacak.</w:t>
            </w:r>
          </w:p>
          <w:p w:rsidR="00D94C9B" w:rsidRPr="00BB7F96" w:rsidRDefault="00D94C9B" w:rsidP="00D94C9B">
            <w:pPr>
              <w:pStyle w:val="AralkYok"/>
              <w:rPr>
                <w:rFonts w:cstheme="minorHAnsi"/>
                <w:sz w:val="16"/>
                <w:szCs w:val="16"/>
              </w:rPr>
            </w:pPr>
            <w:r>
              <w:rPr>
                <w:rFonts w:cstheme="minorHAnsi"/>
                <w:sz w:val="16"/>
                <w:szCs w:val="16"/>
              </w:rPr>
              <w:t xml:space="preserve">4)Toz </w:t>
            </w:r>
            <w:proofErr w:type="spellStart"/>
            <w:r>
              <w:rPr>
                <w:rFonts w:cstheme="minorHAnsi"/>
                <w:sz w:val="16"/>
                <w:szCs w:val="16"/>
              </w:rPr>
              <w:t>tamamem</w:t>
            </w:r>
            <w:proofErr w:type="spellEnd"/>
            <w:r>
              <w:rPr>
                <w:rFonts w:cstheme="minorHAnsi"/>
                <w:sz w:val="16"/>
                <w:szCs w:val="16"/>
              </w:rPr>
              <w:t xml:space="preserve"> </w:t>
            </w:r>
            <w:proofErr w:type="gramStart"/>
            <w:r>
              <w:rPr>
                <w:rFonts w:cstheme="minorHAnsi"/>
                <w:sz w:val="16"/>
                <w:szCs w:val="16"/>
              </w:rPr>
              <w:t>ortamdan  uzaklaştırılmadan</w:t>
            </w:r>
            <w:proofErr w:type="gramEnd"/>
            <w:r>
              <w:rPr>
                <w:rFonts w:cstheme="minorHAnsi"/>
                <w:sz w:val="16"/>
                <w:szCs w:val="16"/>
              </w:rPr>
              <w:t xml:space="preserve">  bu bölüme girilmeyecek.  </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r w:rsidRPr="00587D2E">
              <w:rPr>
                <w:rFonts w:cstheme="minorHAnsi"/>
                <w:sz w:val="16"/>
                <w:szCs w:val="16"/>
              </w:rPr>
              <w:t>.</w:t>
            </w:r>
          </w:p>
        </w:tc>
      </w:tr>
      <w:tr w:rsidR="00D94C9B" w:rsidRPr="00587D2E" w:rsidTr="007B685D">
        <w:trPr>
          <w:trHeight w:val="250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25</w:t>
            </w:r>
          </w:p>
        </w:tc>
        <w:tc>
          <w:tcPr>
            <w:tcW w:w="1418" w:type="dxa"/>
            <w:vAlign w:val="center"/>
          </w:tcPr>
          <w:p w:rsidR="00D94C9B" w:rsidRPr="00CA4302" w:rsidRDefault="00D94C9B" w:rsidP="00D94C9B">
            <w:pPr>
              <w:spacing w:after="0"/>
              <w:jc w:val="both"/>
              <w:rPr>
                <w:rFonts w:cstheme="minorHAnsi"/>
                <w:sz w:val="16"/>
                <w:szCs w:val="16"/>
              </w:rPr>
            </w:pPr>
            <w:r>
              <w:rPr>
                <w:rFonts w:cstheme="minorHAnsi"/>
                <w:sz w:val="16"/>
                <w:szCs w:val="16"/>
              </w:rPr>
              <w:t>Hammadde (Buğday) Boşaltma</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Kompresör</w:t>
            </w:r>
          </w:p>
        </w:tc>
        <w:tc>
          <w:tcPr>
            <w:tcW w:w="1846" w:type="dxa"/>
            <w:vAlign w:val="center"/>
          </w:tcPr>
          <w:p w:rsidR="00D94C9B" w:rsidRPr="00587D2E" w:rsidRDefault="00D94C9B" w:rsidP="00D94C9B">
            <w:pPr>
              <w:pStyle w:val="AralkYok"/>
              <w:rPr>
                <w:rFonts w:cstheme="minorHAnsi"/>
                <w:sz w:val="16"/>
                <w:szCs w:val="16"/>
              </w:rPr>
            </w:pPr>
            <w:r>
              <w:rPr>
                <w:rFonts w:cstheme="minorHAnsi"/>
                <w:sz w:val="16"/>
                <w:szCs w:val="16"/>
              </w:rPr>
              <w:t>Patlama</w:t>
            </w:r>
          </w:p>
        </w:tc>
        <w:tc>
          <w:tcPr>
            <w:tcW w:w="1135" w:type="dxa"/>
            <w:vAlign w:val="center"/>
          </w:tcPr>
          <w:p w:rsidR="00D94C9B" w:rsidRPr="00587D2E"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15</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Pr="00AE7932" w:rsidRDefault="00D94C9B" w:rsidP="00D94C9B">
            <w:pPr>
              <w:pStyle w:val="AralkYok"/>
              <w:rPr>
                <w:rFonts w:cstheme="minorHAnsi"/>
                <w:sz w:val="16"/>
                <w:szCs w:val="16"/>
              </w:rPr>
            </w:pPr>
            <w:r w:rsidRPr="00AE7932">
              <w:rPr>
                <w:rFonts w:cstheme="minorHAnsi"/>
                <w:sz w:val="16"/>
                <w:szCs w:val="16"/>
              </w:rPr>
              <w:t>1)Kompresörlerin, tehlike anında, uzak bir yerden durdurulması sağlanacaktır.</w:t>
            </w:r>
          </w:p>
          <w:p w:rsidR="00D94C9B" w:rsidRDefault="00D94C9B" w:rsidP="00D94C9B">
            <w:pPr>
              <w:pStyle w:val="AralkYok"/>
              <w:rPr>
                <w:sz w:val="16"/>
                <w:szCs w:val="16"/>
              </w:rPr>
            </w:pPr>
            <w:r w:rsidRPr="00AE7932">
              <w:rPr>
                <w:sz w:val="16"/>
                <w:szCs w:val="16"/>
              </w:rPr>
              <w:t xml:space="preserve">2) Kompresörlerin hava depolarında güvenlik supabı bulunacak ve bu supaplarda, çıkan gazlara karşı gerekli tedbirler alınacak ve emniyet </w:t>
            </w:r>
            <w:proofErr w:type="spellStart"/>
            <w:r w:rsidRPr="00AE7932">
              <w:rPr>
                <w:sz w:val="16"/>
                <w:szCs w:val="16"/>
              </w:rPr>
              <w:t>supablarının</w:t>
            </w:r>
            <w:proofErr w:type="spellEnd"/>
            <w:r w:rsidRPr="00AE7932">
              <w:rPr>
                <w:sz w:val="16"/>
                <w:szCs w:val="16"/>
              </w:rPr>
              <w:t xml:space="preserve"> açıldığını bildiren uygun uyarma tertibatı yapılacaktır.</w:t>
            </w:r>
          </w:p>
          <w:p w:rsidR="00D94C9B" w:rsidRDefault="00D94C9B" w:rsidP="00D94C9B">
            <w:pPr>
              <w:pStyle w:val="AralkYok"/>
              <w:rPr>
                <w:sz w:val="16"/>
                <w:szCs w:val="16"/>
              </w:rPr>
            </w:pPr>
            <w:r>
              <w:rPr>
                <w:sz w:val="16"/>
                <w:szCs w:val="16"/>
              </w:rPr>
              <w:t>3)</w:t>
            </w:r>
            <w:r w:rsidRPr="000D7C5F">
              <w:rPr>
                <w:sz w:val="16"/>
                <w:szCs w:val="16"/>
              </w:rPr>
              <w:t>Kompresörlerde, her kompresöre özgü, özel kompresör yağı kullanılacaktır.</w:t>
            </w:r>
          </w:p>
          <w:p w:rsidR="00D94C9B" w:rsidRPr="000D7C5F" w:rsidRDefault="00D94C9B" w:rsidP="00D94C9B">
            <w:pPr>
              <w:pStyle w:val="AralkYok"/>
              <w:rPr>
                <w:rFonts w:cstheme="minorHAnsi"/>
                <w:sz w:val="16"/>
                <w:szCs w:val="16"/>
              </w:rPr>
            </w:pPr>
            <w:r>
              <w:rPr>
                <w:rFonts w:cstheme="minorHAnsi"/>
                <w:sz w:val="16"/>
                <w:szCs w:val="16"/>
              </w:rPr>
              <w:t>4)</w:t>
            </w:r>
            <w:r w:rsidRPr="000D7C5F">
              <w:rPr>
                <w:rFonts w:cstheme="minorHAnsi"/>
                <w:sz w:val="16"/>
                <w:szCs w:val="16"/>
              </w:rPr>
              <w:t>Sabit kompresörlerin depoları, patlamalara karşı dayanıklı bir bölmede olacak, seyyar kompresörler, çalışan işçilerden en az 10 metre uzaklıkta veya dayanıklı bir bölme içinde bulunacaktır.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55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26</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Hammadde (Buğday) Boşaltma</w:t>
            </w:r>
          </w:p>
        </w:tc>
        <w:tc>
          <w:tcPr>
            <w:tcW w:w="1417" w:type="dxa"/>
            <w:vAlign w:val="center"/>
          </w:tcPr>
          <w:p w:rsidR="00D94C9B" w:rsidRPr="00983A08" w:rsidRDefault="00D94C9B" w:rsidP="00D94C9B">
            <w:pPr>
              <w:pStyle w:val="AralkYok"/>
              <w:rPr>
                <w:rFonts w:cstheme="minorHAnsi"/>
                <w:sz w:val="16"/>
                <w:szCs w:val="16"/>
              </w:rPr>
            </w:pPr>
            <w:r w:rsidRPr="00983A08">
              <w:rPr>
                <w:rFonts w:cstheme="minorHAnsi"/>
                <w:sz w:val="16"/>
                <w:szCs w:val="16"/>
              </w:rPr>
              <w:t>Kompresör</w:t>
            </w:r>
          </w:p>
        </w:tc>
        <w:tc>
          <w:tcPr>
            <w:tcW w:w="1846" w:type="dxa"/>
            <w:vAlign w:val="center"/>
          </w:tcPr>
          <w:p w:rsidR="00D94C9B" w:rsidRDefault="00D94C9B" w:rsidP="00D94C9B">
            <w:pPr>
              <w:pStyle w:val="AralkYok"/>
              <w:rPr>
                <w:rFonts w:cstheme="minorHAnsi"/>
                <w:sz w:val="16"/>
                <w:szCs w:val="16"/>
              </w:rPr>
            </w:pPr>
            <w:r>
              <w:rPr>
                <w:rFonts w:cstheme="minorHAnsi"/>
                <w:sz w:val="16"/>
                <w:szCs w:val="16"/>
              </w:rPr>
              <w:t>Patlama</w:t>
            </w:r>
          </w:p>
        </w:tc>
        <w:tc>
          <w:tcPr>
            <w:tcW w:w="1135" w:type="dxa"/>
            <w:vAlign w:val="center"/>
          </w:tcPr>
          <w:p w:rsidR="00D94C9B" w:rsidRPr="00D66074"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4B4E58"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20</w:t>
            </w:r>
          </w:p>
        </w:tc>
        <w:tc>
          <w:tcPr>
            <w:tcW w:w="372" w:type="dxa"/>
            <w:gridSpan w:val="2"/>
            <w:vAlign w:val="center"/>
          </w:tcPr>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tc>
        <w:tc>
          <w:tcPr>
            <w:tcW w:w="4731" w:type="dxa"/>
            <w:vAlign w:val="center"/>
          </w:tcPr>
          <w:p w:rsidR="00D94C9B" w:rsidRDefault="00D94C9B" w:rsidP="00D94C9B">
            <w:pPr>
              <w:pStyle w:val="AralkYok"/>
              <w:rPr>
                <w:rFonts w:cstheme="minorHAnsi"/>
                <w:color w:val="060606"/>
                <w:sz w:val="16"/>
                <w:szCs w:val="16"/>
              </w:rPr>
            </w:pPr>
            <w:r>
              <w:rPr>
                <w:rFonts w:cstheme="minorHAnsi"/>
                <w:color w:val="060606"/>
                <w:sz w:val="16"/>
                <w:szCs w:val="16"/>
              </w:rPr>
              <w:t>1)</w:t>
            </w:r>
            <w:r w:rsidRPr="009476AA">
              <w:rPr>
                <w:rFonts w:cstheme="minorHAnsi"/>
                <w:color w:val="060606"/>
                <w:sz w:val="16"/>
                <w:szCs w:val="16"/>
              </w:rPr>
              <w:t>Kompresörlerde basınç, ayarlanmış basınca ulaştığında, kompresör motorunun otomatik olarak durması sağlanacak ve motorun durması geciktiğinde, basınçlı havayı boşa verecek bir güvenlik tertibatı bulunacaktır.</w:t>
            </w:r>
          </w:p>
          <w:p w:rsidR="00D94C9B" w:rsidRDefault="00D94C9B" w:rsidP="00D94C9B">
            <w:pPr>
              <w:pStyle w:val="AralkYok"/>
              <w:rPr>
                <w:rFonts w:cstheme="minorHAnsi"/>
                <w:color w:val="060606"/>
                <w:sz w:val="16"/>
                <w:szCs w:val="16"/>
              </w:rPr>
            </w:pPr>
            <w:r>
              <w:rPr>
                <w:rFonts w:cstheme="minorHAnsi"/>
                <w:color w:val="060606"/>
                <w:sz w:val="16"/>
                <w:szCs w:val="16"/>
              </w:rPr>
              <w:t>2)</w:t>
            </w:r>
            <w:r w:rsidRPr="009476AA">
              <w:rPr>
                <w:rFonts w:cstheme="minorHAnsi"/>
                <w:color w:val="060606"/>
                <w:sz w:val="16"/>
                <w:szCs w:val="16"/>
              </w:rPr>
              <w:t xml:space="preserve">Hava kompresörlerinin hız </w:t>
            </w:r>
            <w:proofErr w:type="gramStart"/>
            <w:r w:rsidRPr="009476AA">
              <w:rPr>
                <w:rFonts w:cstheme="minorHAnsi"/>
                <w:color w:val="060606"/>
                <w:sz w:val="16"/>
                <w:szCs w:val="16"/>
              </w:rPr>
              <w:t>regülatörü</w:t>
            </w:r>
            <w:proofErr w:type="gramEnd"/>
            <w:r w:rsidRPr="009476AA">
              <w:rPr>
                <w:rFonts w:cstheme="minorHAnsi"/>
                <w:color w:val="060606"/>
                <w:sz w:val="16"/>
                <w:szCs w:val="16"/>
              </w:rPr>
              <w:t>, periyodik olarak kontrol edilecek ve her zaman iyi çalışır durumda tutulacak ve bunlarda soğutma suyunun akışının gözle izlenebileceği bir tertibat yapılacaktır.</w:t>
            </w:r>
          </w:p>
          <w:p w:rsidR="00D94C9B" w:rsidRDefault="00D94C9B" w:rsidP="00D94C9B">
            <w:pPr>
              <w:pStyle w:val="AralkYok"/>
              <w:rPr>
                <w:rFonts w:cstheme="minorHAnsi"/>
                <w:color w:val="060606"/>
                <w:sz w:val="16"/>
                <w:szCs w:val="16"/>
              </w:rPr>
            </w:pPr>
            <w:r>
              <w:rPr>
                <w:rFonts w:cstheme="minorHAnsi"/>
                <w:color w:val="060606"/>
                <w:sz w:val="16"/>
                <w:szCs w:val="16"/>
              </w:rPr>
              <w:t>3)</w:t>
            </w:r>
            <w:r w:rsidRPr="009476AA">
              <w:rPr>
                <w:rFonts w:cstheme="minorHAnsi"/>
                <w:color w:val="060606"/>
                <w:sz w:val="16"/>
                <w:szCs w:val="16"/>
              </w:rPr>
              <w:t>Sabit kompresörlerin temiz hava emmeleri sağlanacak ve patlayıcı, zararlı ve zehirli gaz, duman ve toz emilmesi önlenecektir.</w:t>
            </w:r>
            <w:r>
              <w:rPr>
                <w:rFonts w:ascii="Arial" w:hAnsi="Arial" w:cs="Arial"/>
                <w:color w:val="060606"/>
              </w:rPr>
              <w:t xml:space="preserve"> </w:t>
            </w:r>
            <w:r w:rsidRPr="009476AA">
              <w:rPr>
                <w:rFonts w:cstheme="minorHAnsi"/>
                <w:color w:val="060606"/>
                <w:sz w:val="16"/>
                <w:szCs w:val="16"/>
              </w:rPr>
              <w:t>Hava kompresörü ile hava tankları arasında, yağ ve nem ayırıcıları (</w:t>
            </w:r>
            <w:proofErr w:type="spellStart"/>
            <w:r w:rsidRPr="009476AA">
              <w:rPr>
                <w:rFonts w:cstheme="minorHAnsi"/>
                <w:color w:val="060606"/>
                <w:sz w:val="16"/>
                <w:szCs w:val="16"/>
              </w:rPr>
              <w:t>seperatör</w:t>
            </w:r>
            <w:proofErr w:type="spellEnd"/>
            <w:r w:rsidRPr="009476AA">
              <w:rPr>
                <w:rFonts w:cstheme="minorHAnsi"/>
                <w:color w:val="060606"/>
                <w:sz w:val="16"/>
                <w:szCs w:val="16"/>
              </w:rPr>
              <w:t>) bulunacak ve bunlar hiç bir şekilde çıkarılmayacaktır.</w:t>
            </w:r>
            <w:r>
              <w:rPr>
                <w:rFonts w:ascii="Arial" w:hAnsi="Arial" w:cs="Arial"/>
                <w:color w:val="060606"/>
              </w:rPr>
              <w:t xml:space="preserve"> </w:t>
            </w:r>
            <w:r w:rsidRPr="009476AA">
              <w:rPr>
                <w:rFonts w:cstheme="minorHAnsi"/>
                <w:color w:val="060606"/>
                <w:sz w:val="16"/>
                <w:szCs w:val="16"/>
              </w:rPr>
              <w:t>Hava kompresörlerinin çıkış borusu üzerinde stop valfı bulunduğunda, bu valf ile kompresör arasında bir adet güvenlik supabı konacaktır.</w:t>
            </w:r>
          </w:p>
          <w:p w:rsidR="00D94C9B" w:rsidRDefault="00D94C9B" w:rsidP="00D94C9B">
            <w:pPr>
              <w:pStyle w:val="AralkYok"/>
              <w:rPr>
                <w:rFonts w:cstheme="minorHAnsi"/>
                <w:color w:val="060606"/>
                <w:sz w:val="16"/>
                <w:szCs w:val="16"/>
              </w:rPr>
            </w:pPr>
            <w:r>
              <w:rPr>
                <w:rFonts w:cstheme="minorHAnsi"/>
                <w:color w:val="060606"/>
                <w:sz w:val="16"/>
                <w:szCs w:val="16"/>
              </w:rPr>
              <w:t>4)</w:t>
            </w:r>
            <w:proofErr w:type="gramStart"/>
            <w:r w:rsidRPr="009476AA">
              <w:rPr>
                <w:rFonts w:cstheme="minorHAnsi"/>
                <w:color w:val="060606"/>
                <w:sz w:val="16"/>
                <w:szCs w:val="16"/>
              </w:rPr>
              <w:t>Kompresörlerin  güvenlikle</w:t>
            </w:r>
            <w:proofErr w:type="gramEnd"/>
            <w:r w:rsidRPr="009476AA">
              <w:rPr>
                <w:rFonts w:cstheme="minorHAnsi"/>
                <w:color w:val="060606"/>
                <w:sz w:val="16"/>
                <w:szCs w:val="16"/>
              </w:rPr>
              <w:t xml:space="preserve"> çalışmalarını sağlamak üzere; kompresörlerin montajından sonra ve çalıştırılmasından önce, kompresörler üzerinde yapılacak değişiklik ve büyük onarımlardan sonra, periyodik olarak yılda bir kontrol ve deneyleri, ehliyeti Hükümet veya mahalli idarelerce kabul edilen teknik elemanlar tarafından yapılacak ve sonuçları, sicil kartına veya defterine işlenecektir.</w:t>
            </w:r>
          </w:p>
          <w:p w:rsidR="00D94C9B" w:rsidRPr="009476AA" w:rsidRDefault="00D94C9B" w:rsidP="00D94C9B">
            <w:pPr>
              <w:pStyle w:val="AralkYok"/>
              <w:rPr>
                <w:rFonts w:cstheme="minorHAnsi"/>
                <w:sz w:val="16"/>
                <w:szCs w:val="16"/>
              </w:rPr>
            </w:pPr>
            <w:r>
              <w:rPr>
                <w:rFonts w:cstheme="minorHAnsi"/>
                <w:color w:val="060606"/>
                <w:sz w:val="16"/>
                <w:szCs w:val="16"/>
              </w:rPr>
              <w:t>5)</w:t>
            </w:r>
            <w:r>
              <w:rPr>
                <w:rFonts w:ascii="Arial" w:hAnsi="Arial" w:cs="Arial"/>
                <w:color w:val="060606"/>
              </w:rPr>
              <w:t xml:space="preserve"> </w:t>
            </w:r>
            <w:r w:rsidRPr="009476AA">
              <w:rPr>
                <w:rFonts w:cstheme="minorHAnsi"/>
                <w:color w:val="060606"/>
                <w:sz w:val="16"/>
                <w:szCs w:val="16"/>
              </w:rPr>
              <w:t>Kompresörlerin her kademesinde basınç deneyi, o kademede müsaade edilen en yüksek basıncının 1, 5 katı ile yapılacaktır.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5B230A" w:rsidRDefault="00D94C9B" w:rsidP="00D94C9B">
            <w:pPr>
              <w:spacing w:after="0" w:line="240" w:lineRule="auto"/>
              <w:jc w:val="center"/>
              <w:rPr>
                <w:rFonts w:ascii="Bell MT" w:hAnsi="Bell MT" w:cs="Microsoft Himalaya"/>
                <w:sz w:val="20"/>
                <w:szCs w:val="20"/>
              </w:rPr>
            </w:pPr>
            <w:r w:rsidRPr="005B230A">
              <w:rPr>
                <w:rFonts w:ascii="Bell MT" w:hAnsi="Bell MT" w:cs="Microsoft Himalaya"/>
                <w:b/>
                <w:sz w:val="20"/>
                <w:szCs w:val="20"/>
              </w:rPr>
              <w:lastRenderedPageBreak/>
              <w:t>F</w:t>
            </w:r>
            <w:r w:rsidRPr="005B230A">
              <w:rPr>
                <w:rFonts w:ascii="Century Schoolbook" w:hAnsi="Century Schoolbook" w:cs="Microsoft Himalaya"/>
                <w:b/>
                <w:sz w:val="20"/>
                <w:szCs w:val="20"/>
              </w:rPr>
              <w:t>İ</w:t>
            </w:r>
            <w:r w:rsidRPr="005B230A">
              <w:rPr>
                <w:rFonts w:ascii="Bell MT" w:hAnsi="Bell MT" w:cs="Microsoft Himalaya"/>
                <w:b/>
                <w:sz w:val="20"/>
                <w:szCs w:val="20"/>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703111" w:rsidTr="00B85FE2">
        <w:trPr>
          <w:trHeight w:val="358"/>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9</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ascii="Bell MT" w:hAnsi="Bell MT" w:cs="Arial"/>
                <w:b/>
                <w:sz w:val="16"/>
                <w:szCs w:val="16"/>
              </w:rPr>
              <w:t>Olasılık</w:t>
            </w:r>
          </w:p>
        </w:tc>
        <w:tc>
          <w:tcPr>
            <w:tcW w:w="283"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cs="Arial"/>
                <w:b/>
                <w:sz w:val="16"/>
                <w:szCs w:val="16"/>
              </w:rPr>
              <w:t>Ş</w:t>
            </w:r>
            <w:r w:rsidRPr="000E1254">
              <w:rPr>
                <w:rFonts w:ascii="Bell MT" w:hAnsi="Bell MT" w:cs="Arial"/>
                <w:b/>
                <w:sz w:val="16"/>
                <w:szCs w:val="16"/>
              </w:rPr>
              <w:t>iddet</w:t>
            </w:r>
          </w:p>
        </w:tc>
        <w:tc>
          <w:tcPr>
            <w:tcW w:w="419"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ascii="Bell MT" w:hAnsi="Bell MT" w:cs="Arial"/>
                <w:b/>
                <w:sz w:val="16"/>
                <w:szCs w:val="16"/>
              </w:rPr>
              <w:t>Risk</w:t>
            </w:r>
            <w:r>
              <w:rPr>
                <w:rFonts w:ascii="Bell MT" w:hAnsi="Bell MT" w:cs="Arial"/>
                <w:b/>
                <w:sz w:val="16"/>
                <w:szCs w:val="16"/>
              </w:rPr>
              <w:t xml:space="preserve"> </w:t>
            </w:r>
            <w:r w:rsidRPr="000E1254">
              <w:rPr>
                <w:rFonts w:ascii="Bell MT" w:hAnsi="Bell MT" w:cs="Arial"/>
                <w:b/>
                <w:sz w:val="16"/>
                <w:szCs w:val="16"/>
              </w:rPr>
              <w:t xml:space="preserve">Puanı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587D2E" w:rsidTr="007B685D">
        <w:trPr>
          <w:trHeight w:val="1751"/>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27</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Hammadde Depolama</w:t>
            </w:r>
          </w:p>
        </w:tc>
        <w:tc>
          <w:tcPr>
            <w:tcW w:w="1417" w:type="dxa"/>
            <w:vAlign w:val="center"/>
          </w:tcPr>
          <w:p w:rsidR="00D94C9B" w:rsidRPr="00587D2E" w:rsidRDefault="00D94C9B" w:rsidP="00D94C9B">
            <w:pPr>
              <w:pStyle w:val="AralkYok"/>
              <w:rPr>
                <w:rFonts w:cstheme="minorHAnsi"/>
                <w:sz w:val="16"/>
                <w:szCs w:val="16"/>
              </w:rPr>
            </w:pPr>
            <w:proofErr w:type="spellStart"/>
            <w:r>
              <w:rPr>
                <w:rFonts w:cstheme="minorHAnsi"/>
                <w:sz w:val="16"/>
                <w:szCs w:val="16"/>
              </w:rPr>
              <w:t>Elevatör</w:t>
            </w:r>
            <w:proofErr w:type="spellEnd"/>
            <w:r>
              <w:rPr>
                <w:rFonts w:cstheme="minorHAnsi"/>
                <w:sz w:val="16"/>
                <w:szCs w:val="16"/>
              </w:rPr>
              <w:t xml:space="preserve"> </w:t>
            </w:r>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El –kol kaptırma</w:t>
            </w:r>
          </w:p>
        </w:tc>
        <w:tc>
          <w:tcPr>
            <w:tcW w:w="1135" w:type="dxa"/>
            <w:vAlign w:val="center"/>
          </w:tcPr>
          <w:p w:rsidR="00D94C9B" w:rsidRPr="00587D2E"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r>
              <w:rPr>
                <w:rFonts w:cstheme="minorHAnsi"/>
                <w:sz w:val="16"/>
                <w:szCs w:val="16"/>
              </w:rPr>
              <w:t>Uzuv kaybı</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12</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Default="00D94C9B" w:rsidP="00D94C9B">
            <w:pPr>
              <w:pStyle w:val="AralkYok"/>
              <w:rPr>
                <w:rFonts w:cstheme="minorHAnsi"/>
                <w:sz w:val="16"/>
                <w:szCs w:val="16"/>
              </w:rPr>
            </w:pPr>
            <w:r>
              <w:rPr>
                <w:rFonts w:cstheme="minorHAnsi"/>
                <w:sz w:val="16"/>
                <w:szCs w:val="16"/>
              </w:rPr>
              <w:t>1)</w:t>
            </w:r>
            <w:proofErr w:type="spellStart"/>
            <w:r>
              <w:rPr>
                <w:rFonts w:cstheme="minorHAnsi"/>
                <w:sz w:val="16"/>
                <w:szCs w:val="16"/>
              </w:rPr>
              <w:t>Elevatörün</w:t>
            </w:r>
            <w:proofErr w:type="spellEnd"/>
            <w:r>
              <w:rPr>
                <w:rFonts w:cstheme="minorHAnsi"/>
                <w:sz w:val="16"/>
                <w:szCs w:val="16"/>
              </w:rPr>
              <w:t xml:space="preserve"> açık kısımlarına kesinlikle el-kol sokulmayacak.</w:t>
            </w:r>
          </w:p>
          <w:p w:rsidR="00D94C9B" w:rsidRDefault="00D94C9B" w:rsidP="00D94C9B">
            <w:pPr>
              <w:pStyle w:val="AralkYok"/>
              <w:rPr>
                <w:rFonts w:cstheme="minorHAnsi"/>
                <w:sz w:val="16"/>
                <w:szCs w:val="16"/>
              </w:rPr>
            </w:pPr>
            <w:r>
              <w:rPr>
                <w:rFonts w:cstheme="minorHAnsi"/>
                <w:sz w:val="16"/>
                <w:szCs w:val="16"/>
              </w:rPr>
              <w:t xml:space="preserve">2)Çalışanlar güvenli </w:t>
            </w:r>
            <w:proofErr w:type="spellStart"/>
            <w:r>
              <w:rPr>
                <w:rFonts w:cstheme="minorHAnsi"/>
                <w:sz w:val="16"/>
                <w:szCs w:val="16"/>
              </w:rPr>
              <w:t>mesafade</w:t>
            </w:r>
            <w:proofErr w:type="spellEnd"/>
            <w:r>
              <w:rPr>
                <w:rFonts w:cstheme="minorHAnsi"/>
                <w:sz w:val="16"/>
                <w:szCs w:val="16"/>
              </w:rPr>
              <w:t xml:space="preserve"> hareket edecek.</w:t>
            </w:r>
          </w:p>
          <w:p w:rsidR="00D94C9B" w:rsidRDefault="00D94C9B" w:rsidP="00D94C9B">
            <w:pPr>
              <w:pStyle w:val="AralkYok"/>
              <w:rPr>
                <w:rFonts w:cstheme="minorHAnsi"/>
                <w:sz w:val="16"/>
                <w:szCs w:val="16"/>
              </w:rPr>
            </w:pPr>
            <w:r>
              <w:rPr>
                <w:rFonts w:cstheme="minorHAnsi"/>
                <w:sz w:val="16"/>
                <w:szCs w:val="16"/>
              </w:rPr>
              <w:t xml:space="preserve">3)Koruyucu kısımları </w:t>
            </w:r>
            <w:proofErr w:type="gramStart"/>
            <w:r>
              <w:rPr>
                <w:rFonts w:cstheme="minorHAnsi"/>
                <w:sz w:val="16"/>
                <w:szCs w:val="16"/>
              </w:rPr>
              <w:t>çıkartılmayacak.Bakım</w:t>
            </w:r>
            <w:proofErr w:type="gramEnd"/>
            <w:r>
              <w:rPr>
                <w:rFonts w:cstheme="minorHAnsi"/>
                <w:sz w:val="16"/>
                <w:szCs w:val="16"/>
              </w:rPr>
              <w:t xml:space="preserve"> sırasında sökülen koruyucular yerine takılmadan işe başlanmayacak.</w:t>
            </w:r>
          </w:p>
          <w:p w:rsidR="00D94C9B" w:rsidRDefault="00D94C9B" w:rsidP="00D94C9B">
            <w:pPr>
              <w:pStyle w:val="AralkYok"/>
              <w:rPr>
                <w:rFonts w:cstheme="minorHAnsi"/>
                <w:sz w:val="16"/>
                <w:szCs w:val="16"/>
              </w:rPr>
            </w:pPr>
            <w:r>
              <w:rPr>
                <w:rFonts w:cstheme="minorHAnsi"/>
                <w:bCs/>
                <w:color w:val="141414"/>
                <w:sz w:val="16"/>
                <w:szCs w:val="16"/>
                <w:shd w:val="clear" w:color="auto" w:fill="FCFCFF"/>
              </w:rPr>
              <w:t>4)</w:t>
            </w:r>
            <w:r w:rsidRPr="004A43A9">
              <w:rPr>
                <w:rFonts w:cstheme="minorHAnsi"/>
                <w:bCs/>
                <w:color w:val="141414"/>
                <w:sz w:val="16"/>
                <w:szCs w:val="16"/>
                <w:shd w:val="clear" w:color="auto" w:fill="FCFCFF"/>
              </w:rPr>
              <w:t xml:space="preserve">Tıkanma durumunda arızanın giderilmesi için </w:t>
            </w:r>
            <w:proofErr w:type="spellStart"/>
            <w:r w:rsidRPr="004A43A9">
              <w:rPr>
                <w:rFonts w:cstheme="minorHAnsi"/>
                <w:bCs/>
                <w:color w:val="141414"/>
                <w:sz w:val="16"/>
                <w:szCs w:val="16"/>
                <w:shd w:val="clear" w:color="auto" w:fill="FCFCFF"/>
              </w:rPr>
              <w:t>elevatör</w:t>
            </w:r>
            <w:proofErr w:type="spellEnd"/>
            <w:r w:rsidRPr="004A43A9">
              <w:rPr>
                <w:rFonts w:cstheme="minorHAnsi"/>
                <w:bCs/>
                <w:color w:val="141414"/>
                <w:sz w:val="16"/>
                <w:szCs w:val="16"/>
                <w:shd w:val="clear" w:color="auto" w:fill="FCFCFF"/>
              </w:rPr>
              <w:t xml:space="preserve"> milinin hareketi tamamen durdurulmalıdır</w:t>
            </w:r>
            <w:r>
              <w:rPr>
                <w:rFonts w:cstheme="minorHAnsi"/>
                <w:bCs/>
                <w:color w:val="141414"/>
                <w:sz w:val="16"/>
                <w:szCs w:val="16"/>
                <w:shd w:val="clear" w:color="auto" w:fill="FCFCFF"/>
              </w:rPr>
              <w:t>.</w:t>
            </w:r>
            <w:r w:rsidRPr="004A43A9">
              <w:rPr>
                <w:rFonts w:cstheme="minorHAnsi"/>
                <w:sz w:val="16"/>
                <w:szCs w:val="16"/>
              </w:rPr>
              <w:t xml:space="preserve">  </w:t>
            </w:r>
          </w:p>
          <w:p w:rsidR="00D94C9B" w:rsidRDefault="00D94C9B" w:rsidP="00D94C9B">
            <w:pPr>
              <w:pStyle w:val="AralkYok"/>
              <w:rPr>
                <w:rFonts w:cstheme="minorHAnsi"/>
                <w:color w:val="141414"/>
                <w:sz w:val="16"/>
                <w:szCs w:val="16"/>
                <w:shd w:val="clear" w:color="auto" w:fill="FCFCFF"/>
              </w:rPr>
            </w:pPr>
            <w:r w:rsidRPr="004A43A9">
              <w:rPr>
                <w:rFonts w:cstheme="minorHAnsi"/>
                <w:color w:val="141414"/>
                <w:sz w:val="16"/>
                <w:szCs w:val="16"/>
                <w:shd w:val="clear" w:color="auto" w:fill="FCFCFF"/>
              </w:rPr>
              <w:t xml:space="preserve">5)Aşırı ısınmalarda </w:t>
            </w:r>
            <w:proofErr w:type="spellStart"/>
            <w:r w:rsidRPr="004A43A9">
              <w:rPr>
                <w:rFonts w:cstheme="minorHAnsi"/>
                <w:color w:val="141414"/>
                <w:sz w:val="16"/>
                <w:szCs w:val="16"/>
                <w:shd w:val="clear" w:color="auto" w:fill="FCFCFF"/>
              </w:rPr>
              <w:t>elevatörün</w:t>
            </w:r>
            <w:proofErr w:type="spellEnd"/>
            <w:r w:rsidRPr="004A43A9">
              <w:rPr>
                <w:rFonts w:cstheme="minorHAnsi"/>
                <w:color w:val="141414"/>
                <w:sz w:val="16"/>
                <w:szCs w:val="16"/>
                <w:shd w:val="clear" w:color="auto" w:fill="FCFCFF"/>
              </w:rPr>
              <w:t xml:space="preserve"> hareketini otomatik olarak durduran emniyet düzeni bulunmalıdır</w:t>
            </w:r>
            <w:r>
              <w:rPr>
                <w:rFonts w:cstheme="minorHAnsi"/>
                <w:color w:val="141414"/>
                <w:sz w:val="16"/>
                <w:szCs w:val="16"/>
                <w:shd w:val="clear" w:color="auto" w:fill="FCFCFF"/>
              </w:rPr>
              <w:t>.</w:t>
            </w:r>
          </w:p>
          <w:p w:rsidR="00D94C9B" w:rsidRPr="004A43A9" w:rsidRDefault="00D94C9B" w:rsidP="00D94C9B">
            <w:pPr>
              <w:pStyle w:val="AralkYok"/>
              <w:rPr>
                <w:rFonts w:cstheme="minorHAnsi"/>
                <w:sz w:val="16"/>
                <w:szCs w:val="16"/>
              </w:rPr>
            </w:pPr>
            <w:r>
              <w:rPr>
                <w:rFonts w:cstheme="minorHAnsi"/>
                <w:color w:val="141414"/>
                <w:sz w:val="16"/>
                <w:szCs w:val="16"/>
                <w:shd w:val="clear" w:color="auto" w:fill="FCFCFF"/>
              </w:rPr>
              <w:t>6)</w:t>
            </w:r>
            <w:r>
              <w:rPr>
                <w:rFonts w:cstheme="minorHAnsi"/>
                <w:color w:val="060606"/>
                <w:sz w:val="16"/>
                <w:szCs w:val="16"/>
              </w:rPr>
              <w:t xml:space="preserve"> Statik elektrik oluşmasına karşı topraklama tesisatı yapılacak.</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r w:rsidRPr="00587D2E">
              <w:rPr>
                <w:rFonts w:cstheme="minorHAnsi"/>
                <w:sz w:val="16"/>
                <w:szCs w:val="16"/>
              </w:rPr>
              <w:t>.</w:t>
            </w:r>
          </w:p>
        </w:tc>
      </w:tr>
      <w:tr w:rsidR="00D94C9B" w:rsidRPr="00587D2E" w:rsidTr="007B685D">
        <w:trPr>
          <w:trHeight w:val="699"/>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28</w:t>
            </w:r>
          </w:p>
        </w:tc>
        <w:tc>
          <w:tcPr>
            <w:tcW w:w="1418" w:type="dxa"/>
            <w:vAlign w:val="center"/>
          </w:tcPr>
          <w:p w:rsidR="00D94C9B" w:rsidRPr="006B0A78" w:rsidRDefault="00D94C9B" w:rsidP="00D94C9B">
            <w:pPr>
              <w:rPr>
                <w:sz w:val="16"/>
                <w:szCs w:val="16"/>
              </w:rPr>
            </w:pPr>
            <w:r w:rsidRPr="006B0A78">
              <w:rPr>
                <w:sz w:val="16"/>
                <w:szCs w:val="16"/>
              </w:rPr>
              <w:t>Hammadde Depolama</w:t>
            </w:r>
          </w:p>
        </w:tc>
        <w:tc>
          <w:tcPr>
            <w:tcW w:w="1417" w:type="dxa"/>
            <w:vAlign w:val="center"/>
          </w:tcPr>
          <w:p w:rsidR="00D94C9B" w:rsidRPr="00587D2E" w:rsidRDefault="00D94C9B" w:rsidP="00D94C9B">
            <w:pPr>
              <w:pStyle w:val="AralkYok"/>
              <w:rPr>
                <w:rFonts w:cstheme="minorHAnsi"/>
                <w:sz w:val="16"/>
                <w:szCs w:val="16"/>
              </w:rPr>
            </w:pPr>
            <w:proofErr w:type="spellStart"/>
            <w:r>
              <w:rPr>
                <w:rFonts w:cstheme="minorHAnsi"/>
                <w:sz w:val="16"/>
                <w:szCs w:val="16"/>
              </w:rPr>
              <w:t>TaşıyıcıTransportör</w:t>
            </w:r>
            <w:proofErr w:type="spellEnd"/>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El –kol kaptırma</w:t>
            </w:r>
          </w:p>
        </w:tc>
        <w:tc>
          <w:tcPr>
            <w:tcW w:w="1135" w:type="dxa"/>
            <w:vAlign w:val="center"/>
          </w:tcPr>
          <w:p w:rsidR="00D94C9B" w:rsidRPr="00587D2E"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r>
              <w:rPr>
                <w:rFonts w:cstheme="minorHAnsi"/>
                <w:sz w:val="16"/>
                <w:szCs w:val="16"/>
              </w:rPr>
              <w:t>Uzuv kaybı</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9</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III</w:t>
            </w:r>
          </w:p>
        </w:tc>
        <w:tc>
          <w:tcPr>
            <w:tcW w:w="4731" w:type="dxa"/>
            <w:vAlign w:val="center"/>
          </w:tcPr>
          <w:p w:rsidR="00D94C9B" w:rsidRDefault="00D94C9B" w:rsidP="00D94C9B">
            <w:pPr>
              <w:pStyle w:val="AralkYok"/>
              <w:rPr>
                <w:rFonts w:cstheme="minorHAnsi"/>
                <w:color w:val="060606"/>
                <w:sz w:val="16"/>
                <w:szCs w:val="16"/>
              </w:rPr>
            </w:pPr>
            <w:r>
              <w:rPr>
                <w:rFonts w:cstheme="minorHAnsi"/>
                <w:color w:val="060606"/>
                <w:sz w:val="16"/>
                <w:szCs w:val="16"/>
              </w:rPr>
              <w:t>1)</w:t>
            </w:r>
            <w:r w:rsidRPr="00AB1040">
              <w:rPr>
                <w:rFonts w:cstheme="minorHAnsi"/>
                <w:color w:val="060606"/>
                <w:sz w:val="16"/>
                <w:szCs w:val="16"/>
              </w:rPr>
              <w:t xml:space="preserve">Bantlı </w:t>
            </w:r>
            <w:proofErr w:type="spellStart"/>
            <w:r w:rsidRPr="00AB1040">
              <w:rPr>
                <w:rFonts w:cstheme="minorHAnsi"/>
                <w:color w:val="060606"/>
                <w:sz w:val="16"/>
                <w:szCs w:val="16"/>
              </w:rPr>
              <w:t>transportörlerin</w:t>
            </w:r>
            <w:proofErr w:type="spellEnd"/>
            <w:r w:rsidRPr="00AB1040">
              <w:rPr>
                <w:rFonts w:cstheme="minorHAnsi"/>
                <w:color w:val="060606"/>
                <w:sz w:val="16"/>
                <w:szCs w:val="16"/>
              </w:rPr>
              <w:t xml:space="preserve"> baştaki silindir veya tamburlarına yapışan maddeler el ile temizlenmeyecek, bunlar uygun bıçaklar veya döner fırçalarla temizlenecektir.</w:t>
            </w:r>
          </w:p>
          <w:p w:rsidR="00D94C9B" w:rsidRPr="00AB1040" w:rsidRDefault="00D94C9B" w:rsidP="00D94C9B">
            <w:pPr>
              <w:pStyle w:val="AralkYok"/>
              <w:rPr>
                <w:rFonts w:cstheme="minorHAnsi"/>
                <w:sz w:val="16"/>
                <w:szCs w:val="16"/>
              </w:rPr>
            </w:pPr>
            <w:r>
              <w:rPr>
                <w:rFonts w:cstheme="minorHAnsi"/>
                <w:color w:val="060606"/>
                <w:sz w:val="16"/>
                <w:szCs w:val="16"/>
              </w:rPr>
              <w:t>2)Statik elektrik oluşmasına karşı topraklama tesisatı yapılacak.</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238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29</w:t>
            </w:r>
          </w:p>
        </w:tc>
        <w:tc>
          <w:tcPr>
            <w:tcW w:w="1418" w:type="dxa"/>
            <w:vAlign w:val="center"/>
          </w:tcPr>
          <w:p w:rsidR="00D94C9B" w:rsidRDefault="00D94C9B" w:rsidP="00D94C9B">
            <w:pPr>
              <w:spacing w:after="0"/>
              <w:jc w:val="both"/>
              <w:rPr>
                <w:rFonts w:cstheme="minorHAnsi"/>
                <w:sz w:val="16"/>
                <w:szCs w:val="16"/>
              </w:rPr>
            </w:pPr>
            <w:r w:rsidRPr="006B0A78">
              <w:rPr>
                <w:sz w:val="16"/>
                <w:szCs w:val="16"/>
              </w:rPr>
              <w:t>Hammadde Depolama</w:t>
            </w:r>
          </w:p>
        </w:tc>
        <w:tc>
          <w:tcPr>
            <w:tcW w:w="1417" w:type="dxa"/>
            <w:vAlign w:val="center"/>
          </w:tcPr>
          <w:p w:rsidR="00D94C9B" w:rsidRDefault="00D94C9B" w:rsidP="00D94C9B">
            <w:pPr>
              <w:pStyle w:val="AralkYok"/>
              <w:rPr>
                <w:rFonts w:cstheme="minorHAnsi"/>
                <w:sz w:val="16"/>
                <w:szCs w:val="16"/>
              </w:rPr>
            </w:pPr>
            <w:r>
              <w:rPr>
                <w:rFonts w:cstheme="minorHAnsi"/>
                <w:sz w:val="16"/>
                <w:szCs w:val="16"/>
              </w:rPr>
              <w:t xml:space="preserve">Silolar </w:t>
            </w:r>
          </w:p>
        </w:tc>
        <w:tc>
          <w:tcPr>
            <w:tcW w:w="1846" w:type="dxa"/>
            <w:vAlign w:val="center"/>
          </w:tcPr>
          <w:p w:rsidR="00D94C9B" w:rsidRDefault="00D94C9B" w:rsidP="00D94C9B">
            <w:pPr>
              <w:pStyle w:val="AralkYok"/>
              <w:rPr>
                <w:rFonts w:cstheme="minorHAnsi"/>
                <w:sz w:val="16"/>
                <w:szCs w:val="16"/>
              </w:rPr>
            </w:pPr>
            <w:r>
              <w:rPr>
                <w:rFonts w:cstheme="minorHAnsi"/>
                <w:sz w:val="16"/>
                <w:szCs w:val="16"/>
              </w:rPr>
              <w:t>Toz patlaması</w:t>
            </w:r>
          </w:p>
        </w:tc>
        <w:tc>
          <w:tcPr>
            <w:tcW w:w="1135" w:type="dxa"/>
            <w:vAlign w:val="center"/>
          </w:tcPr>
          <w:p w:rsidR="00D94C9B" w:rsidRPr="00D66074"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4B4E58"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r>
              <w:rPr>
                <w:rFonts w:cstheme="minorHAnsi"/>
                <w:sz w:val="16"/>
                <w:szCs w:val="16"/>
              </w:rPr>
              <w:t>.</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2</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10</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Default="00D94C9B" w:rsidP="00D94C9B">
            <w:pPr>
              <w:pStyle w:val="AralkYok"/>
              <w:rPr>
                <w:rFonts w:cstheme="minorHAnsi"/>
                <w:sz w:val="16"/>
                <w:szCs w:val="16"/>
              </w:rPr>
            </w:pPr>
            <w:r>
              <w:rPr>
                <w:rFonts w:cstheme="minorHAnsi"/>
                <w:sz w:val="16"/>
                <w:szCs w:val="16"/>
              </w:rPr>
              <w:t>1)Yeterli önlem alınmadan kaynak ve kesme işlemi yapılmayacak.</w:t>
            </w:r>
          </w:p>
          <w:p w:rsidR="00D94C9B" w:rsidRDefault="00D94C9B" w:rsidP="00D94C9B">
            <w:pPr>
              <w:pStyle w:val="AralkYok"/>
              <w:rPr>
                <w:rFonts w:cstheme="minorHAnsi"/>
                <w:sz w:val="16"/>
                <w:szCs w:val="16"/>
              </w:rPr>
            </w:pPr>
            <w:r>
              <w:rPr>
                <w:rFonts w:cstheme="minorHAnsi"/>
                <w:sz w:val="16"/>
                <w:szCs w:val="16"/>
              </w:rPr>
              <w:t xml:space="preserve">2)Konveyörlerin mekanizmaları </w:t>
            </w:r>
            <w:proofErr w:type="spellStart"/>
            <w:r>
              <w:rPr>
                <w:rFonts w:cstheme="minorHAnsi"/>
                <w:sz w:val="16"/>
                <w:szCs w:val="16"/>
              </w:rPr>
              <w:t>exproof</w:t>
            </w:r>
            <w:proofErr w:type="spellEnd"/>
            <w:r>
              <w:rPr>
                <w:rFonts w:cstheme="minorHAnsi"/>
                <w:sz w:val="16"/>
                <w:szCs w:val="16"/>
              </w:rPr>
              <w:t xml:space="preserve"> olacak </w:t>
            </w:r>
          </w:p>
          <w:p w:rsidR="00D94C9B" w:rsidRDefault="00D94C9B" w:rsidP="00D94C9B">
            <w:pPr>
              <w:pStyle w:val="AralkYok"/>
              <w:rPr>
                <w:sz w:val="16"/>
                <w:szCs w:val="16"/>
              </w:rPr>
            </w:pPr>
            <w:r>
              <w:rPr>
                <w:rFonts w:cstheme="minorHAnsi"/>
                <w:sz w:val="16"/>
                <w:szCs w:val="16"/>
              </w:rPr>
              <w:t>3)</w:t>
            </w:r>
            <w:r w:rsidRPr="00EE7160">
              <w:rPr>
                <w:sz w:val="16"/>
                <w:szCs w:val="16"/>
              </w:rPr>
              <w:t xml:space="preserve">Hububat silo ve depolarının toz geçirmez kapakları ve su geçirmez döşemeleri ve hava değiştiren tertibatı bulunacak ve en az 30 santimetre çaplı ve tepesinde </w:t>
            </w:r>
            <w:proofErr w:type="gramStart"/>
            <w:r w:rsidRPr="00EE7160">
              <w:rPr>
                <w:sz w:val="16"/>
                <w:szCs w:val="16"/>
              </w:rPr>
              <w:t>rüzgar</w:t>
            </w:r>
            <w:proofErr w:type="gramEnd"/>
            <w:r w:rsidRPr="00EE7160">
              <w:rPr>
                <w:sz w:val="16"/>
                <w:szCs w:val="16"/>
              </w:rPr>
              <w:t xml:space="preserve"> istikametine göre dönebilen bir şapka bulunan dikey bacalar ile ayrıca açık havaya bağlı olacaktır.</w:t>
            </w:r>
          </w:p>
          <w:p w:rsidR="00D94C9B" w:rsidRDefault="00D94C9B" w:rsidP="00D94C9B">
            <w:pPr>
              <w:pStyle w:val="AralkYok"/>
              <w:rPr>
                <w:rFonts w:cstheme="minorHAnsi"/>
                <w:color w:val="060606"/>
                <w:sz w:val="16"/>
                <w:szCs w:val="16"/>
              </w:rPr>
            </w:pPr>
            <w:r>
              <w:rPr>
                <w:sz w:val="16"/>
                <w:szCs w:val="16"/>
              </w:rPr>
              <w:t>4)</w:t>
            </w:r>
            <w:r w:rsidRPr="00EE7160">
              <w:rPr>
                <w:rFonts w:cstheme="minorHAnsi"/>
                <w:color w:val="060606"/>
                <w:sz w:val="16"/>
                <w:szCs w:val="16"/>
              </w:rPr>
              <w:t xml:space="preserve">Hububat kurutma yerleri, ateşe dayanıklı malzemeden yapılmış olacak ve </w:t>
            </w:r>
            <w:proofErr w:type="spellStart"/>
            <w:r w:rsidRPr="00EE7160">
              <w:rPr>
                <w:rFonts w:cstheme="minorHAnsi"/>
                <w:color w:val="060606"/>
                <w:sz w:val="16"/>
                <w:szCs w:val="16"/>
              </w:rPr>
              <w:t>elevatörlerden</w:t>
            </w:r>
            <w:proofErr w:type="spellEnd"/>
            <w:r w:rsidRPr="00EE7160">
              <w:rPr>
                <w:rFonts w:cstheme="minorHAnsi"/>
                <w:color w:val="060606"/>
                <w:sz w:val="16"/>
                <w:szCs w:val="16"/>
              </w:rPr>
              <w:t>, depolardan yeter uzaklıkta veya uygun şekilde tecrit edilmiş yerlerde bulundurulacaktır.</w:t>
            </w:r>
          </w:p>
          <w:p w:rsidR="00D94C9B" w:rsidRDefault="00D94C9B" w:rsidP="00D94C9B">
            <w:pPr>
              <w:pStyle w:val="AralkYok"/>
              <w:rPr>
                <w:rFonts w:cstheme="minorHAnsi"/>
                <w:color w:val="060606"/>
                <w:sz w:val="16"/>
                <w:szCs w:val="16"/>
              </w:rPr>
            </w:pPr>
            <w:r>
              <w:rPr>
                <w:rFonts w:cstheme="minorHAnsi"/>
                <w:color w:val="060606"/>
                <w:sz w:val="16"/>
                <w:szCs w:val="16"/>
              </w:rPr>
              <w:t xml:space="preserve">5)Bakım işleri yapılırken siloların içi yeterli </w:t>
            </w:r>
            <w:proofErr w:type="spellStart"/>
            <w:r>
              <w:rPr>
                <w:rFonts w:cstheme="minorHAnsi"/>
                <w:color w:val="060606"/>
                <w:sz w:val="16"/>
                <w:szCs w:val="16"/>
              </w:rPr>
              <w:t>dercede</w:t>
            </w:r>
            <w:proofErr w:type="spellEnd"/>
            <w:r>
              <w:rPr>
                <w:rFonts w:cstheme="minorHAnsi"/>
                <w:color w:val="060606"/>
                <w:sz w:val="16"/>
                <w:szCs w:val="16"/>
              </w:rPr>
              <w:t xml:space="preserve"> </w:t>
            </w:r>
            <w:proofErr w:type="gramStart"/>
            <w:r>
              <w:rPr>
                <w:rFonts w:cstheme="minorHAnsi"/>
                <w:color w:val="060606"/>
                <w:sz w:val="16"/>
                <w:szCs w:val="16"/>
              </w:rPr>
              <w:t>havalandırılacak , içeride</w:t>
            </w:r>
            <w:proofErr w:type="gramEnd"/>
            <w:r>
              <w:rPr>
                <w:rFonts w:cstheme="minorHAnsi"/>
                <w:color w:val="060606"/>
                <w:sz w:val="16"/>
                <w:szCs w:val="16"/>
              </w:rPr>
              <w:t xml:space="preserve"> çalışan personeller mutlaka dışarıdan ayrı bir personel tarafından gözetim altında olacak.</w:t>
            </w:r>
          </w:p>
          <w:p w:rsidR="00D94C9B" w:rsidRDefault="00D94C9B" w:rsidP="00D94C9B">
            <w:pPr>
              <w:pStyle w:val="AralkYok"/>
              <w:rPr>
                <w:rFonts w:cstheme="minorHAnsi"/>
                <w:color w:val="060606"/>
                <w:sz w:val="16"/>
                <w:szCs w:val="16"/>
              </w:rPr>
            </w:pPr>
            <w:r>
              <w:rPr>
                <w:rFonts w:cstheme="minorHAnsi"/>
                <w:color w:val="060606"/>
                <w:sz w:val="16"/>
                <w:szCs w:val="16"/>
              </w:rPr>
              <w:t>6)</w:t>
            </w:r>
            <w:proofErr w:type="gramStart"/>
            <w:r>
              <w:rPr>
                <w:rFonts w:cstheme="minorHAnsi"/>
                <w:color w:val="060606"/>
                <w:sz w:val="16"/>
                <w:szCs w:val="16"/>
              </w:rPr>
              <w:t>Siloların  statik</w:t>
            </w:r>
            <w:proofErr w:type="gramEnd"/>
            <w:r>
              <w:rPr>
                <w:rFonts w:cstheme="minorHAnsi"/>
                <w:color w:val="060606"/>
                <w:sz w:val="16"/>
                <w:szCs w:val="16"/>
              </w:rPr>
              <w:t xml:space="preserve"> elektrik oluşması  veya yıldırım düşmesi ihtimaline  karşı paratoner  ve topraklama  tesisatı  yapılacak.  </w:t>
            </w:r>
          </w:p>
          <w:p w:rsidR="00D94C9B" w:rsidRPr="009476AA" w:rsidRDefault="00D94C9B" w:rsidP="00D94C9B">
            <w:pPr>
              <w:pStyle w:val="AralkYok"/>
              <w:rPr>
                <w:rFonts w:cstheme="minorHAnsi"/>
                <w:sz w:val="16"/>
                <w:szCs w:val="16"/>
              </w:rPr>
            </w:pPr>
            <w:r>
              <w:rPr>
                <w:rFonts w:cstheme="minorHAnsi"/>
                <w:color w:val="060606"/>
                <w:sz w:val="16"/>
                <w:szCs w:val="16"/>
              </w:rPr>
              <w:t>7)B</w:t>
            </w:r>
            <w:r w:rsidRPr="001A29B8">
              <w:rPr>
                <w:rFonts w:cstheme="minorHAnsi"/>
                <w:color w:val="060606"/>
                <w:sz w:val="16"/>
                <w:szCs w:val="16"/>
              </w:rPr>
              <w:t>akım ve onarıma başlanmadan önce, karıştırıcı tertibatın güç kaynağı ile bağlantısı kesilecek ve karıştırıcılar, uygun şekilde takozlanacak, desteklenecek veya bağlanacaktır.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3327"/>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30</w:t>
            </w:r>
          </w:p>
        </w:tc>
        <w:tc>
          <w:tcPr>
            <w:tcW w:w="1418" w:type="dxa"/>
            <w:vAlign w:val="center"/>
          </w:tcPr>
          <w:p w:rsidR="00D94C9B" w:rsidRDefault="00D94C9B" w:rsidP="00D94C9B">
            <w:pPr>
              <w:spacing w:after="0"/>
              <w:jc w:val="both"/>
              <w:rPr>
                <w:rFonts w:cstheme="minorHAnsi"/>
                <w:sz w:val="16"/>
                <w:szCs w:val="16"/>
              </w:rPr>
            </w:pPr>
            <w:r w:rsidRPr="006B0A78">
              <w:rPr>
                <w:sz w:val="16"/>
                <w:szCs w:val="16"/>
              </w:rPr>
              <w:t>Hammadde Depolama</w:t>
            </w:r>
          </w:p>
        </w:tc>
        <w:tc>
          <w:tcPr>
            <w:tcW w:w="1417" w:type="dxa"/>
            <w:vAlign w:val="center"/>
          </w:tcPr>
          <w:p w:rsidR="00D94C9B" w:rsidRDefault="00D94C9B" w:rsidP="00D94C9B">
            <w:pPr>
              <w:pStyle w:val="AralkYok"/>
              <w:rPr>
                <w:rFonts w:cstheme="minorHAnsi"/>
                <w:sz w:val="16"/>
                <w:szCs w:val="16"/>
              </w:rPr>
            </w:pPr>
            <w:r>
              <w:rPr>
                <w:rFonts w:cstheme="minorHAnsi"/>
                <w:sz w:val="16"/>
                <w:szCs w:val="16"/>
              </w:rPr>
              <w:t>Yüksekte Çalışma</w:t>
            </w:r>
          </w:p>
        </w:tc>
        <w:tc>
          <w:tcPr>
            <w:tcW w:w="1846" w:type="dxa"/>
            <w:vAlign w:val="center"/>
          </w:tcPr>
          <w:p w:rsidR="00D94C9B" w:rsidRDefault="00D94C9B" w:rsidP="00D94C9B">
            <w:pPr>
              <w:pStyle w:val="AralkYok"/>
              <w:rPr>
                <w:rFonts w:cstheme="minorHAnsi"/>
                <w:sz w:val="16"/>
                <w:szCs w:val="16"/>
              </w:rPr>
            </w:pPr>
            <w:r>
              <w:rPr>
                <w:rFonts w:cstheme="minorHAnsi"/>
                <w:sz w:val="16"/>
                <w:szCs w:val="16"/>
              </w:rPr>
              <w:t>Yüksekten düşme</w:t>
            </w:r>
          </w:p>
        </w:tc>
        <w:tc>
          <w:tcPr>
            <w:tcW w:w="1135" w:type="dxa"/>
            <w:vAlign w:val="center"/>
          </w:tcPr>
          <w:p w:rsidR="00D94C9B" w:rsidRPr="00D66074"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4B4E58"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15</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Default="00D94C9B" w:rsidP="00D94C9B">
            <w:pPr>
              <w:pStyle w:val="AralkYok"/>
              <w:rPr>
                <w:rFonts w:cstheme="minorHAnsi"/>
                <w:sz w:val="16"/>
                <w:szCs w:val="16"/>
              </w:rPr>
            </w:pPr>
            <w:r>
              <w:rPr>
                <w:rFonts w:cstheme="minorHAnsi"/>
                <w:sz w:val="16"/>
                <w:szCs w:val="16"/>
              </w:rPr>
              <w:t xml:space="preserve">1)Silo merdivenlerinden tırmanış sırasında emniyet kemerine bağlı çift bacaklı </w:t>
            </w:r>
            <w:proofErr w:type="spellStart"/>
            <w:r>
              <w:rPr>
                <w:rFonts w:cstheme="minorHAnsi"/>
                <w:sz w:val="16"/>
                <w:szCs w:val="16"/>
              </w:rPr>
              <w:t>lanyart</w:t>
            </w:r>
            <w:proofErr w:type="spellEnd"/>
            <w:r>
              <w:rPr>
                <w:rFonts w:cstheme="minorHAnsi"/>
                <w:sz w:val="16"/>
                <w:szCs w:val="16"/>
              </w:rPr>
              <w:t xml:space="preserve"> veya merdivenlere yaşam halatı çekilerek, emniyet kemerine bağlı durumda çelik halat tutucu vasıtasıyla düşmeyi engelleyen kişisel koruyucu </w:t>
            </w:r>
            <w:proofErr w:type="gramStart"/>
            <w:r>
              <w:rPr>
                <w:rFonts w:cstheme="minorHAnsi"/>
                <w:sz w:val="16"/>
                <w:szCs w:val="16"/>
              </w:rPr>
              <w:t>ekipmanların</w:t>
            </w:r>
            <w:proofErr w:type="gramEnd"/>
            <w:r>
              <w:rPr>
                <w:rFonts w:cstheme="minorHAnsi"/>
                <w:sz w:val="16"/>
                <w:szCs w:val="16"/>
              </w:rPr>
              <w:t xml:space="preserve"> kullandırılması sağlanacak. </w:t>
            </w:r>
          </w:p>
          <w:p w:rsidR="00D94C9B" w:rsidRPr="009476AA" w:rsidRDefault="00D94C9B" w:rsidP="00D94C9B">
            <w:pPr>
              <w:pStyle w:val="AralkYok"/>
              <w:rPr>
                <w:rFonts w:cstheme="minorHAnsi"/>
                <w:sz w:val="16"/>
                <w:szCs w:val="16"/>
              </w:rPr>
            </w:pPr>
            <w:r>
              <w:rPr>
                <w:rFonts w:cstheme="minorHAnsi"/>
                <w:sz w:val="16"/>
                <w:szCs w:val="16"/>
              </w:rPr>
              <w:t xml:space="preserve">2)Silonun tepesinde çalışma yapılırken çalışanlar kişisel koruyucu kemer </w:t>
            </w:r>
            <w:proofErr w:type="gramStart"/>
            <w:r>
              <w:rPr>
                <w:rFonts w:cstheme="minorHAnsi"/>
                <w:sz w:val="16"/>
                <w:szCs w:val="16"/>
              </w:rPr>
              <w:t>vasıtasıyla  kendilerini</w:t>
            </w:r>
            <w:proofErr w:type="gramEnd"/>
            <w:r>
              <w:rPr>
                <w:rFonts w:cstheme="minorHAnsi"/>
                <w:sz w:val="16"/>
                <w:szCs w:val="16"/>
              </w:rPr>
              <w:t xml:space="preserve"> mutlaka sağlam </w:t>
            </w:r>
            <w:proofErr w:type="spellStart"/>
            <w:r>
              <w:rPr>
                <w:rFonts w:cstheme="minorHAnsi"/>
                <w:sz w:val="16"/>
                <w:szCs w:val="16"/>
              </w:rPr>
              <w:t>biryere</w:t>
            </w:r>
            <w:proofErr w:type="spellEnd"/>
            <w:r>
              <w:rPr>
                <w:rFonts w:cstheme="minorHAnsi"/>
                <w:sz w:val="16"/>
                <w:szCs w:val="16"/>
              </w:rPr>
              <w:t xml:space="preserve"> bağlayacak. </w:t>
            </w:r>
          </w:p>
        </w:tc>
        <w:tc>
          <w:tcPr>
            <w:tcW w:w="992" w:type="dxa"/>
            <w:vAlign w:val="center"/>
          </w:tcPr>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 </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5B230A" w:rsidRDefault="00D94C9B" w:rsidP="00D94C9B">
            <w:pPr>
              <w:spacing w:after="0" w:line="240" w:lineRule="auto"/>
              <w:jc w:val="center"/>
              <w:rPr>
                <w:rFonts w:ascii="Bell MT" w:hAnsi="Bell MT" w:cs="Microsoft Himalaya"/>
                <w:sz w:val="20"/>
                <w:szCs w:val="20"/>
              </w:rPr>
            </w:pPr>
            <w:r w:rsidRPr="005B230A">
              <w:rPr>
                <w:rFonts w:ascii="Bell MT" w:hAnsi="Bell MT" w:cs="Microsoft Himalaya"/>
                <w:b/>
                <w:sz w:val="20"/>
                <w:szCs w:val="20"/>
              </w:rPr>
              <w:lastRenderedPageBreak/>
              <w:t>F</w:t>
            </w:r>
            <w:r w:rsidRPr="005B230A">
              <w:rPr>
                <w:rFonts w:ascii="Century Schoolbook" w:hAnsi="Century Schoolbook" w:cs="Microsoft Himalaya"/>
                <w:b/>
                <w:sz w:val="20"/>
                <w:szCs w:val="20"/>
              </w:rPr>
              <w:t>İ</w:t>
            </w:r>
            <w:r w:rsidRPr="005B230A">
              <w:rPr>
                <w:rFonts w:ascii="Bell MT" w:hAnsi="Bell MT" w:cs="Microsoft Himalaya"/>
                <w:b/>
                <w:sz w:val="20"/>
                <w:szCs w:val="20"/>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10</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ascii="Bell MT" w:hAnsi="Bell MT" w:cs="Arial"/>
                <w:b/>
                <w:sz w:val="16"/>
                <w:szCs w:val="16"/>
              </w:rPr>
              <w:t>Olasılık</w:t>
            </w:r>
          </w:p>
        </w:tc>
        <w:tc>
          <w:tcPr>
            <w:tcW w:w="283"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cs="Arial"/>
                <w:b/>
                <w:sz w:val="16"/>
                <w:szCs w:val="16"/>
              </w:rPr>
              <w:t>Ş</w:t>
            </w:r>
            <w:r w:rsidRPr="000E1254">
              <w:rPr>
                <w:rFonts w:ascii="Bell MT" w:hAnsi="Bell MT" w:cs="Arial"/>
                <w:b/>
                <w:sz w:val="16"/>
                <w:szCs w:val="16"/>
              </w:rPr>
              <w:t>iddet</w:t>
            </w:r>
          </w:p>
        </w:tc>
        <w:tc>
          <w:tcPr>
            <w:tcW w:w="419" w:type="dxa"/>
            <w:shd w:val="clear" w:color="auto" w:fill="FF0000"/>
            <w:textDirection w:val="btLr"/>
            <w:vAlign w:val="center"/>
          </w:tcPr>
          <w:p w:rsidR="00D94C9B" w:rsidRPr="000E1254" w:rsidRDefault="00D94C9B" w:rsidP="00D94C9B">
            <w:pPr>
              <w:spacing w:after="0"/>
              <w:ind w:left="113" w:right="113"/>
              <w:jc w:val="both"/>
              <w:rPr>
                <w:rFonts w:ascii="Bell MT" w:hAnsi="Bell MT" w:cs="Arial"/>
                <w:b/>
                <w:sz w:val="16"/>
                <w:szCs w:val="16"/>
              </w:rPr>
            </w:pPr>
            <w:r w:rsidRPr="000E1254">
              <w:rPr>
                <w:rFonts w:ascii="Bell MT" w:hAnsi="Bell MT" w:cs="Arial"/>
                <w:b/>
                <w:sz w:val="16"/>
                <w:szCs w:val="16"/>
              </w:rPr>
              <w:t>Risk</w:t>
            </w:r>
            <w:r>
              <w:rPr>
                <w:rFonts w:ascii="Bell MT" w:hAnsi="Bell MT" w:cs="Arial"/>
                <w:b/>
                <w:sz w:val="16"/>
                <w:szCs w:val="16"/>
              </w:rPr>
              <w:t xml:space="preserve"> </w:t>
            </w:r>
            <w:r w:rsidRPr="000E1254">
              <w:rPr>
                <w:rFonts w:ascii="Bell MT" w:hAnsi="Bell MT" w:cs="Arial"/>
                <w:b/>
                <w:sz w:val="16"/>
                <w:szCs w:val="16"/>
              </w:rPr>
              <w:t xml:space="preserve">Puanı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587D2E" w:rsidTr="007B685D">
        <w:trPr>
          <w:trHeight w:val="373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31</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Hammadde Depolama</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Paçal Makinası</w:t>
            </w:r>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El –kol kaptırma</w:t>
            </w:r>
          </w:p>
        </w:tc>
        <w:tc>
          <w:tcPr>
            <w:tcW w:w="1135" w:type="dxa"/>
            <w:vAlign w:val="center"/>
          </w:tcPr>
          <w:p w:rsidR="00D94C9B" w:rsidRPr="00587D2E"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r>
              <w:rPr>
                <w:rFonts w:cstheme="minorHAnsi"/>
                <w:sz w:val="16"/>
                <w:szCs w:val="16"/>
              </w:rPr>
              <w:t>Uzuv kaybı</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12</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Default="00D94C9B" w:rsidP="00D94C9B">
            <w:pPr>
              <w:pStyle w:val="AralkYok"/>
              <w:rPr>
                <w:rFonts w:cstheme="minorHAnsi"/>
                <w:color w:val="060606"/>
                <w:sz w:val="16"/>
                <w:szCs w:val="16"/>
              </w:rPr>
            </w:pPr>
            <w:r>
              <w:rPr>
                <w:rFonts w:cstheme="minorHAnsi"/>
                <w:color w:val="060606"/>
                <w:sz w:val="16"/>
                <w:szCs w:val="16"/>
              </w:rPr>
              <w:t>1)</w:t>
            </w:r>
            <w:r w:rsidRPr="00EB3018">
              <w:rPr>
                <w:rFonts w:cstheme="minorHAnsi"/>
                <w:color w:val="060606"/>
                <w:sz w:val="16"/>
                <w:szCs w:val="16"/>
              </w:rPr>
              <w:t>Koruyucular, çalışmalarda her türlü teması kesecek şekilde tehlikeli kısmı örtmüş olacaktır.</w:t>
            </w:r>
          </w:p>
          <w:p w:rsidR="00D94C9B" w:rsidRDefault="00D94C9B" w:rsidP="00D94C9B">
            <w:pPr>
              <w:pStyle w:val="AralkYok"/>
              <w:rPr>
                <w:rFonts w:cstheme="minorHAnsi"/>
                <w:color w:val="060606"/>
                <w:sz w:val="16"/>
                <w:szCs w:val="16"/>
              </w:rPr>
            </w:pPr>
            <w:r>
              <w:rPr>
                <w:rFonts w:cstheme="minorHAnsi"/>
                <w:color w:val="060606"/>
                <w:sz w:val="16"/>
                <w:szCs w:val="16"/>
              </w:rPr>
              <w:t>2)</w:t>
            </w:r>
            <w:r w:rsidRPr="008E5E54">
              <w:rPr>
                <w:rFonts w:cstheme="minorHAnsi"/>
                <w:color w:val="060606"/>
                <w:sz w:val="16"/>
                <w:szCs w:val="16"/>
              </w:rPr>
              <w:t>Koruyucular, fazla bakıma ihtiyaç göstermeyecek tarzda yangın ve pasa dayanıklı maddeden yapılmış olacaktır.</w:t>
            </w:r>
          </w:p>
          <w:p w:rsidR="00D94C9B" w:rsidRDefault="00D94C9B" w:rsidP="00D94C9B">
            <w:pPr>
              <w:pStyle w:val="AralkYok"/>
              <w:rPr>
                <w:rFonts w:cstheme="minorHAnsi"/>
                <w:color w:val="060606"/>
                <w:sz w:val="16"/>
                <w:szCs w:val="16"/>
              </w:rPr>
            </w:pPr>
            <w:r>
              <w:rPr>
                <w:rFonts w:cstheme="minorHAnsi"/>
                <w:color w:val="060606"/>
                <w:sz w:val="16"/>
                <w:szCs w:val="16"/>
              </w:rPr>
              <w:t>3)</w:t>
            </w:r>
            <w:r w:rsidRPr="008E5E54">
              <w:rPr>
                <w:rFonts w:cstheme="minorHAnsi"/>
                <w:color w:val="060606"/>
                <w:sz w:val="16"/>
                <w:szCs w:val="16"/>
              </w:rPr>
              <w:t xml:space="preserve">Koruyucular, döküm, saç, boru veya </w:t>
            </w:r>
            <w:proofErr w:type="gramStart"/>
            <w:r w:rsidRPr="008E5E54">
              <w:rPr>
                <w:rFonts w:cstheme="minorHAnsi"/>
                <w:color w:val="060606"/>
                <w:sz w:val="16"/>
                <w:szCs w:val="16"/>
              </w:rPr>
              <w:t>profil</w:t>
            </w:r>
            <w:proofErr w:type="gramEnd"/>
            <w:r w:rsidRPr="008E5E54">
              <w:rPr>
                <w:rFonts w:cstheme="minorHAnsi"/>
                <w:color w:val="060606"/>
                <w:sz w:val="16"/>
                <w:szCs w:val="16"/>
              </w:rPr>
              <w:t xml:space="preserve"> demir, tel kafes, ahşap, plastik veya yerine göre uygun sağlamlıkta başka malzemeden yapılacak ve kendileri bir tehlike yaratmayacaktır.</w:t>
            </w:r>
          </w:p>
          <w:p w:rsidR="00D94C9B" w:rsidRDefault="00D94C9B" w:rsidP="00D94C9B">
            <w:pPr>
              <w:pStyle w:val="AralkYok"/>
              <w:rPr>
                <w:rFonts w:cstheme="minorHAnsi"/>
                <w:color w:val="060606"/>
                <w:sz w:val="16"/>
                <w:szCs w:val="16"/>
              </w:rPr>
            </w:pPr>
            <w:r>
              <w:rPr>
                <w:rFonts w:cstheme="minorHAnsi"/>
                <w:color w:val="060606"/>
                <w:sz w:val="16"/>
                <w:szCs w:val="16"/>
              </w:rPr>
              <w:t>4)</w:t>
            </w:r>
            <w:r w:rsidRPr="008E5E54">
              <w:rPr>
                <w:rFonts w:cstheme="minorHAnsi"/>
                <w:color w:val="060606"/>
                <w:sz w:val="16"/>
                <w:szCs w:val="16"/>
              </w:rPr>
              <w:t>Çatlamış veya kenarından parça kopmuş olan kasnaklar hiç bir şekilde kullanılmayacak ve mil üzerinde olanları da çıkartılacaktır.</w:t>
            </w:r>
          </w:p>
          <w:p w:rsidR="00D94C9B" w:rsidRDefault="00D94C9B" w:rsidP="00D94C9B">
            <w:pPr>
              <w:pStyle w:val="AralkYok"/>
              <w:rPr>
                <w:rFonts w:cstheme="minorHAnsi"/>
                <w:color w:val="060606"/>
                <w:sz w:val="16"/>
                <w:szCs w:val="16"/>
              </w:rPr>
            </w:pPr>
            <w:r>
              <w:rPr>
                <w:rFonts w:cstheme="minorHAnsi"/>
                <w:color w:val="060606"/>
                <w:sz w:val="16"/>
                <w:szCs w:val="16"/>
              </w:rPr>
              <w:t>5)</w:t>
            </w:r>
            <w:r w:rsidRPr="008E5E54">
              <w:rPr>
                <w:rFonts w:cstheme="minorHAnsi"/>
                <w:color w:val="060606"/>
                <w:sz w:val="16"/>
                <w:szCs w:val="16"/>
              </w:rPr>
              <w:t>Transmisyon kayışlarının gergi tertibatı, sağlam yapılmış ve kayış kopmasında bir kazayı önleyecek şekilde tespit edilmiş olacaktır.</w:t>
            </w:r>
          </w:p>
          <w:p w:rsidR="00D94C9B" w:rsidRPr="00EB3018" w:rsidRDefault="00D94C9B" w:rsidP="00D94C9B">
            <w:pPr>
              <w:pStyle w:val="AralkYok"/>
              <w:rPr>
                <w:rFonts w:cstheme="minorHAnsi"/>
                <w:sz w:val="16"/>
                <w:szCs w:val="16"/>
              </w:rPr>
            </w:pPr>
            <w:r>
              <w:rPr>
                <w:rFonts w:cstheme="minorHAnsi"/>
                <w:sz w:val="16"/>
                <w:szCs w:val="16"/>
              </w:rPr>
              <w:t>6)</w:t>
            </w:r>
            <w:r>
              <w:rPr>
                <w:rFonts w:ascii="Arial" w:hAnsi="Arial" w:cs="Arial"/>
                <w:color w:val="060606"/>
                <w:sz w:val="20"/>
                <w:szCs w:val="20"/>
              </w:rPr>
              <w:t xml:space="preserve"> </w:t>
            </w:r>
            <w:r>
              <w:rPr>
                <w:rStyle w:val="apple-converted-space"/>
                <w:rFonts w:ascii="Arial" w:hAnsi="Arial" w:cs="Arial"/>
                <w:color w:val="060606"/>
                <w:sz w:val="20"/>
                <w:szCs w:val="20"/>
              </w:rPr>
              <w:t> </w:t>
            </w:r>
            <w:r w:rsidRPr="008E5E54">
              <w:rPr>
                <w:rFonts w:cstheme="minorHAnsi"/>
                <w:sz w:val="16"/>
                <w:szCs w:val="16"/>
              </w:rPr>
              <w:t xml:space="preserve">Transmisyon kayışları eksiz olacak, ekli olduğu hallerde ek yerleri sağlam bir şekilde dikiş, perçin ve özel raptiyelerle tespit edilmiş bulunacaktır. Bu kayışlar, hareket durmadan doğrudan doğruya el ile aktarılmayacak ve takılıp çıkarılmayacak ve bunların </w:t>
            </w:r>
            <w:proofErr w:type="spellStart"/>
            <w:r w:rsidRPr="008E5E54">
              <w:rPr>
                <w:rFonts w:cstheme="minorHAnsi"/>
                <w:sz w:val="16"/>
                <w:szCs w:val="16"/>
              </w:rPr>
              <w:t>reçinelenmesi</w:t>
            </w:r>
            <w:proofErr w:type="spellEnd"/>
            <w:r w:rsidRPr="008E5E54">
              <w:rPr>
                <w:rFonts w:cstheme="minorHAnsi"/>
                <w:sz w:val="16"/>
                <w:szCs w:val="16"/>
              </w:rPr>
              <w:t>, kayışın kasnaktan ayrıldığı yerden olacak ve doğrudan doğruya el ile yapılmayacaktır.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r w:rsidRPr="00587D2E">
              <w:rPr>
                <w:rFonts w:cstheme="minorHAnsi"/>
                <w:sz w:val="16"/>
                <w:szCs w:val="16"/>
              </w:rPr>
              <w:t>.</w:t>
            </w:r>
          </w:p>
        </w:tc>
      </w:tr>
      <w:tr w:rsidR="00D94C9B" w:rsidRPr="00587D2E" w:rsidTr="007B685D">
        <w:trPr>
          <w:trHeight w:val="1258"/>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32</w:t>
            </w:r>
          </w:p>
        </w:tc>
        <w:tc>
          <w:tcPr>
            <w:tcW w:w="1418" w:type="dxa"/>
            <w:vAlign w:val="center"/>
          </w:tcPr>
          <w:p w:rsidR="00D94C9B" w:rsidRPr="006B0A78" w:rsidRDefault="00D94C9B" w:rsidP="00D94C9B">
            <w:pPr>
              <w:rPr>
                <w:sz w:val="16"/>
                <w:szCs w:val="16"/>
              </w:rPr>
            </w:pPr>
            <w:r>
              <w:rPr>
                <w:sz w:val="16"/>
                <w:szCs w:val="16"/>
              </w:rPr>
              <w:t>Üretim</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 xml:space="preserve">Sistem odası </w:t>
            </w:r>
          </w:p>
        </w:tc>
        <w:tc>
          <w:tcPr>
            <w:tcW w:w="1846" w:type="dxa"/>
            <w:vAlign w:val="center"/>
          </w:tcPr>
          <w:p w:rsidR="00D94C9B" w:rsidRPr="00F0255B" w:rsidRDefault="00D94C9B" w:rsidP="00D94C9B">
            <w:pPr>
              <w:pStyle w:val="AralkYok"/>
              <w:rPr>
                <w:rFonts w:cstheme="minorHAnsi"/>
                <w:sz w:val="16"/>
                <w:szCs w:val="16"/>
              </w:rPr>
            </w:pPr>
            <w:r w:rsidRPr="00F0255B">
              <w:rPr>
                <w:rFonts w:cstheme="minorHAnsi"/>
                <w:sz w:val="16"/>
                <w:szCs w:val="16"/>
              </w:rPr>
              <w:t xml:space="preserve">Elektrik </w:t>
            </w:r>
            <w:proofErr w:type="gramStart"/>
            <w:r w:rsidRPr="00F0255B">
              <w:rPr>
                <w:rFonts w:cstheme="minorHAnsi"/>
                <w:sz w:val="16"/>
                <w:szCs w:val="16"/>
              </w:rPr>
              <w:t>kaçakları,Elektrik</w:t>
            </w:r>
            <w:proofErr w:type="gramEnd"/>
            <w:r w:rsidRPr="00F0255B">
              <w:rPr>
                <w:rFonts w:cstheme="minorHAnsi"/>
                <w:sz w:val="16"/>
                <w:szCs w:val="16"/>
              </w:rPr>
              <w:t xml:space="preserve"> akımına kapılma</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731"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1) Elektrik topraklama ölçümleri her yıl yapılmalı.</w:t>
            </w:r>
          </w:p>
          <w:p w:rsidR="00D94C9B" w:rsidRPr="00587D2E" w:rsidRDefault="00D94C9B" w:rsidP="00D94C9B">
            <w:pPr>
              <w:pStyle w:val="AralkYok"/>
              <w:rPr>
                <w:rFonts w:cstheme="minorHAnsi"/>
                <w:sz w:val="16"/>
                <w:szCs w:val="16"/>
              </w:rPr>
            </w:pPr>
            <w:r w:rsidRPr="00587D2E">
              <w:rPr>
                <w:rFonts w:cstheme="minorHAnsi"/>
                <w:sz w:val="16"/>
                <w:szCs w:val="16"/>
              </w:rPr>
              <w:t>2) Elektrik panolarının bakımları düzenli yapılmalı.</w:t>
            </w:r>
          </w:p>
          <w:p w:rsidR="00D94C9B" w:rsidRPr="00587D2E" w:rsidRDefault="00D94C9B" w:rsidP="00D94C9B">
            <w:pPr>
              <w:pStyle w:val="AralkYok"/>
              <w:rPr>
                <w:rFonts w:cstheme="minorHAnsi"/>
                <w:sz w:val="16"/>
                <w:szCs w:val="16"/>
              </w:rPr>
            </w:pPr>
            <w:r w:rsidRPr="00587D2E">
              <w:rPr>
                <w:rFonts w:cstheme="minorHAnsi"/>
                <w:sz w:val="16"/>
                <w:szCs w:val="16"/>
              </w:rPr>
              <w:t>3)Elektrik panolarına uyarı-ikaz levhaları asılmalı</w:t>
            </w:r>
          </w:p>
          <w:p w:rsidR="00D94C9B" w:rsidRPr="00587D2E" w:rsidRDefault="00D94C9B" w:rsidP="00D94C9B">
            <w:pPr>
              <w:pStyle w:val="AralkYok"/>
              <w:rPr>
                <w:rFonts w:cstheme="minorHAnsi"/>
                <w:sz w:val="16"/>
                <w:szCs w:val="16"/>
              </w:rPr>
            </w:pPr>
            <w:r w:rsidRPr="00587D2E">
              <w:rPr>
                <w:rFonts w:cstheme="minorHAnsi"/>
                <w:sz w:val="16"/>
                <w:szCs w:val="16"/>
              </w:rPr>
              <w:t>4) Elektrik panolarının önüne yalıtkan paspas konulmalı</w:t>
            </w:r>
          </w:p>
          <w:p w:rsidR="00D94C9B" w:rsidRDefault="00D94C9B" w:rsidP="00D94C9B">
            <w:pPr>
              <w:pStyle w:val="AralkYok"/>
              <w:rPr>
                <w:rFonts w:cstheme="minorHAnsi"/>
                <w:sz w:val="16"/>
                <w:szCs w:val="16"/>
              </w:rPr>
            </w:pPr>
            <w:r w:rsidRPr="00587D2E">
              <w:rPr>
                <w:rFonts w:cstheme="minorHAnsi"/>
                <w:sz w:val="16"/>
                <w:szCs w:val="16"/>
              </w:rPr>
              <w:t>5)Bakımlar yetkili personel tarafından yapılmalı</w:t>
            </w:r>
          </w:p>
          <w:p w:rsidR="00D94C9B" w:rsidRPr="00587D2E" w:rsidRDefault="00D94C9B" w:rsidP="00D94C9B">
            <w:pPr>
              <w:pStyle w:val="AralkYok"/>
              <w:rPr>
                <w:rFonts w:cstheme="minorHAnsi"/>
                <w:sz w:val="16"/>
                <w:szCs w:val="16"/>
              </w:rPr>
            </w:pPr>
            <w:r>
              <w:rPr>
                <w:rFonts w:cstheme="minorHAnsi"/>
                <w:sz w:val="16"/>
                <w:szCs w:val="16"/>
              </w:rPr>
              <w:t xml:space="preserve">6)Toz </w:t>
            </w:r>
            <w:proofErr w:type="gramStart"/>
            <w:r>
              <w:rPr>
                <w:rFonts w:cstheme="minorHAnsi"/>
                <w:sz w:val="16"/>
                <w:szCs w:val="16"/>
              </w:rPr>
              <w:t>dan</w:t>
            </w:r>
            <w:proofErr w:type="gramEnd"/>
            <w:r>
              <w:rPr>
                <w:rFonts w:cstheme="minorHAnsi"/>
                <w:sz w:val="16"/>
                <w:szCs w:val="16"/>
              </w:rPr>
              <w:t xml:space="preserve"> kaynaklanan patlama  riskini önlemek için Ortam sürekli havalandırılacak.</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1417"/>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33</w:t>
            </w:r>
          </w:p>
        </w:tc>
        <w:tc>
          <w:tcPr>
            <w:tcW w:w="1418" w:type="dxa"/>
            <w:vAlign w:val="center"/>
          </w:tcPr>
          <w:p w:rsidR="00D94C9B" w:rsidRPr="006B0A78" w:rsidRDefault="00D94C9B" w:rsidP="00D94C9B">
            <w:pPr>
              <w:rPr>
                <w:sz w:val="16"/>
                <w:szCs w:val="16"/>
              </w:rPr>
            </w:pPr>
            <w:r>
              <w:rPr>
                <w:sz w:val="16"/>
                <w:szCs w:val="16"/>
              </w:rPr>
              <w:t xml:space="preserve">Üretim </w:t>
            </w:r>
          </w:p>
        </w:tc>
        <w:tc>
          <w:tcPr>
            <w:tcW w:w="1417"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Elektrik Pano ve Tesisatı</w:t>
            </w:r>
          </w:p>
        </w:tc>
        <w:tc>
          <w:tcPr>
            <w:tcW w:w="1846" w:type="dxa"/>
            <w:vAlign w:val="center"/>
          </w:tcPr>
          <w:p w:rsidR="00D94C9B" w:rsidRPr="00F0255B" w:rsidRDefault="00D94C9B" w:rsidP="00D94C9B">
            <w:pPr>
              <w:pStyle w:val="AralkYok"/>
              <w:rPr>
                <w:rFonts w:cstheme="minorHAnsi"/>
                <w:sz w:val="16"/>
                <w:szCs w:val="16"/>
              </w:rPr>
            </w:pPr>
            <w:r w:rsidRPr="00F0255B">
              <w:rPr>
                <w:rFonts w:cstheme="minorHAnsi"/>
                <w:sz w:val="16"/>
                <w:szCs w:val="16"/>
              </w:rPr>
              <w:t xml:space="preserve">Elektrik </w:t>
            </w:r>
            <w:proofErr w:type="gramStart"/>
            <w:r w:rsidRPr="00F0255B">
              <w:rPr>
                <w:rFonts w:cstheme="minorHAnsi"/>
                <w:sz w:val="16"/>
                <w:szCs w:val="16"/>
              </w:rPr>
              <w:t>kaçakları,Elektrik</w:t>
            </w:r>
            <w:proofErr w:type="gramEnd"/>
            <w:r w:rsidRPr="00F0255B">
              <w:rPr>
                <w:rFonts w:cstheme="minorHAnsi"/>
                <w:sz w:val="16"/>
                <w:szCs w:val="16"/>
              </w:rPr>
              <w:t xml:space="preserve"> akımına kapılma</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731"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1) Elektrik topraklama ölçümleri her yıl yapılmalı.</w:t>
            </w:r>
          </w:p>
          <w:p w:rsidR="00D94C9B" w:rsidRPr="00587D2E" w:rsidRDefault="00D94C9B" w:rsidP="00D94C9B">
            <w:pPr>
              <w:pStyle w:val="AralkYok"/>
              <w:rPr>
                <w:rFonts w:cstheme="minorHAnsi"/>
                <w:sz w:val="16"/>
                <w:szCs w:val="16"/>
              </w:rPr>
            </w:pPr>
            <w:r w:rsidRPr="00587D2E">
              <w:rPr>
                <w:rFonts w:cstheme="minorHAnsi"/>
                <w:sz w:val="16"/>
                <w:szCs w:val="16"/>
              </w:rPr>
              <w:t>2) Elektrik panolarının bakımları düzenli yapılmalı.</w:t>
            </w:r>
          </w:p>
          <w:p w:rsidR="00D94C9B" w:rsidRPr="00587D2E" w:rsidRDefault="00D94C9B" w:rsidP="00D94C9B">
            <w:pPr>
              <w:pStyle w:val="AralkYok"/>
              <w:rPr>
                <w:rFonts w:cstheme="minorHAnsi"/>
                <w:sz w:val="16"/>
                <w:szCs w:val="16"/>
              </w:rPr>
            </w:pPr>
            <w:r w:rsidRPr="00587D2E">
              <w:rPr>
                <w:rFonts w:cstheme="minorHAnsi"/>
                <w:sz w:val="16"/>
                <w:szCs w:val="16"/>
              </w:rPr>
              <w:t>3)Elektrik panolarına uyarı-ikaz levhaları asılmalı</w:t>
            </w:r>
          </w:p>
          <w:p w:rsidR="00D94C9B" w:rsidRPr="00587D2E" w:rsidRDefault="00D94C9B" w:rsidP="00D94C9B">
            <w:pPr>
              <w:pStyle w:val="AralkYok"/>
              <w:rPr>
                <w:rFonts w:cstheme="minorHAnsi"/>
                <w:sz w:val="16"/>
                <w:szCs w:val="16"/>
              </w:rPr>
            </w:pPr>
            <w:r w:rsidRPr="00587D2E">
              <w:rPr>
                <w:rFonts w:cstheme="minorHAnsi"/>
                <w:sz w:val="16"/>
                <w:szCs w:val="16"/>
              </w:rPr>
              <w:t>4) Elektrik panolarının önüne yalıtkan paspas konulmalı</w:t>
            </w:r>
          </w:p>
          <w:p w:rsidR="00D94C9B" w:rsidRDefault="00D94C9B" w:rsidP="00D94C9B">
            <w:pPr>
              <w:pStyle w:val="AralkYok"/>
              <w:rPr>
                <w:rFonts w:cstheme="minorHAnsi"/>
                <w:sz w:val="16"/>
                <w:szCs w:val="16"/>
              </w:rPr>
            </w:pPr>
            <w:r w:rsidRPr="00587D2E">
              <w:rPr>
                <w:rFonts w:cstheme="minorHAnsi"/>
                <w:sz w:val="16"/>
                <w:szCs w:val="16"/>
              </w:rPr>
              <w:t>5)Bakımlar yetkili personel tarafından yapılmalı</w:t>
            </w:r>
          </w:p>
          <w:p w:rsidR="00D94C9B" w:rsidRPr="00587D2E" w:rsidRDefault="00D94C9B" w:rsidP="00D94C9B">
            <w:pPr>
              <w:pStyle w:val="AralkYok"/>
              <w:rPr>
                <w:rFonts w:cstheme="minorHAnsi"/>
                <w:sz w:val="16"/>
                <w:szCs w:val="16"/>
              </w:rPr>
            </w:pPr>
            <w:r>
              <w:rPr>
                <w:rFonts w:cstheme="minorHAnsi"/>
                <w:sz w:val="16"/>
                <w:szCs w:val="16"/>
              </w:rPr>
              <w:t xml:space="preserve">6)Toz </w:t>
            </w:r>
            <w:proofErr w:type="gramStart"/>
            <w:r>
              <w:rPr>
                <w:rFonts w:cstheme="minorHAnsi"/>
                <w:sz w:val="16"/>
                <w:szCs w:val="16"/>
              </w:rPr>
              <w:t>dan</w:t>
            </w:r>
            <w:proofErr w:type="gramEnd"/>
            <w:r>
              <w:rPr>
                <w:rFonts w:cstheme="minorHAnsi"/>
                <w:sz w:val="16"/>
                <w:szCs w:val="16"/>
              </w:rPr>
              <w:t xml:space="preserve"> kaynaklanan patlama  riskini önlemek için Ortam sürekli havalandırılacak.</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240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34</w:t>
            </w:r>
          </w:p>
        </w:tc>
        <w:tc>
          <w:tcPr>
            <w:tcW w:w="1418" w:type="dxa"/>
            <w:vAlign w:val="center"/>
          </w:tcPr>
          <w:p w:rsidR="00D94C9B" w:rsidRPr="00396A85"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87407E" w:rsidRDefault="00D94C9B" w:rsidP="00D94C9B">
            <w:pPr>
              <w:pStyle w:val="AralkYok"/>
              <w:rPr>
                <w:sz w:val="16"/>
                <w:szCs w:val="16"/>
              </w:rPr>
            </w:pPr>
            <w:r w:rsidRPr="0087407E">
              <w:rPr>
                <w:rFonts w:cstheme="minorHAnsi"/>
                <w:sz w:val="16"/>
                <w:szCs w:val="16"/>
              </w:rPr>
              <w:t>Kontrol pano</w:t>
            </w:r>
            <w:r>
              <w:rPr>
                <w:rFonts w:cstheme="minorHAnsi"/>
                <w:sz w:val="16"/>
                <w:szCs w:val="16"/>
              </w:rPr>
              <w:t>ları</w:t>
            </w:r>
          </w:p>
        </w:tc>
        <w:tc>
          <w:tcPr>
            <w:tcW w:w="1846" w:type="dxa"/>
            <w:vAlign w:val="center"/>
          </w:tcPr>
          <w:p w:rsidR="00D94C9B" w:rsidRPr="00EB7199" w:rsidRDefault="00D94C9B" w:rsidP="00D94C9B">
            <w:pPr>
              <w:spacing w:after="0"/>
              <w:rPr>
                <w:rFonts w:cstheme="minorHAnsi"/>
                <w:sz w:val="16"/>
                <w:szCs w:val="16"/>
              </w:rPr>
            </w:pPr>
            <w:r>
              <w:rPr>
                <w:rFonts w:cstheme="minorHAnsi"/>
                <w:sz w:val="16"/>
                <w:szCs w:val="16"/>
              </w:rPr>
              <w:t xml:space="preserve">Elektrik </w:t>
            </w:r>
            <w:proofErr w:type="gramStart"/>
            <w:r>
              <w:rPr>
                <w:rFonts w:cstheme="minorHAnsi"/>
                <w:sz w:val="16"/>
                <w:szCs w:val="16"/>
              </w:rPr>
              <w:t>kaçakları,elektrik</w:t>
            </w:r>
            <w:proofErr w:type="gramEnd"/>
            <w:r>
              <w:rPr>
                <w:rFonts w:cstheme="minorHAnsi"/>
                <w:sz w:val="16"/>
                <w:szCs w:val="16"/>
              </w:rPr>
              <w:t xml:space="preserve"> akımına kapılma</w:t>
            </w:r>
          </w:p>
        </w:tc>
        <w:tc>
          <w:tcPr>
            <w:tcW w:w="1135" w:type="dxa"/>
            <w:vAlign w:val="center"/>
          </w:tcPr>
          <w:p w:rsidR="00D94C9B" w:rsidRPr="000D7C5F" w:rsidRDefault="00D94C9B" w:rsidP="00D94C9B">
            <w:pPr>
              <w:spacing w:after="0"/>
              <w:jc w:val="both"/>
              <w:rPr>
                <w:rFonts w:cstheme="minorHAnsi"/>
                <w:b/>
                <w:sz w:val="16"/>
                <w:szCs w:val="16"/>
              </w:rPr>
            </w:pPr>
            <w:r w:rsidRPr="00D64CC7">
              <w:rPr>
                <w:rFonts w:cstheme="minorHAnsi"/>
                <w:sz w:val="16"/>
                <w:szCs w:val="16"/>
              </w:rPr>
              <w:t>Çalışanlar</w:t>
            </w:r>
          </w:p>
        </w:tc>
        <w:tc>
          <w:tcPr>
            <w:tcW w:w="1703" w:type="dxa"/>
            <w:vAlign w:val="center"/>
          </w:tcPr>
          <w:p w:rsidR="00D94C9B" w:rsidRPr="0087407E" w:rsidRDefault="00D94C9B" w:rsidP="00D94C9B">
            <w:pPr>
              <w:spacing w:after="0"/>
              <w:rPr>
                <w:rFonts w:cstheme="minorHAnsi"/>
                <w:sz w:val="16"/>
                <w:szCs w:val="16"/>
              </w:rPr>
            </w:pPr>
            <w:proofErr w:type="gramStart"/>
            <w:r w:rsidRPr="0087407E">
              <w:rPr>
                <w:rFonts w:cstheme="minorHAnsi"/>
                <w:sz w:val="16"/>
                <w:szCs w:val="16"/>
              </w:rPr>
              <w:t>Yaralanma ,ölüm</w:t>
            </w:r>
            <w:proofErr w:type="gramEnd"/>
            <w:r w:rsidRPr="0087407E">
              <w:rPr>
                <w:rFonts w:cstheme="minorHAnsi"/>
                <w:sz w:val="16"/>
                <w:szCs w:val="16"/>
              </w:rPr>
              <w:t xml:space="preserve"> , maddi hasar</w:t>
            </w:r>
          </w:p>
        </w:tc>
        <w:tc>
          <w:tcPr>
            <w:tcW w:w="284" w:type="dxa"/>
            <w:vAlign w:val="center"/>
          </w:tcPr>
          <w:p w:rsidR="00D94C9B" w:rsidRPr="0087407E" w:rsidRDefault="00D94C9B" w:rsidP="00D94C9B">
            <w:pPr>
              <w:spacing w:after="0"/>
              <w:jc w:val="both"/>
              <w:rPr>
                <w:rFonts w:cstheme="minorHAnsi"/>
                <w:sz w:val="16"/>
                <w:szCs w:val="16"/>
              </w:rPr>
            </w:pPr>
            <w:r w:rsidRPr="0087407E">
              <w:rPr>
                <w:rFonts w:cstheme="minorHAnsi"/>
                <w:sz w:val="16"/>
                <w:szCs w:val="16"/>
              </w:rPr>
              <w:t>4</w:t>
            </w:r>
          </w:p>
        </w:tc>
        <w:tc>
          <w:tcPr>
            <w:tcW w:w="283" w:type="dxa"/>
            <w:vAlign w:val="center"/>
          </w:tcPr>
          <w:p w:rsidR="00D94C9B" w:rsidRPr="0087407E" w:rsidRDefault="00D94C9B" w:rsidP="00D94C9B">
            <w:pPr>
              <w:spacing w:after="0"/>
              <w:jc w:val="both"/>
              <w:rPr>
                <w:rFonts w:cstheme="minorHAnsi"/>
                <w:sz w:val="16"/>
                <w:szCs w:val="16"/>
              </w:rPr>
            </w:pPr>
            <w:r w:rsidRPr="0087407E">
              <w:rPr>
                <w:rFonts w:cstheme="minorHAnsi"/>
                <w:sz w:val="16"/>
                <w:szCs w:val="16"/>
              </w:rPr>
              <w:t>5</w:t>
            </w:r>
          </w:p>
        </w:tc>
        <w:tc>
          <w:tcPr>
            <w:tcW w:w="419" w:type="dxa"/>
            <w:vAlign w:val="center"/>
          </w:tcPr>
          <w:p w:rsidR="00D94C9B" w:rsidRPr="0087407E" w:rsidRDefault="00D94C9B" w:rsidP="00D94C9B">
            <w:pPr>
              <w:spacing w:after="0"/>
              <w:jc w:val="both"/>
              <w:rPr>
                <w:rFonts w:cstheme="minorHAnsi"/>
                <w:sz w:val="16"/>
                <w:szCs w:val="16"/>
              </w:rPr>
            </w:pPr>
            <w:r w:rsidRPr="0087407E">
              <w:rPr>
                <w:rFonts w:cstheme="minorHAnsi"/>
                <w:sz w:val="16"/>
                <w:szCs w:val="16"/>
              </w:rPr>
              <w:t>20</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731" w:type="dxa"/>
            <w:vAlign w:val="center"/>
          </w:tcPr>
          <w:p w:rsidR="00D94C9B" w:rsidRDefault="00D94C9B" w:rsidP="00D94C9B">
            <w:pPr>
              <w:pStyle w:val="AralkYok"/>
              <w:rPr>
                <w:rFonts w:cstheme="minorHAnsi"/>
                <w:color w:val="060606"/>
                <w:sz w:val="16"/>
                <w:szCs w:val="16"/>
              </w:rPr>
            </w:pPr>
            <w:r w:rsidRPr="0087407E">
              <w:rPr>
                <w:rStyle w:val="apple-converted-space"/>
                <w:rFonts w:cstheme="minorHAnsi"/>
                <w:sz w:val="16"/>
                <w:szCs w:val="16"/>
              </w:rPr>
              <w:t>1)</w:t>
            </w:r>
            <w:r w:rsidRPr="0087407E">
              <w:rPr>
                <w:rFonts w:cstheme="minorHAnsi"/>
                <w:color w:val="060606"/>
                <w:sz w:val="16"/>
                <w:szCs w:val="16"/>
              </w:rPr>
              <w:t xml:space="preserve">Toprakla </w:t>
            </w:r>
            <w:proofErr w:type="spellStart"/>
            <w:r w:rsidRPr="0087407E">
              <w:rPr>
                <w:rFonts w:cstheme="minorHAnsi"/>
                <w:color w:val="060606"/>
                <w:sz w:val="16"/>
                <w:szCs w:val="16"/>
              </w:rPr>
              <w:t>portansiyel</w:t>
            </w:r>
            <w:proofErr w:type="spellEnd"/>
            <w:r w:rsidRPr="0087407E">
              <w:rPr>
                <w:rFonts w:cstheme="minorHAnsi"/>
                <w:color w:val="060606"/>
                <w:sz w:val="16"/>
                <w:szCs w:val="16"/>
              </w:rPr>
              <w:t xml:space="preserve"> farkı 230 volt veya daha yukarı olan alternatif gerilim ile çalışan elektrik motorları, özel motor dairelerinde veya tabandan en az 3 metre yüksek bir yerde bulunacak veya muhafaza sistemi içinde olacaktır. Bu durum ve özellikte olmayan motorlar, uygun şekilde korunacaktır.</w:t>
            </w:r>
          </w:p>
          <w:p w:rsidR="00D94C9B" w:rsidRPr="0087407E" w:rsidRDefault="00D94C9B" w:rsidP="00D94C9B">
            <w:pPr>
              <w:pStyle w:val="AralkYok"/>
              <w:rPr>
                <w:rFonts w:cstheme="minorHAnsi"/>
                <w:sz w:val="16"/>
                <w:szCs w:val="16"/>
              </w:rPr>
            </w:pPr>
            <w:r w:rsidRPr="0087407E">
              <w:rPr>
                <w:rFonts w:cstheme="minorHAnsi"/>
                <w:sz w:val="16"/>
                <w:szCs w:val="16"/>
              </w:rPr>
              <w:t>2)Tevzi tablosu veya benzeri tertibat üzerinde bulunan sigortalar, şalterler ve anahtarlar, uygun şekilde yapılmış ve korunmuş olacaktır.</w:t>
            </w:r>
          </w:p>
          <w:p w:rsidR="00D94C9B" w:rsidRPr="00396A85" w:rsidRDefault="00D94C9B" w:rsidP="00D94C9B">
            <w:pPr>
              <w:pStyle w:val="AralkYok"/>
              <w:rPr>
                <w:rFonts w:cstheme="minorHAnsi"/>
                <w:sz w:val="16"/>
                <w:szCs w:val="16"/>
              </w:rPr>
            </w:pPr>
            <w:r w:rsidRPr="0087407E">
              <w:rPr>
                <w:rFonts w:cstheme="minorHAnsi"/>
                <w:sz w:val="16"/>
                <w:szCs w:val="16"/>
              </w:rPr>
              <w:t xml:space="preserve">3) </w:t>
            </w:r>
            <w:proofErr w:type="spellStart"/>
            <w:r w:rsidRPr="0087407E">
              <w:rPr>
                <w:rFonts w:cstheme="minorHAnsi"/>
                <w:sz w:val="16"/>
                <w:szCs w:val="16"/>
              </w:rPr>
              <w:t>Atelye</w:t>
            </w:r>
            <w:proofErr w:type="spellEnd"/>
            <w:r w:rsidRPr="0087407E">
              <w:rPr>
                <w:rFonts w:cstheme="minorHAnsi"/>
                <w:sz w:val="16"/>
                <w:szCs w:val="16"/>
              </w:rPr>
              <w:t xml:space="preserve"> içinde veya işçilerin erişebileceği yerlerde bulunan tevzi tabloları, panoları ile kontrol tertibatı ve benzeri tesisat, kilitli dolap veya hücre içine konulacak veya bunların tabanı, elektrik akımı geçirmeyen malzeme ile kaplanmış </w:t>
            </w:r>
            <w:proofErr w:type="gramStart"/>
            <w:r w:rsidRPr="0087407E">
              <w:rPr>
                <w:rFonts w:cstheme="minorHAnsi"/>
                <w:sz w:val="16"/>
                <w:szCs w:val="16"/>
              </w:rPr>
              <w:t>olacaktır.Bakım</w:t>
            </w:r>
            <w:proofErr w:type="gramEnd"/>
            <w:r w:rsidRPr="0087407E">
              <w:rPr>
                <w:rFonts w:cstheme="minorHAnsi"/>
                <w:sz w:val="16"/>
                <w:szCs w:val="16"/>
              </w:rPr>
              <w:t xml:space="preserve"> ve onarım nedeniyle gerilim altındaki tesisatın tecritlerinin çıkarılması gerektiğinde, bu kısımlar paravana veya koruyucularla korunacaktır.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5B230A" w:rsidRDefault="00D94C9B" w:rsidP="00D94C9B">
            <w:pPr>
              <w:spacing w:after="0" w:line="240" w:lineRule="auto"/>
              <w:jc w:val="center"/>
              <w:rPr>
                <w:rFonts w:ascii="Bell MT" w:hAnsi="Bell MT" w:cs="Microsoft Himalaya"/>
                <w:sz w:val="20"/>
                <w:szCs w:val="20"/>
              </w:rPr>
            </w:pPr>
            <w:r w:rsidRPr="005B230A">
              <w:rPr>
                <w:rFonts w:ascii="Bell MT" w:hAnsi="Bell MT" w:cs="Microsoft Himalaya"/>
                <w:b/>
                <w:sz w:val="20"/>
                <w:szCs w:val="20"/>
              </w:rPr>
              <w:lastRenderedPageBreak/>
              <w:t>F</w:t>
            </w:r>
            <w:r w:rsidRPr="005B230A">
              <w:rPr>
                <w:rFonts w:ascii="Century Schoolbook" w:hAnsi="Century Schoolbook" w:cs="Microsoft Himalaya"/>
                <w:b/>
                <w:sz w:val="20"/>
                <w:szCs w:val="20"/>
              </w:rPr>
              <w:t>İ</w:t>
            </w:r>
            <w:r w:rsidRPr="005B230A">
              <w:rPr>
                <w:rFonts w:ascii="Bell MT" w:hAnsi="Bell MT" w:cs="Microsoft Himalaya"/>
                <w:b/>
                <w:sz w:val="20"/>
                <w:szCs w:val="20"/>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11</w:t>
            </w:r>
          </w:p>
        </w:tc>
      </w:tr>
      <w:tr w:rsidR="00D94C9B" w:rsidRPr="000E1254" w:rsidTr="007B685D">
        <w:trPr>
          <w:cantSplit/>
          <w:trHeight w:val="1016"/>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Risk Puanı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587D2E" w:rsidTr="007B685D">
        <w:trPr>
          <w:trHeight w:val="2250"/>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35</w:t>
            </w:r>
          </w:p>
        </w:tc>
        <w:tc>
          <w:tcPr>
            <w:tcW w:w="1418" w:type="dxa"/>
            <w:vAlign w:val="center"/>
          </w:tcPr>
          <w:p w:rsidR="00D94C9B"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Yangın söndürme sistemlerinin bulunmaması</w:t>
            </w:r>
          </w:p>
        </w:tc>
        <w:tc>
          <w:tcPr>
            <w:tcW w:w="1846" w:type="dxa"/>
            <w:vAlign w:val="center"/>
          </w:tcPr>
          <w:p w:rsidR="00D94C9B" w:rsidRPr="00587D2E" w:rsidRDefault="00D94C9B" w:rsidP="00D94C9B">
            <w:pPr>
              <w:pStyle w:val="AralkYok"/>
              <w:rPr>
                <w:rFonts w:cstheme="minorHAnsi"/>
                <w:sz w:val="16"/>
                <w:szCs w:val="16"/>
              </w:rPr>
            </w:pPr>
            <w:r>
              <w:rPr>
                <w:rFonts w:cstheme="minorHAnsi"/>
                <w:sz w:val="16"/>
                <w:szCs w:val="16"/>
              </w:rPr>
              <w:t>Yangına müdahale edilememesi</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731" w:type="dxa"/>
            <w:vAlign w:val="center"/>
          </w:tcPr>
          <w:p w:rsidR="00D94C9B" w:rsidRPr="00F0255B" w:rsidRDefault="00D94C9B" w:rsidP="00D94C9B">
            <w:pPr>
              <w:pStyle w:val="AralkYok"/>
              <w:rPr>
                <w:rFonts w:cstheme="minorHAnsi"/>
                <w:sz w:val="16"/>
                <w:szCs w:val="16"/>
              </w:rPr>
            </w:pPr>
            <w:r w:rsidRPr="00F0255B">
              <w:rPr>
                <w:rFonts w:cstheme="minorHAnsi"/>
                <w:sz w:val="16"/>
                <w:szCs w:val="16"/>
              </w:rPr>
              <w:t xml:space="preserve">İşyerinin büyüklüğüne, yapılan işin özelliğine, kullanılan maddelerin fiziksel ve kimyasal özelliklerine ve çalışanların sayısına göre işyerinde etkili ve yeterli yangın söndürme </w:t>
            </w:r>
            <w:proofErr w:type="gramStart"/>
            <w:r w:rsidRPr="00F0255B">
              <w:rPr>
                <w:rFonts w:cstheme="minorHAnsi"/>
                <w:sz w:val="16"/>
                <w:szCs w:val="16"/>
              </w:rPr>
              <w:t>ekipmanı</w:t>
            </w:r>
            <w:proofErr w:type="gramEnd"/>
            <w:r w:rsidRPr="00F0255B">
              <w:rPr>
                <w:rFonts w:cstheme="minorHAnsi"/>
                <w:sz w:val="16"/>
                <w:szCs w:val="16"/>
              </w:rPr>
              <w:t xml:space="preserve"> ile gerektiğinde yangın </w:t>
            </w:r>
            <w:proofErr w:type="spellStart"/>
            <w:r w:rsidRPr="00F0255B">
              <w:rPr>
                <w:rFonts w:cstheme="minorHAnsi"/>
                <w:sz w:val="16"/>
                <w:szCs w:val="16"/>
              </w:rPr>
              <w:t>dedektörleri</w:t>
            </w:r>
            <w:proofErr w:type="spellEnd"/>
            <w:r w:rsidRPr="00F0255B">
              <w:rPr>
                <w:rFonts w:cstheme="minorHAnsi"/>
                <w:sz w:val="16"/>
                <w:szCs w:val="16"/>
              </w:rPr>
              <w:t xml:space="preserve"> ve alarm sistemleri bulunacaktır.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ind w:left="353"/>
              <w:jc w:val="center"/>
              <w:rPr>
                <w:rFonts w:cstheme="minorHAnsi"/>
                <w:sz w:val="16"/>
                <w:szCs w:val="16"/>
              </w:rPr>
            </w:pPr>
          </w:p>
        </w:tc>
      </w:tr>
      <w:tr w:rsidR="00D94C9B" w:rsidRPr="00587D2E" w:rsidTr="007B685D">
        <w:trPr>
          <w:trHeight w:val="404"/>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36</w:t>
            </w:r>
          </w:p>
        </w:tc>
        <w:tc>
          <w:tcPr>
            <w:tcW w:w="1418" w:type="dxa"/>
            <w:vAlign w:val="center"/>
          </w:tcPr>
          <w:p w:rsidR="00D94C9B"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587D2E" w:rsidRDefault="00D94C9B" w:rsidP="00D94C9B">
            <w:pPr>
              <w:spacing w:after="0"/>
              <w:jc w:val="both"/>
              <w:rPr>
                <w:rFonts w:cstheme="minorHAnsi"/>
                <w:b/>
                <w:sz w:val="16"/>
                <w:szCs w:val="16"/>
              </w:rPr>
            </w:pPr>
            <w:r>
              <w:rPr>
                <w:rFonts w:cstheme="minorHAnsi"/>
                <w:sz w:val="16"/>
                <w:szCs w:val="16"/>
              </w:rPr>
              <w:t>Yangın söndürme sistemlerinin kolay ulaşılabilir durumda olmaması</w:t>
            </w:r>
          </w:p>
        </w:tc>
        <w:tc>
          <w:tcPr>
            <w:tcW w:w="1846" w:type="dxa"/>
            <w:vAlign w:val="center"/>
          </w:tcPr>
          <w:p w:rsidR="00D94C9B" w:rsidRPr="003722AA" w:rsidRDefault="00D94C9B" w:rsidP="00D94C9B">
            <w:pPr>
              <w:pStyle w:val="AralkYok"/>
              <w:rPr>
                <w:b/>
                <w:sz w:val="16"/>
                <w:szCs w:val="16"/>
              </w:rPr>
            </w:pPr>
            <w:r w:rsidRPr="003722AA">
              <w:rPr>
                <w:sz w:val="16"/>
                <w:szCs w:val="16"/>
              </w:rPr>
              <w:t>Yangına müdahale edilememesi</w:t>
            </w:r>
          </w:p>
        </w:tc>
        <w:tc>
          <w:tcPr>
            <w:tcW w:w="1135" w:type="dxa"/>
            <w:vAlign w:val="center"/>
          </w:tcPr>
          <w:p w:rsidR="00D94C9B" w:rsidRPr="00587D2E" w:rsidRDefault="00D94C9B" w:rsidP="00D94C9B">
            <w:pPr>
              <w:spacing w:after="0"/>
              <w:jc w:val="both"/>
              <w:rPr>
                <w:rFonts w:cstheme="minorHAnsi"/>
                <w:b/>
                <w:sz w:val="16"/>
                <w:szCs w:val="16"/>
              </w:rPr>
            </w:pPr>
            <w:r w:rsidRPr="00587D2E">
              <w:rPr>
                <w:rFonts w:cstheme="minorHAnsi"/>
                <w:sz w:val="16"/>
                <w:szCs w:val="16"/>
              </w:rPr>
              <w:t>Çalışanlar</w:t>
            </w:r>
          </w:p>
        </w:tc>
        <w:tc>
          <w:tcPr>
            <w:tcW w:w="1703" w:type="dxa"/>
            <w:vAlign w:val="center"/>
          </w:tcPr>
          <w:p w:rsidR="00D94C9B" w:rsidRPr="00587D2E" w:rsidRDefault="00D94C9B" w:rsidP="00D94C9B">
            <w:pPr>
              <w:spacing w:after="0"/>
              <w:jc w:val="both"/>
              <w:rPr>
                <w:rFonts w:cstheme="minorHAnsi"/>
                <w:b/>
                <w:sz w:val="16"/>
                <w:szCs w:val="16"/>
              </w:rPr>
            </w:pPr>
            <w:proofErr w:type="gramStart"/>
            <w:r w:rsidRPr="00587D2E">
              <w:rPr>
                <w:rFonts w:cstheme="minorHAnsi"/>
                <w:sz w:val="16"/>
                <w:szCs w:val="16"/>
              </w:rPr>
              <w:t>Yaral</w:t>
            </w:r>
            <w:r>
              <w:rPr>
                <w:rFonts w:cstheme="minorHAnsi"/>
                <w:sz w:val="16"/>
                <w:szCs w:val="16"/>
              </w:rPr>
              <w:t>anma,ölüm</w:t>
            </w:r>
            <w:proofErr w:type="gramEnd"/>
            <w:r w:rsidRPr="00587D2E">
              <w:rPr>
                <w:rFonts w:cstheme="minorHAnsi"/>
                <w:sz w:val="16"/>
                <w:szCs w:val="16"/>
              </w:rPr>
              <w:t>,</w:t>
            </w:r>
            <w:r>
              <w:rPr>
                <w:rFonts w:cstheme="minorHAnsi"/>
                <w:sz w:val="16"/>
                <w:szCs w:val="16"/>
              </w:rPr>
              <w:t xml:space="preserve"> </w:t>
            </w:r>
            <w:r w:rsidRPr="00587D2E">
              <w:rPr>
                <w:rFonts w:cstheme="minorHAnsi"/>
                <w:sz w:val="16"/>
                <w:szCs w:val="16"/>
              </w:rPr>
              <w:t xml:space="preserve"> maddi hasar</w:t>
            </w:r>
          </w:p>
        </w:tc>
        <w:tc>
          <w:tcPr>
            <w:tcW w:w="284"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4</w:t>
            </w:r>
          </w:p>
        </w:tc>
        <w:tc>
          <w:tcPr>
            <w:tcW w:w="283"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5</w:t>
            </w:r>
          </w:p>
        </w:tc>
        <w:tc>
          <w:tcPr>
            <w:tcW w:w="419"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20</w:t>
            </w:r>
          </w:p>
        </w:tc>
        <w:tc>
          <w:tcPr>
            <w:tcW w:w="372" w:type="dxa"/>
            <w:gridSpan w:val="2"/>
            <w:vAlign w:val="center"/>
          </w:tcPr>
          <w:p w:rsidR="00D94C9B" w:rsidRPr="00EF3AE2" w:rsidRDefault="00EF3AE2" w:rsidP="00D94C9B">
            <w:pPr>
              <w:spacing w:after="0"/>
              <w:jc w:val="both"/>
              <w:rPr>
                <w:rFonts w:ascii="Century Schoolbook" w:hAnsi="Century Schoolbook" w:cstheme="minorHAnsi"/>
                <w:sz w:val="16"/>
                <w:szCs w:val="16"/>
              </w:rPr>
            </w:pPr>
            <w:r w:rsidRPr="00EF3AE2">
              <w:rPr>
                <w:rFonts w:ascii="Century Schoolbook" w:hAnsi="Century Schoolbook" w:cstheme="minorHAnsi"/>
                <w:sz w:val="16"/>
                <w:szCs w:val="16"/>
              </w:rPr>
              <w:t>I</w:t>
            </w:r>
          </w:p>
        </w:tc>
        <w:tc>
          <w:tcPr>
            <w:tcW w:w="4731" w:type="dxa"/>
            <w:vAlign w:val="center"/>
          </w:tcPr>
          <w:p w:rsidR="00D94C9B" w:rsidRPr="00F0255B" w:rsidRDefault="00D94C9B" w:rsidP="00D94C9B">
            <w:pPr>
              <w:spacing w:after="0"/>
              <w:jc w:val="both"/>
              <w:rPr>
                <w:rFonts w:cstheme="minorHAnsi"/>
                <w:sz w:val="16"/>
                <w:szCs w:val="16"/>
              </w:rPr>
            </w:pPr>
            <w:r w:rsidRPr="00F0255B">
              <w:rPr>
                <w:rFonts w:cstheme="minorHAnsi"/>
                <w:sz w:val="16"/>
                <w:szCs w:val="16"/>
              </w:rPr>
              <w:t xml:space="preserve">1)Yangın söndürme </w:t>
            </w:r>
            <w:proofErr w:type="gramStart"/>
            <w:r w:rsidRPr="00F0255B">
              <w:rPr>
                <w:rFonts w:cstheme="minorHAnsi"/>
                <w:sz w:val="16"/>
                <w:szCs w:val="16"/>
              </w:rPr>
              <w:t>ekipmanı</w:t>
            </w:r>
            <w:proofErr w:type="gramEnd"/>
            <w:r w:rsidRPr="00F0255B">
              <w:rPr>
                <w:rFonts w:cstheme="minorHAnsi"/>
                <w:sz w:val="16"/>
                <w:szCs w:val="16"/>
              </w:rPr>
              <w:t xml:space="preserve"> kolay kullanılır olacak, görünür ve kolay erişilir yerlere konulacak, önlerinde engel bulunmayacaktır.</w:t>
            </w:r>
          </w:p>
          <w:p w:rsidR="00D94C9B" w:rsidRPr="00F0255B" w:rsidRDefault="00D94C9B" w:rsidP="00D94C9B">
            <w:pPr>
              <w:spacing w:after="0"/>
              <w:jc w:val="both"/>
              <w:rPr>
                <w:rFonts w:cstheme="minorHAnsi"/>
                <w:b/>
                <w:color w:val="FF0000"/>
                <w:sz w:val="16"/>
                <w:szCs w:val="16"/>
              </w:rPr>
            </w:pPr>
            <w:r w:rsidRPr="00F0255B">
              <w:rPr>
                <w:rFonts w:cstheme="minorHAnsi"/>
                <w:sz w:val="16"/>
                <w:szCs w:val="16"/>
              </w:rPr>
              <w:t>2) Yangın söndürme cihazları Güvenlik ve Sağlık İşaretleri Yönetmeliğine uygun şekilde işaretlenecek, işaretler uygun yerlere konulacak ve kalıcı olacaktır</w:t>
            </w:r>
          </w:p>
        </w:tc>
        <w:tc>
          <w:tcPr>
            <w:tcW w:w="992" w:type="dxa"/>
            <w:vAlign w:val="center"/>
          </w:tcPr>
          <w:p w:rsidR="00D94C9B" w:rsidRPr="00587D2E" w:rsidRDefault="00D94C9B" w:rsidP="00D94C9B">
            <w:pPr>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2123"/>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37</w:t>
            </w:r>
          </w:p>
        </w:tc>
        <w:tc>
          <w:tcPr>
            <w:tcW w:w="1418" w:type="dxa"/>
            <w:vAlign w:val="center"/>
          </w:tcPr>
          <w:p w:rsidR="00D94C9B" w:rsidRPr="000D7C5F" w:rsidRDefault="00D94C9B" w:rsidP="00D94C9B">
            <w:pPr>
              <w:spacing w:after="0"/>
              <w:jc w:val="both"/>
              <w:rPr>
                <w:rFonts w:cstheme="minorHAnsi"/>
                <w:b/>
                <w:sz w:val="16"/>
                <w:szCs w:val="16"/>
              </w:rPr>
            </w:pPr>
            <w:r>
              <w:rPr>
                <w:sz w:val="16"/>
                <w:szCs w:val="16"/>
              </w:rPr>
              <w:t xml:space="preserve">Üretim </w:t>
            </w:r>
          </w:p>
        </w:tc>
        <w:tc>
          <w:tcPr>
            <w:tcW w:w="1417" w:type="dxa"/>
            <w:vAlign w:val="center"/>
          </w:tcPr>
          <w:p w:rsidR="00D94C9B" w:rsidRPr="000D7C5F" w:rsidRDefault="00D94C9B" w:rsidP="00D94C9B">
            <w:pPr>
              <w:spacing w:after="0"/>
              <w:jc w:val="both"/>
              <w:rPr>
                <w:rFonts w:cstheme="minorHAnsi"/>
                <w:b/>
                <w:sz w:val="16"/>
                <w:szCs w:val="16"/>
              </w:rPr>
            </w:pPr>
            <w:r w:rsidRPr="000D7C5F">
              <w:rPr>
                <w:rFonts w:cstheme="minorHAnsi"/>
                <w:sz w:val="16"/>
                <w:szCs w:val="16"/>
              </w:rPr>
              <w:t>Yangın söndürme sistemlerinin bakımsız olması</w:t>
            </w:r>
          </w:p>
        </w:tc>
        <w:tc>
          <w:tcPr>
            <w:tcW w:w="1846" w:type="dxa"/>
            <w:vAlign w:val="center"/>
          </w:tcPr>
          <w:p w:rsidR="00D94C9B" w:rsidRPr="000D7C5F" w:rsidRDefault="00D94C9B" w:rsidP="00D94C9B">
            <w:pPr>
              <w:spacing w:after="0"/>
              <w:rPr>
                <w:rFonts w:cstheme="minorHAnsi"/>
                <w:b/>
                <w:sz w:val="16"/>
                <w:szCs w:val="16"/>
              </w:rPr>
            </w:pPr>
            <w:r w:rsidRPr="000D7C5F">
              <w:rPr>
                <w:sz w:val="16"/>
                <w:szCs w:val="16"/>
              </w:rPr>
              <w:t>Yangına müdahale edilememesi</w:t>
            </w:r>
          </w:p>
        </w:tc>
        <w:tc>
          <w:tcPr>
            <w:tcW w:w="1135" w:type="dxa"/>
            <w:vAlign w:val="center"/>
          </w:tcPr>
          <w:p w:rsidR="00D94C9B" w:rsidRPr="000D7C5F" w:rsidRDefault="00D94C9B" w:rsidP="00D94C9B">
            <w:pPr>
              <w:spacing w:after="0"/>
              <w:jc w:val="both"/>
              <w:rPr>
                <w:rFonts w:cstheme="minorHAnsi"/>
                <w:b/>
                <w:sz w:val="16"/>
                <w:szCs w:val="16"/>
              </w:rPr>
            </w:pPr>
            <w:r w:rsidRPr="000D7C5F">
              <w:rPr>
                <w:rFonts w:cstheme="minorHAnsi"/>
                <w:sz w:val="16"/>
                <w:szCs w:val="16"/>
              </w:rPr>
              <w:t>Çalışanlar</w:t>
            </w:r>
          </w:p>
        </w:tc>
        <w:tc>
          <w:tcPr>
            <w:tcW w:w="1703" w:type="dxa"/>
            <w:vAlign w:val="center"/>
          </w:tcPr>
          <w:p w:rsidR="00D94C9B" w:rsidRPr="000D7C5F" w:rsidRDefault="00D94C9B" w:rsidP="00D94C9B">
            <w:pPr>
              <w:spacing w:after="0"/>
              <w:jc w:val="both"/>
              <w:rPr>
                <w:rFonts w:cstheme="minorHAnsi"/>
                <w:b/>
                <w:sz w:val="16"/>
                <w:szCs w:val="16"/>
              </w:rPr>
            </w:pPr>
            <w:proofErr w:type="gramStart"/>
            <w:r w:rsidRPr="000D7C5F">
              <w:rPr>
                <w:rFonts w:cstheme="minorHAnsi"/>
                <w:sz w:val="16"/>
                <w:szCs w:val="16"/>
              </w:rPr>
              <w:t>Yaralanma,ölüm</w:t>
            </w:r>
            <w:proofErr w:type="gramEnd"/>
            <w:r w:rsidRPr="000D7C5F">
              <w:rPr>
                <w:rFonts w:cstheme="minorHAnsi"/>
                <w:sz w:val="16"/>
                <w:szCs w:val="16"/>
              </w:rPr>
              <w:t>,  maddi hasar</w:t>
            </w:r>
          </w:p>
        </w:tc>
        <w:tc>
          <w:tcPr>
            <w:tcW w:w="284" w:type="dxa"/>
            <w:vAlign w:val="center"/>
          </w:tcPr>
          <w:p w:rsidR="00D94C9B" w:rsidRPr="008559A2" w:rsidRDefault="00D94C9B" w:rsidP="00D94C9B">
            <w:pPr>
              <w:spacing w:after="0"/>
              <w:jc w:val="both"/>
              <w:rPr>
                <w:rFonts w:cstheme="minorHAnsi"/>
                <w:sz w:val="16"/>
                <w:szCs w:val="16"/>
              </w:rPr>
            </w:pPr>
            <w:r w:rsidRPr="008559A2">
              <w:rPr>
                <w:rFonts w:cstheme="minorHAnsi"/>
                <w:sz w:val="16"/>
                <w:szCs w:val="16"/>
              </w:rPr>
              <w:t>4</w:t>
            </w:r>
          </w:p>
        </w:tc>
        <w:tc>
          <w:tcPr>
            <w:tcW w:w="283" w:type="dxa"/>
            <w:vAlign w:val="center"/>
          </w:tcPr>
          <w:p w:rsidR="00D94C9B" w:rsidRPr="008559A2" w:rsidRDefault="00D94C9B" w:rsidP="00D94C9B">
            <w:pPr>
              <w:spacing w:after="0"/>
              <w:jc w:val="both"/>
              <w:rPr>
                <w:rFonts w:cstheme="minorHAnsi"/>
                <w:sz w:val="16"/>
                <w:szCs w:val="16"/>
              </w:rPr>
            </w:pPr>
            <w:r w:rsidRPr="008559A2">
              <w:rPr>
                <w:rFonts w:cstheme="minorHAnsi"/>
                <w:sz w:val="16"/>
                <w:szCs w:val="16"/>
              </w:rPr>
              <w:t>5</w:t>
            </w:r>
          </w:p>
        </w:tc>
        <w:tc>
          <w:tcPr>
            <w:tcW w:w="419" w:type="dxa"/>
            <w:vAlign w:val="center"/>
          </w:tcPr>
          <w:p w:rsidR="00D94C9B" w:rsidRPr="008559A2" w:rsidRDefault="00D94C9B" w:rsidP="00D94C9B">
            <w:pPr>
              <w:spacing w:after="0"/>
              <w:jc w:val="both"/>
              <w:rPr>
                <w:rFonts w:cstheme="minorHAnsi"/>
                <w:sz w:val="16"/>
                <w:szCs w:val="16"/>
              </w:rPr>
            </w:pPr>
            <w:r w:rsidRPr="008559A2">
              <w:rPr>
                <w:rFonts w:cstheme="minorHAnsi"/>
                <w:sz w:val="16"/>
                <w:szCs w:val="16"/>
              </w:rPr>
              <w:t>20</w:t>
            </w:r>
          </w:p>
        </w:tc>
        <w:tc>
          <w:tcPr>
            <w:tcW w:w="372" w:type="dxa"/>
            <w:gridSpan w:val="2"/>
            <w:vAlign w:val="center"/>
          </w:tcPr>
          <w:p w:rsidR="00D94C9B" w:rsidRPr="00EF3AE2" w:rsidRDefault="00EF3AE2"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w:t>
            </w:r>
          </w:p>
        </w:tc>
        <w:tc>
          <w:tcPr>
            <w:tcW w:w="4731" w:type="dxa"/>
            <w:vAlign w:val="center"/>
          </w:tcPr>
          <w:p w:rsidR="00D94C9B" w:rsidRPr="000D7C5F" w:rsidRDefault="00D94C9B" w:rsidP="00D94C9B">
            <w:pPr>
              <w:spacing w:after="0"/>
              <w:rPr>
                <w:rFonts w:cstheme="minorHAnsi"/>
                <w:color w:val="060606"/>
                <w:sz w:val="16"/>
                <w:szCs w:val="16"/>
              </w:rPr>
            </w:pPr>
            <w:r w:rsidRPr="000D7C5F">
              <w:rPr>
                <w:rFonts w:cstheme="minorHAnsi"/>
                <w:color w:val="060606"/>
                <w:sz w:val="16"/>
                <w:szCs w:val="16"/>
              </w:rPr>
              <w:t xml:space="preserve">1)İşyerlerinde suyu çekecek motorlu pompa ve boru tesisatı ile motopomplar her an iyi işler halde </w:t>
            </w:r>
            <w:proofErr w:type="gramStart"/>
            <w:r w:rsidRPr="000D7C5F">
              <w:rPr>
                <w:rFonts w:cstheme="minorHAnsi"/>
                <w:color w:val="060606"/>
                <w:sz w:val="16"/>
                <w:szCs w:val="16"/>
              </w:rPr>
              <w:t>bulundurulacaktır.Motopomplar</w:t>
            </w:r>
            <w:proofErr w:type="gramEnd"/>
            <w:r w:rsidRPr="000D7C5F">
              <w:rPr>
                <w:rFonts w:cstheme="minorHAnsi"/>
                <w:color w:val="060606"/>
                <w:sz w:val="16"/>
                <w:szCs w:val="16"/>
              </w:rPr>
              <w:t xml:space="preserve"> en az 6 ayda bir defa kontrol edilecek ve kontrol tarihleri motopompun üzerine yazılacaktır. Motopomplarla günde bir defa, beş dakika su ile işletme deneyi yapılacaktır.</w:t>
            </w:r>
          </w:p>
          <w:p w:rsidR="00D94C9B" w:rsidRPr="000D7C5F" w:rsidRDefault="00D94C9B" w:rsidP="00D94C9B">
            <w:pPr>
              <w:pStyle w:val="AralkYok"/>
              <w:rPr>
                <w:rFonts w:cstheme="minorHAnsi"/>
                <w:sz w:val="16"/>
                <w:szCs w:val="16"/>
              </w:rPr>
            </w:pPr>
            <w:r w:rsidRPr="000D7C5F">
              <w:rPr>
                <w:rFonts w:cstheme="minorHAnsi"/>
                <w:sz w:val="16"/>
                <w:szCs w:val="16"/>
              </w:rPr>
              <w:t xml:space="preserve">2)İşyerlerindeki yangın muslukları, kolay erişilir uygun yerlerde tesis edilecek ve soğuk havalarda suyun donmasını önlemek için, tesisat gerekli şekilde </w:t>
            </w:r>
            <w:proofErr w:type="spellStart"/>
            <w:proofErr w:type="gramStart"/>
            <w:r w:rsidRPr="000D7C5F">
              <w:rPr>
                <w:rFonts w:cstheme="minorHAnsi"/>
                <w:sz w:val="16"/>
                <w:szCs w:val="16"/>
              </w:rPr>
              <w:t>korunacaktır.Yangın</w:t>
            </w:r>
            <w:proofErr w:type="spellEnd"/>
            <w:proofErr w:type="gramEnd"/>
            <w:r w:rsidRPr="000D7C5F">
              <w:rPr>
                <w:rFonts w:cstheme="minorHAnsi"/>
                <w:sz w:val="16"/>
                <w:szCs w:val="16"/>
              </w:rPr>
              <w:t xml:space="preserve"> muslukları, sık sık açılıp akıtılarak borularda ve tesislerde tortuların birikmesi önlenecektir.</w:t>
            </w:r>
          </w:p>
          <w:p w:rsidR="00D94C9B" w:rsidRPr="000D7C5F" w:rsidRDefault="00D94C9B" w:rsidP="00D94C9B">
            <w:pPr>
              <w:pStyle w:val="AralkYok"/>
              <w:rPr>
                <w:rFonts w:cstheme="minorHAnsi"/>
                <w:color w:val="060606"/>
                <w:sz w:val="16"/>
                <w:szCs w:val="16"/>
              </w:rPr>
            </w:pPr>
            <w:r w:rsidRPr="000D7C5F">
              <w:rPr>
                <w:rFonts w:cstheme="minorHAnsi"/>
                <w:sz w:val="16"/>
                <w:szCs w:val="16"/>
              </w:rPr>
              <w:t>3)</w:t>
            </w:r>
            <w:r w:rsidRPr="000D7C5F">
              <w:rPr>
                <w:rFonts w:cstheme="minorHAnsi"/>
                <w:color w:val="060606"/>
                <w:sz w:val="16"/>
                <w:szCs w:val="16"/>
              </w:rPr>
              <w:t xml:space="preserve"> İşyerlerinin uygun yerlerinde yeterli miktarda yangın hortumu bulundurulacak, yangın hortumları, yangın muslukları, ve diğer yangın söndürme tertibatının bağlantıları (rekor ve vanaları) mahalli itfaiye normlarına uygun </w:t>
            </w:r>
            <w:proofErr w:type="gramStart"/>
            <w:r w:rsidRPr="000D7C5F">
              <w:rPr>
                <w:rFonts w:cstheme="minorHAnsi"/>
                <w:color w:val="060606"/>
                <w:sz w:val="16"/>
                <w:szCs w:val="16"/>
              </w:rPr>
              <w:t>olacaktır.Lastik</w:t>
            </w:r>
            <w:proofErr w:type="gramEnd"/>
            <w:r w:rsidRPr="000D7C5F">
              <w:rPr>
                <w:rFonts w:cstheme="minorHAnsi"/>
                <w:color w:val="060606"/>
                <w:sz w:val="16"/>
                <w:szCs w:val="16"/>
              </w:rPr>
              <w:t xml:space="preserve"> olmayan hortumlar, her kullanıştan sonra boşaltılıp kurutularak kontrol edilecektir. Lastikli hortumlar en geç üç ayda bir kontrol </w:t>
            </w:r>
            <w:proofErr w:type="gramStart"/>
            <w:r w:rsidRPr="000D7C5F">
              <w:rPr>
                <w:rFonts w:cstheme="minorHAnsi"/>
                <w:color w:val="060606"/>
                <w:sz w:val="16"/>
                <w:szCs w:val="16"/>
              </w:rPr>
              <w:t>edilecektir.Yırtık</w:t>
            </w:r>
            <w:proofErr w:type="gramEnd"/>
            <w:r w:rsidRPr="000D7C5F">
              <w:rPr>
                <w:rFonts w:cstheme="minorHAnsi"/>
                <w:color w:val="060606"/>
                <w:sz w:val="16"/>
                <w:szCs w:val="16"/>
              </w:rPr>
              <w:t>, delik ve bağlantıları bozuk hortumlar kullanılmayacaktır.</w:t>
            </w:r>
            <w:r>
              <w:rPr>
                <w:rFonts w:cstheme="minorHAnsi"/>
                <w:color w:val="060606"/>
                <w:sz w:val="16"/>
                <w:szCs w:val="16"/>
              </w:rPr>
              <w:t xml:space="preserve">                                     </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281"/>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38</w:t>
            </w:r>
          </w:p>
        </w:tc>
        <w:tc>
          <w:tcPr>
            <w:tcW w:w="1418" w:type="dxa"/>
            <w:vAlign w:val="center"/>
          </w:tcPr>
          <w:p w:rsidR="00D94C9B"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331304" w:rsidRDefault="00D94C9B" w:rsidP="00D94C9B">
            <w:pPr>
              <w:spacing w:after="0"/>
              <w:rPr>
                <w:rFonts w:cstheme="minorHAnsi"/>
                <w:sz w:val="16"/>
                <w:szCs w:val="16"/>
              </w:rPr>
            </w:pPr>
            <w:r w:rsidRPr="00331304">
              <w:rPr>
                <w:rFonts w:cstheme="minorHAnsi"/>
                <w:sz w:val="16"/>
                <w:szCs w:val="16"/>
              </w:rPr>
              <w:t xml:space="preserve">Uyarıcı </w:t>
            </w:r>
            <w:r>
              <w:rPr>
                <w:rFonts w:cstheme="minorHAnsi"/>
                <w:sz w:val="16"/>
                <w:szCs w:val="16"/>
              </w:rPr>
              <w:t xml:space="preserve">ve ikaz işaretçi ve </w:t>
            </w:r>
            <w:proofErr w:type="gramStart"/>
            <w:r>
              <w:rPr>
                <w:rFonts w:cstheme="minorHAnsi"/>
                <w:sz w:val="16"/>
                <w:szCs w:val="16"/>
              </w:rPr>
              <w:t xml:space="preserve">levhalarının </w:t>
            </w:r>
            <w:r w:rsidRPr="00331304">
              <w:rPr>
                <w:rFonts w:cstheme="minorHAnsi"/>
                <w:sz w:val="16"/>
                <w:szCs w:val="16"/>
              </w:rPr>
              <w:t xml:space="preserve"> olmaması</w:t>
            </w:r>
            <w:proofErr w:type="gramEnd"/>
          </w:p>
        </w:tc>
        <w:tc>
          <w:tcPr>
            <w:tcW w:w="1846" w:type="dxa"/>
            <w:vAlign w:val="center"/>
          </w:tcPr>
          <w:p w:rsidR="00D94C9B" w:rsidRPr="006D06B8" w:rsidRDefault="00D94C9B" w:rsidP="00D94C9B">
            <w:pPr>
              <w:pStyle w:val="AralkYok"/>
              <w:rPr>
                <w:sz w:val="16"/>
                <w:szCs w:val="16"/>
              </w:rPr>
            </w:pPr>
            <w:r w:rsidRPr="006D06B8">
              <w:rPr>
                <w:sz w:val="16"/>
                <w:szCs w:val="16"/>
              </w:rPr>
              <w:t>İş kazalarında artış</w:t>
            </w:r>
          </w:p>
        </w:tc>
        <w:tc>
          <w:tcPr>
            <w:tcW w:w="1135" w:type="dxa"/>
            <w:vAlign w:val="center"/>
          </w:tcPr>
          <w:p w:rsidR="00D94C9B" w:rsidRPr="00587D2E" w:rsidRDefault="00D94C9B" w:rsidP="00D94C9B">
            <w:pPr>
              <w:spacing w:after="0"/>
              <w:jc w:val="both"/>
              <w:rPr>
                <w:rFonts w:cstheme="minorHAnsi"/>
                <w:b/>
                <w:sz w:val="16"/>
                <w:szCs w:val="16"/>
              </w:rPr>
            </w:pPr>
            <w:r>
              <w:rPr>
                <w:rFonts w:cstheme="minorHAnsi"/>
                <w:sz w:val="16"/>
                <w:szCs w:val="16"/>
              </w:rPr>
              <w:t>Çalışanlar</w:t>
            </w:r>
          </w:p>
        </w:tc>
        <w:tc>
          <w:tcPr>
            <w:tcW w:w="1703" w:type="dxa"/>
            <w:vAlign w:val="center"/>
          </w:tcPr>
          <w:p w:rsidR="00D94C9B" w:rsidRPr="00587D2E" w:rsidRDefault="00D94C9B" w:rsidP="00D94C9B">
            <w:pPr>
              <w:spacing w:after="0"/>
              <w:jc w:val="both"/>
              <w:rPr>
                <w:rFonts w:cstheme="minorHAnsi"/>
                <w:b/>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3</w:t>
            </w:r>
          </w:p>
        </w:tc>
        <w:tc>
          <w:tcPr>
            <w:tcW w:w="283"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4</w:t>
            </w:r>
          </w:p>
        </w:tc>
        <w:tc>
          <w:tcPr>
            <w:tcW w:w="419"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12</w:t>
            </w:r>
          </w:p>
        </w:tc>
        <w:tc>
          <w:tcPr>
            <w:tcW w:w="372" w:type="dxa"/>
            <w:gridSpan w:val="2"/>
            <w:vAlign w:val="center"/>
          </w:tcPr>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EF3AE2" w:rsidP="00D94C9B">
            <w:pPr>
              <w:pStyle w:val="AralkYok"/>
              <w:rPr>
                <w:rFonts w:ascii="Century Schoolbook" w:hAnsi="Century Schoolbook"/>
                <w:sz w:val="16"/>
                <w:szCs w:val="16"/>
              </w:rPr>
            </w:pPr>
            <w:r>
              <w:rPr>
                <w:rFonts w:ascii="Century Schoolbook" w:hAnsi="Century Schoolbook"/>
                <w:sz w:val="16"/>
                <w:szCs w:val="16"/>
              </w:rPr>
              <w:t>II</w:t>
            </w: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tc>
        <w:tc>
          <w:tcPr>
            <w:tcW w:w="4731" w:type="dxa"/>
            <w:vAlign w:val="center"/>
          </w:tcPr>
          <w:p w:rsidR="00D94C9B" w:rsidRPr="0080526D" w:rsidRDefault="00D94C9B" w:rsidP="00D94C9B">
            <w:pPr>
              <w:spacing w:after="0"/>
              <w:jc w:val="both"/>
              <w:rPr>
                <w:sz w:val="16"/>
                <w:szCs w:val="16"/>
              </w:rPr>
            </w:pPr>
            <w:r w:rsidRPr="0080526D">
              <w:rPr>
                <w:sz w:val="16"/>
                <w:szCs w:val="16"/>
              </w:rPr>
              <w:t xml:space="preserve">1)Yasaklama, uyarı, emir, kaçış yolu, acil durumlarda kullanılacak ya da yangınla mücadele amaçlı </w:t>
            </w:r>
            <w:proofErr w:type="gramStart"/>
            <w:r w:rsidRPr="0080526D">
              <w:rPr>
                <w:sz w:val="16"/>
                <w:szCs w:val="16"/>
              </w:rPr>
              <w:t>ekipmanı</w:t>
            </w:r>
            <w:proofErr w:type="gramEnd"/>
            <w:r w:rsidRPr="0080526D">
              <w:rPr>
                <w:sz w:val="16"/>
                <w:szCs w:val="16"/>
              </w:rPr>
              <w:t xml:space="preserve"> belirten ve benzeri işaret levhalarının biçim ve renkleri kendi özel amaçlarına göre dizayn edilmiş olacak.</w:t>
            </w:r>
          </w:p>
          <w:p w:rsidR="00D94C9B" w:rsidRPr="0080526D" w:rsidRDefault="00D94C9B" w:rsidP="00D94C9B">
            <w:pPr>
              <w:spacing w:after="0"/>
              <w:jc w:val="both"/>
              <w:rPr>
                <w:sz w:val="16"/>
                <w:szCs w:val="16"/>
              </w:rPr>
            </w:pPr>
            <w:r w:rsidRPr="0080526D">
              <w:rPr>
                <w:sz w:val="16"/>
                <w:szCs w:val="16"/>
              </w:rPr>
              <w:t>2)İşaret levhaları kullanıldıkları ortama uygun, darbeye ve hava koşullarına dayanıklı malzemeden yapılacaktır.</w:t>
            </w:r>
          </w:p>
          <w:p w:rsidR="00D94C9B" w:rsidRPr="00A768AA" w:rsidRDefault="00D94C9B" w:rsidP="00D94C9B">
            <w:pPr>
              <w:pStyle w:val="AralkYok"/>
              <w:rPr>
                <w:sz w:val="16"/>
                <w:szCs w:val="16"/>
              </w:rPr>
            </w:pPr>
            <w:r w:rsidRPr="0080526D">
              <w:rPr>
                <w:sz w:val="16"/>
                <w:szCs w:val="16"/>
              </w:rPr>
              <w:t xml:space="preserve">3) İşaret levhalarının boyutları ile </w:t>
            </w:r>
            <w:proofErr w:type="spellStart"/>
            <w:r w:rsidRPr="0080526D">
              <w:rPr>
                <w:sz w:val="16"/>
                <w:szCs w:val="16"/>
              </w:rPr>
              <w:t>kolorimetrik</w:t>
            </w:r>
            <w:proofErr w:type="spellEnd"/>
            <w:r w:rsidRPr="0080526D">
              <w:rPr>
                <w:sz w:val="16"/>
                <w:szCs w:val="16"/>
              </w:rPr>
              <w:t xml:space="preserve"> ve </w:t>
            </w:r>
            <w:proofErr w:type="spellStart"/>
            <w:r w:rsidRPr="0080526D">
              <w:rPr>
                <w:sz w:val="16"/>
                <w:szCs w:val="16"/>
              </w:rPr>
              <w:t>fotometrik</w:t>
            </w:r>
            <w:proofErr w:type="spellEnd"/>
            <w:r w:rsidRPr="0080526D">
              <w:rPr>
                <w:sz w:val="16"/>
                <w:szCs w:val="16"/>
              </w:rPr>
              <w:t xml:space="preserve"> özellikleri, bunların kolayca görülebilir ve anlaşılabilir olmalarını sağlayacaktır.</w:t>
            </w:r>
          </w:p>
        </w:tc>
        <w:tc>
          <w:tcPr>
            <w:tcW w:w="992"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 </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5B230A" w:rsidRDefault="00D94C9B" w:rsidP="00D94C9B">
            <w:pPr>
              <w:spacing w:after="0" w:line="240" w:lineRule="auto"/>
              <w:jc w:val="center"/>
              <w:rPr>
                <w:rFonts w:ascii="Bell MT" w:hAnsi="Bell MT" w:cs="Microsoft Himalaya"/>
                <w:sz w:val="20"/>
                <w:szCs w:val="20"/>
              </w:rPr>
            </w:pPr>
            <w:r w:rsidRPr="005B230A">
              <w:rPr>
                <w:rFonts w:ascii="Bell MT" w:hAnsi="Bell MT" w:cs="Microsoft Himalaya"/>
                <w:b/>
                <w:sz w:val="20"/>
                <w:szCs w:val="20"/>
              </w:rPr>
              <w:lastRenderedPageBreak/>
              <w:t>F</w:t>
            </w:r>
            <w:r w:rsidRPr="005B230A">
              <w:rPr>
                <w:rFonts w:ascii="Century Schoolbook" w:hAnsi="Century Schoolbook" w:cs="Microsoft Himalaya"/>
                <w:b/>
                <w:sz w:val="20"/>
                <w:szCs w:val="20"/>
              </w:rPr>
              <w:t>İ</w:t>
            </w:r>
            <w:r w:rsidRPr="005B230A">
              <w:rPr>
                <w:rFonts w:ascii="Bell MT" w:hAnsi="Bell MT" w:cs="Microsoft Himalaya"/>
                <w:b/>
                <w:sz w:val="20"/>
                <w:szCs w:val="20"/>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12</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587D2E"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40</w:t>
            </w:r>
          </w:p>
        </w:tc>
        <w:tc>
          <w:tcPr>
            <w:tcW w:w="1418" w:type="dxa"/>
            <w:vAlign w:val="center"/>
          </w:tcPr>
          <w:p w:rsidR="00D94C9B" w:rsidRPr="00396A85"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 xml:space="preserve">Uygunsuz </w:t>
            </w:r>
            <w:proofErr w:type="gramStart"/>
            <w:r>
              <w:rPr>
                <w:rFonts w:cstheme="minorHAnsi"/>
                <w:sz w:val="16"/>
                <w:szCs w:val="16"/>
              </w:rPr>
              <w:t>hijyen</w:t>
            </w:r>
            <w:proofErr w:type="gramEnd"/>
            <w:r>
              <w:rPr>
                <w:rFonts w:cstheme="minorHAnsi"/>
                <w:sz w:val="16"/>
                <w:szCs w:val="16"/>
              </w:rPr>
              <w:t xml:space="preserve"> koşulları</w:t>
            </w:r>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 xml:space="preserve">El- tırnak aralarında oluşan Bakteri </w:t>
            </w:r>
            <w:proofErr w:type="gramStart"/>
            <w:r>
              <w:rPr>
                <w:rFonts w:cstheme="minorHAnsi"/>
                <w:sz w:val="16"/>
                <w:szCs w:val="16"/>
              </w:rPr>
              <w:t>ve  mikroorganizmalar</w:t>
            </w:r>
            <w:proofErr w:type="gramEnd"/>
          </w:p>
        </w:tc>
        <w:tc>
          <w:tcPr>
            <w:tcW w:w="1135" w:type="dxa"/>
            <w:vAlign w:val="center"/>
          </w:tcPr>
          <w:p w:rsidR="00D94C9B" w:rsidRPr="00587D2E" w:rsidRDefault="00D94C9B" w:rsidP="00D94C9B">
            <w:pPr>
              <w:pStyle w:val="AralkYok"/>
              <w:rPr>
                <w:rFonts w:cstheme="minorHAnsi"/>
                <w:sz w:val="16"/>
                <w:szCs w:val="16"/>
              </w:rPr>
            </w:pPr>
            <w:r w:rsidRPr="00D64CC7">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spellStart"/>
            <w:r>
              <w:rPr>
                <w:rFonts w:cstheme="minorHAnsi"/>
                <w:sz w:val="16"/>
                <w:szCs w:val="16"/>
              </w:rPr>
              <w:t>Enfektif</w:t>
            </w:r>
            <w:proofErr w:type="spellEnd"/>
            <w:r>
              <w:rPr>
                <w:rFonts w:cstheme="minorHAnsi"/>
                <w:sz w:val="16"/>
                <w:szCs w:val="16"/>
              </w:rPr>
              <w:t xml:space="preserve"> hastalıklar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9</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sidRPr="00EF3AE2">
              <w:rPr>
                <w:rFonts w:ascii="Century Schoolbook" w:hAnsi="Century Schoolbook" w:cstheme="minorHAnsi"/>
                <w:sz w:val="16"/>
                <w:szCs w:val="16"/>
              </w:rPr>
              <w:t>III</w:t>
            </w:r>
          </w:p>
        </w:tc>
        <w:tc>
          <w:tcPr>
            <w:tcW w:w="4731" w:type="dxa"/>
            <w:vAlign w:val="center"/>
          </w:tcPr>
          <w:p w:rsidR="00D94C9B" w:rsidRPr="008C3F72" w:rsidRDefault="00D94C9B" w:rsidP="00D94C9B">
            <w:pPr>
              <w:pStyle w:val="AralkYok"/>
              <w:rPr>
                <w:rFonts w:cstheme="minorHAnsi"/>
                <w:sz w:val="16"/>
                <w:szCs w:val="16"/>
              </w:rPr>
            </w:pPr>
            <w:r>
              <w:rPr>
                <w:rFonts w:cstheme="minorHAnsi"/>
                <w:sz w:val="16"/>
                <w:szCs w:val="16"/>
              </w:rPr>
              <w:t>1)</w:t>
            </w:r>
            <w:r w:rsidRPr="008C3F72">
              <w:rPr>
                <w:rFonts w:cstheme="minorHAnsi"/>
                <w:sz w:val="16"/>
                <w:szCs w:val="16"/>
              </w:rPr>
              <w:t>Ellerdeki görünür kirler su ve sabunla yapılan yıkama işlemi ile</w:t>
            </w:r>
          </w:p>
          <w:p w:rsidR="00D94C9B" w:rsidRDefault="00D94C9B" w:rsidP="00D94C9B">
            <w:pPr>
              <w:pStyle w:val="AralkYok"/>
              <w:rPr>
                <w:rFonts w:cstheme="minorHAnsi"/>
                <w:sz w:val="16"/>
                <w:szCs w:val="16"/>
              </w:rPr>
            </w:pPr>
            <w:proofErr w:type="gramStart"/>
            <w:r w:rsidRPr="008C3F72">
              <w:rPr>
                <w:rFonts w:cstheme="minorHAnsi"/>
                <w:sz w:val="16"/>
                <w:szCs w:val="16"/>
              </w:rPr>
              <w:t>uzaklaştırılmalıdır</w:t>
            </w:r>
            <w:proofErr w:type="gramEnd"/>
            <w:r w:rsidRPr="008C3F72">
              <w:rPr>
                <w:rFonts w:cstheme="minorHAnsi"/>
                <w:sz w:val="16"/>
                <w:szCs w:val="16"/>
              </w:rPr>
              <w:t>.</w:t>
            </w:r>
          </w:p>
          <w:p w:rsidR="00D94C9B" w:rsidRDefault="00D94C9B" w:rsidP="00D94C9B">
            <w:pPr>
              <w:pStyle w:val="AralkYok"/>
              <w:rPr>
                <w:rFonts w:cstheme="minorHAnsi"/>
                <w:sz w:val="16"/>
                <w:szCs w:val="16"/>
              </w:rPr>
            </w:pPr>
            <w:r>
              <w:rPr>
                <w:rFonts w:cstheme="minorHAnsi"/>
                <w:sz w:val="16"/>
                <w:szCs w:val="16"/>
              </w:rPr>
              <w:t>2)</w:t>
            </w:r>
            <w:r w:rsidRPr="00EA7EFD">
              <w:rPr>
                <w:rFonts w:cstheme="minorHAnsi"/>
                <w:sz w:val="16"/>
                <w:szCs w:val="16"/>
              </w:rPr>
              <w:t>Daha sonra uygun antiseptikler ellere uygulanma</w:t>
            </w:r>
            <w:r>
              <w:rPr>
                <w:rFonts w:cstheme="minorHAnsi"/>
                <w:sz w:val="16"/>
                <w:szCs w:val="16"/>
              </w:rPr>
              <w:t xml:space="preserve">lıdır. Ellere önerilen miktarda </w:t>
            </w:r>
            <w:r w:rsidRPr="00EA7EFD">
              <w:rPr>
                <w:rFonts w:cstheme="minorHAnsi"/>
                <w:sz w:val="16"/>
                <w:szCs w:val="16"/>
              </w:rPr>
              <w:t xml:space="preserve">(3-5 ml ) el antiseptiği her iki ele alınır ve </w:t>
            </w:r>
            <w:r>
              <w:rPr>
                <w:rFonts w:cstheme="minorHAnsi"/>
                <w:sz w:val="16"/>
                <w:szCs w:val="16"/>
              </w:rPr>
              <w:t xml:space="preserve">kuruyana kadar ovulur. Bu işlem </w:t>
            </w:r>
            <w:r w:rsidRPr="00EA7EFD">
              <w:rPr>
                <w:rFonts w:cstheme="minorHAnsi"/>
                <w:sz w:val="16"/>
                <w:szCs w:val="16"/>
              </w:rPr>
              <w:t>yaklaşık 30 saniye sürmelidir.</w:t>
            </w:r>
          </w:p>
          <w:p w:rsidR="00D94C9B" w:rsidRDefault="00D94C9B" w:rsidP="00D94C9B">
            <w:pPr>
              <w:pStyle w:val="AralkYok"/>
              <w:rPr>
                <w:rFonts w:cstheme="minorHAnsi"/>
                <w:sz w:val="16"/>
                <w:szCs w:val="16"/>
              </w:rPr>
            </w:pPr>
            <w:r>
              <w:rPr>
                <w:rFonts w:cstheme="minorHAnsi"/>
                <w:sz w:val="16"/>
                <w:szCs w:val="16"/>
              </w:rPr>
              <w:t>3)</w:t>
            </w:r>
            <w:r w:rsidRPr="00EA7EFD">
              <w:rPr>
                <w:rFonts w:cstheme="minorHAnsi"/>
                <w:sz w:val="16"/>
                <w:szCs w:val="16"/>
              </w:rPr>
              <w:t>El antiseptiği uygulamadan önce ellerin kesinli</w:t>
            </w:r>
            <w:r>
              <w:rPr>
                <w:rFonts w:cstheme="minorHAnsi"/>
                <w:sz w:val="16"/>
                <w:szCs w:val="16"/>
              </w:rPr>
              <w:t xml:space="preserve">kle yıkanmış, kurutulmuş olması </w:t>
            </w:r>
            <w:r w:rsidRPr="00EA7EFD">
              <w:rPr>
                <w:rFonts w:cstheme="minorHAnsi"/>
                <w:sz w:val="16"/>
                <w:szCs w:val="16"/>
              </w:rPr>
              <w:t>gerekir.</w:t>
            </w:r>
          </w:p>
          <w:p w:rsidR="00D94C9B" w:rsidRPr="00CC3DA4" w:rsidRDefault="00D94C9B" w:rsidP="00D94C9B">
            <w:pPr>
              <w:pStyle w:val="AralkYok"/>
              <w:rPr>
                <w:rFonts w:cstheme="minorHAnsi"/>
                <w:sz w:val="16"/>
                <w:szCs w:val="16"/>
              </w:rPr>
            </w:pPr>
            <w:r>
              <w:rPr>
                <w:rFonts w:cstheme="minorHAnsi"/>
                <w:sz w:val="16"/>
                <w:szCs w:val="16"/>
              </w:rPr>
              <w:t>4)</w:t>
            </w:r>
            <w:r w:rsidRPr="00EA7EFD">
              <w:rPr>
                <w:rFonts w:cstheme="minorHAnsi"/>
                <w:sz w:val="16"/>
                <w:szCs w:val="16"/>
              </w:rPr>
              <w:t xml:space="preserve">El dezenfeksiyonu, su ve sabunla yapılan yıkamalarda olduğu </w:t>
            </w:r>
            <w:r>
              <w:rPr>
                <w:rFonts w:cstheme="minorHAnsi"/>
                <w:sz w:val="16"/>
                <w:szCs w:val="16"/>
              </w:rPr>
              <w:t xml:space="preserve">gibi sadece </w:t>
            </w:r>
            <w:r w:rsidRPr="00EA7EFD">
              <w:rPr>
                <w:rFonts w:cstheme="minorHAnsi"/>
                <w:sz w:val="16"/>
                <w:szCs w:val="16"/>
              </w:rPr>
              <w:t>mekanik bir etki ile kir ve bakterileri a</w:t>
            </w:r>
            <w:r>
              <w:rPr>
                <w:rFonts w:cstheme="minorHAnsi"/>
                <w:sz w:val="16"/>
                <w:szCs w:val="16"/>
              </w:rPr>
              <w:t xml:space="preserve">zaltmayı amaçlamaz. Bu maddeler </w:t>
            </w:r>
            <w:r w:rsidRPr="00EA7EFD">
              <w:rPr>
                <w:rFonts w:cstheme="minorHAnsi"/>
                <w:sz w:val="16"/>
                <w:szCs w:val="16"/>
              </w:rPr>
              <w:t>kimyasal etki ile bakterileri öldürür veya üremel</w:t>
            </w:r>
            <w:r>
              <w:rPr>
                <w:rFonts w:cstheme="minorHAnsi"/>
                <w:sz w:val="16"/>
                <w:szCs w:val="16"/>
              </w:rPr>
              <w:t xml:space="preserve">erini durdurur. Bir başka ifade </w:t>
            </w:r>
            <w:r w:rsidRPr="00EA7EFD">
              <w:rPr>
                <w:rFonts w:cstheme="minorHAnsi"/>
                <w:sz w:val="16"/>
                <w:szCs w:val="16"/>
              </w:rPr>
              <w:t xml:space="preserve">ile </w:t>
            </w:r>
            <w:proofErr w:type="spellStart"/>
            <w:r w:rsidRPr="00EA7EFD">
              <w:rPr>
                <w:rFonts w:cstheme="minorHAnsi"/>
                <w:sz w:val="16"/>
                <w:szCs w:val="16"/>
              </w:rPr>
              <w:t>bakterisidal</w:t>
            </w:r>
            <w:proofErr w:type="spellEnd"/>
            <w:r w:rsidRPr="00EA7EFD">
              <w:rPr>
                <w:rFonts w:cstheme="minorHAnsi"/>
                <w:sz w:val="16"/>
                <w:szCs w:val="16"/>
              </w:rPr>
              <w:t xml:space="preserve"> ve </w:t>
            </w:r>
            <w:proofErr w:type="spellStart"/>
            <w:r w:rsidRPr="00EA7EFD">
              <w:rPr>
                <w:rFonts w:cstheme="minorHAnsi"/>
                <w:sz w:val="16"/>
                <w:szCs w:val="16"/>
              </w:rPr>
              <w:t>bakteriyostatik</w:t>
            </w:r>
            <w:proofErr w:type="spellEnd"/>
            <w:r w:rsidRPr="00EA7EFD">
              <w:rPr>
                <w:rFonts w:cstheme="minorHAnsi"/>
                <w:sz w:val="16"/>
                <w:szCs w:val="16"/>
              </w:rPr>
              <w:t xml:space="preserve"> etkinliğe sah</w:t>
            </w:r>
            <w:r>
              <w:rPr>
                <w:rFonts w:cstheme="minorHAnsi"/>
                <w:sz w:val="16"/>
                <w:szCs w:val="16"/>
              </w:rPr>
              <w:t xml:space="preserve">iptir. Bunun için piyasada elle </w:t>
            </w:r>
            <w:r w:rsidRPr="00EA7EFD">
              <w:rPr>
                <w:rFonts w:cstheme="minorHAnsi"/>
                <w:sz w:val="16"/>
                <w:szCs w:val="16"/>
              </w:rPr>
              <w:t xml:space="preserve">çalışan, dirsekle çalışan veya fotoselli dezenfektan </w:t>
            </w:r>
            <w:proofErr w:type="spellStart"/>
            <w:r w:rsidRPr="00EA7EFD">
              <w:rPr>
                <w:rFonts w:cstheme="minorHAnsi"/>
                <w:sz w:val="16"/>
                <w:szCs w:val="16"/>
              </w:rPr>
              <w:t>dispensırları</w:t>
            </w:r>
            <w:proofErr w:type="spellEnd"/>
            <w:r w:rsidRPr="00EA7EFD">
              <w:rPr>
                <w:rFonts w:cstheme="minorHAnsi"/>
                <w:sz w:val="16"/>
                <w:szCs w:val="16"/>
              </w:rPr>
              <w:t xml:space="preserve"> </w:t>
            </w:r>
            <w:r>
              <w:rPr>
                <w:rFonts w:cstheme="minorHAnsi"/>
                <w:sz w:val="16"/>
                <w:szCs w:val="16"/>
              </w:rPr>
              <w:t>kullanılmalıdır.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p w:rsidR="00D94C9B" w:rsidRPr="00587D2E" w:rsidRDefault="00D94C9B" w:rsidP="00D94C9B">
            <w:pPr>
              <w:pStyle w:val="AralkYok"/>
              <w:ind w:left="353"/>
              <w:jc w:val="center"/>
              <w:rPr>
                <w:rFonts w:cstheme="minorHAnsi"/>
                <w:sz w:val="16"/>
                <w:szCs w:val="16"/>
              </w:rPr>
            </w:pPr>
          </w:p>
        </w:tc>
      </w:tr>
      <w:tr w:rsidR="00D94C9B" w:rsidRPr="00587D2E" w:rsidTr="007B685D">
        <w:trPr>
          <w:trHeight w:val="156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41</w:t>
            </w:r>
          </w:p>
        </w:tc>
        <w:tc>
          <w:tcPr>
            <w:tcW w:w="1418" w:type="dxa"/>
            <w:vAlign w:val="center"/>
          </w:tcPr>
          <w:p w:rsidR="00D94C9B" w:rsidRPr="006B0A78" w:rsidRDefault="00D94C9B" w:rsidP="00D94C9B">
            <w:pPr>
              <w:rPr>
                <w:sz w:val="16"/>
                <w:szCs w:val="16"/>
              </w:rPr>
            </w:pPr>
            <w:r>
              <w:rPr>
                <w:sz w:val="16"/>
                <w:szCs w:val="16"/>
              </w:rPr>
              <w:t>Üretim</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Makinalarda elektrik kaçakları</w:t>
            </w:r>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 xml:space="preserve">elektrik akımına </w:t>
            </w:r>
            <w:proofErr w:type="gramStart"/>
            <w:r>
              <w:rPr>
                <w:rFonts w:cstheme="minorHAnsi"/>
                <w:sz w:val="16"/>
                <w:szCs w:val="16"/>
              </w:rPr>
              <w:t>kapılma,çarpılma</w:t>
            </w:r>
            <w:proofErr w:type="gramEnd"/>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D76DF9" w:rsidRDefault="00D94C9B" w:rsidP="00D94C9B">
            <w:pPr>
              <w:pStyle w:val="AralkYok"/>
              <w:rPr>
                <w:rFonts w:cstheme="minorHAnsi"/>
                <w:sz w:val="16"/>
                <w:szCs w:val="16"/>
              </w:rPr>
            </w:pPr>
            <w:r w:rsidRPr="00D76DF9">
              <w:rPr>
                <w:rFonts w:cstheme="minorHAnsi"/>
                <w:sz w:val="16"/>
                <w:szCs w:val="16"/>
              </w:rPr>
              <w:t>3</w:t>
            </w:r>
          </w:p>
        </w:tc>
        <w:tc>
          <w:tcPr>
            <w:tcW w:w="283" w:type="dxa"/>
            <w:vAlign w:val="center"/>
          </w:tcPr>
          <w:p w:rsidR="00D94C9B" w:rsidRPr="00D76DF9" w:rsidRDefault="00D94C9B" w:rsidP="00D94C9B">
            <w:pPr>
              <w:pStyle w:val="AralkYok"/>
              <w:rPr>
                <w:rFonts w:cstheme="minorHAnsi"/>
                <w:sz w:val="16"/>
                <w:szCs w:val="16"/>
              </w:rPr>
            </w:pPr>
            <w:r w:rsidRPr="00D76DF9">
              <w:rPr>
                <w:rFonts w:cstheme="minorHAnsi"/>
                <w:sz w:val="16"/>
                <w:szCs w:val="16"/>
              </w:rPr>
              <w:t>4</w:t>
            </w:r>
          </w:p>
        </w:tc>
        <w:tc>
          <w:tcPr>
            <w:tcW w:w="419" w:type="dxa"/>
            <w:vAlign w:val="center"/>
          </w:tcPr>
          <w:p w:rsidR="00D94C9B" w:rsidRPr="00D76DF9" w:rsidRDefault="00D94C9B" w:rsidP="00D94C9B">
            <w:pPr>
              <w:pStyle w:val="AralkYok"/>
              <w:rPr>
                <w:rFonts w:cstheme="minorHAnsi"/>
                <w:sz w:val="16"/>
                <w:szCs w:val="16"/>
              </w:rPr>
            </w:pPr>
            <w:r w:rsidRPr="00D76DF9">
              <w:rPr>
                <w:rFonts w:cstheme="minorHAnsi"/>
                <w:sz w:val="16"/>
                <w:szCs w:val="16"/>
              </w:rPr>
              <w:t>12</w:t>
            </w:r>
          </w:p>
        </w:tc>
        <w:tc>
          <w:tcPr>
            <w:tcW w:w="372" w:type="dxa"/>
            <w:gridSpan w:val="2"/>
            <w:vAlign w:val="center"/>
          </w:tcPr>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Default="00D94C9B" w:rsidP="00D94C9B">
            <w:pPr>
              <w:pStyle w:val="AralkYok"/>
              <w:rPr>
                <w:rFonts w:cstheme="minorHAnsi"/>
                <w:color w:val="060606"/>
                <w:sz w:val="16"/>
                <w:szCs w:val="16"/>
              </w:rPr>
            </w:pPr>
            <w:r w:rsidRPr="00CC3DA4">
              <w:rPr>
                <w:rFonts w:cstheme="minorHAnsi"/>
                <w:color w:val="060606"/>
                <w:sz w:val="16"/>
                <w:szCs w:val="16"/>
              </w:rPr>
              <w:t xml:space="preserve">Makinanın bir elektrik beslemesine sahip olduğu durumda, elektrikten kaynaklanan bütün tehlikeler önlenecek </w:t>
            </w:r>
          </w:p>
          <w:p w:rsidR="00D94C9B" w:rsidRDefault="00D94C9B" w:rsidP="00D94C9B">
            <w:pPr>
              <w:pStyle w:val="AralkYok"/>
              <w:rPr>
                <w:rFonts w:cstheme="minorHAnsi"/>
                <w:color w:val="060606"/>
                <w:sz w:val="16"/>
                <w:szCs w:val="16"/>
              </w:rPr>
            </w:pPr>
            <w:r>
              <w:rPr>
                <w:rFonts w:cstheme="minorHAnsi"/>
                <w:color w:val="060606"/>
                <w:sz w:val="16"/>
                <w:szCs w:val="16"/>
              </w:rPr>
              <w:t xml:space="preserve">1)Elektrik </w:t>
            </w:r>
            <w:proofErr w:type="gramStart"/>
            <w:r>
              <w:rPr>
                <w:rFonts w:cstheme="minorHAnsi"/>
                <w:color w:val="060606"/>
                <w:sz w:val="16"/>
                <w:szCs w:val="16"/>
              </w:rPr>
              <w:t>tesisatı  kablo</w:t>
            </w:r>
            <w:proofErr w:type="gramEnd"/>
            <w:r>
              <w:rPr>
                <w:rFonts w:cstheme="minorHAnsi"/>
                <w:color w:val="060606"/>
                <w:sz w:val="16"/>
                <w:szCs w:val="16"/>
              </w:rPr>
              <w:t xml:space="preserve"> kanalı içinde yalıtılmış olacak.</w:t>
            </w:r>
          </w:p>
          <w:p w:rsidR="00D94C9B" w:rsidRDefault="00D94C9B" w:rsidP="00D94C9B">
            <w:pPr>
              <w:pStyle w:val="AralkYok"/>
              <w:rPr>
                <w:rFonts w:cstheme="minorHAnsi"/>
                <w:color w:val="060606"/>
                <w:sz w:val="16"/>
                <w:szCs w:val="16"/>
              </w:rPr>
            </w:pPr>
            <w:r>
              <w:rPr>
                <w:rFonts w:cstheme="minorHAnsi"/>
                <w:color w:val="060606"/>
                <w:sz w:val="16"/>
                <w:szCs w:val="16"/>
              </w:rPr>
              <w:t>2)Makinaların gövde topraklamaları yapılacak.</w:t>
            </w:r>
          </w:p>
          <w:p w:rsidR="00D94C9B" w:rsidRPr="00CC3DA4" w:rsidRDefault="00D94C9B" w:rsidP="00D94C9B">
            <w:pPr>
              <w:pStyle w:val="AralkYok"/>
              <w:rPr>
                <w:rFonts w:cstheme="minorHAnsi"/>
                <w:sz w:val="16"/>
                <w:szCs w:val="16"/>
              </w:rPr>
            </w:pPr>
            <w:r>
              <w:rPr>
                <w:rFonts w:cstheme="minorHAnsi"/>
                <w:color w:val="060606"/>
                <w:sz w:val="16"/>
                <w:szCs w:val="16"/>
              </w:rPr>
              <w:t xml:space="preserve">3)makinanın çalışılan kısımlarında ayak altlarına yalıtkan </w:t>
            </w:r>
            <w:proofErr w:type="gramStart"/>
            <w:r>
              <w:rPr>
                <w:rFonts w:cstheme="minorHAnsi"/>
                <w:color w:val="060606"/>
                <w:sz w:val="16"/>
                <w:szCs w:val="16"/>
              </w:rPr>
              <w:t>paspas  konulacak</w:t>
            </w:r>
            <w:proofErr w:type="gramEnd"/>
            <w:r>
              <w:rPr>
                <w:rFonts w:cstheme="minorHAnsi"/>
                <w:color w:val="060606"/>
                <w:sz w:val="16"/>
                <w:szCs w:val="16"/>
              </w:rPr>
              <w:t>.</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283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42</w:t>
            </w:r>
          </w:p>
        </w:tc>
        <w:tc>
          <w:tcPr>
            <w:tcW w:w="1418" w:type="dxa"/>
            <w:vAlign w:val="center"/>
          </w:tcPr>
          <w:p w:rsidR="00D94C9B" w:rsidRPr="000D7C5F" w:rsidRDefault="00D94C9B" w:rsidP="00D94C9B">
            <w:pPr>
              <w:spacing w:after="0"/>
              <w:jc w:val="both"/>
              <w:rPr>
                <w:rFonts w:cstheme="minorHAnsi"/>
                <w:b/>
                <w:sz w:val="16"/>
                <w:szCs w:val="16"/>
              </w:rPr>
            </w:pPr>
            <w:r>
              <w:rPr>
                <w:sz w:val="16"/>
                <w:szCs w:val="16"/>
              </w:rPr>
              <w:t xml:space="preserve">Üretim </w:t>
            </w:r>
          </w:p>
        </w:tc>
        <w:tc>
          <w:tcPr>
            <w:tcW w:w="1417" w:type="dxa"/>
            <w:vAlign w:val="center"/>
          </w:tcPr>
          <w:p w:rsidR="00D94C9B" w:rsidRPr="00482A63" w:rsidRDefault="00D94C9B" w:rsidP="00D94C9B">
            <w:pPr>
              <w:pStyle w:val="AralkYok"/>
              <w:rPr>
                <w:sz w:val="16"/>
                <w:szCs w:val="16"/>
              </w:rPr>
            </w:pPr>
            <w:r w:rsidRPr="00482A63">
              <w:rPr>
                <w:sz w:val="16"/>
                <w:szCs w:val="16"/>
              </w:rPr>
              <w:t xml:space="preserve">Yetersiz Makine koruyucuları  </w:t>
            </w:r>
          </w:p>
        </w:tc>
        <w:tc>
          <w:tcPr>
            <w:tcW w:w="1846" w:type="dxa"/>
            <w:vAlign w:val="center"/>
          </w:tcPr>
          <w:p w:rsidR="00D94C9B" w:rsidRPr="00EB7199" w:rsidRDefault="00D94C9B" w:rsidP="00D94C9B">
            <w:pPr>
              <w:spacing w:after="0"/>
              <w:rPr>
                <w:rFonts w:cstheme="minorHAnsi"/>
                <w:sz w:val="16"/>
                <w:szCs w:val="16"/>
              </w:rPr>
            </w:pPr>
            <w:r w:rsidRPr="00EB7199">
              <w:rPr>
                <w:rFonts w:cstheme="minorHAnsi"/>
                <w:sz w:val="16"/>
                <w:szCs w:val="16"/>
              </w:rPr>
              <w:t xml:space="preserve">Parça </w:t>
            </w:r>
            <w:proofErr w:type="gramStart"/>
            <w:r w:rsidRPr="00EB7199">
              <w:rPr>
                <w:rFonts w:cstheme="minorHAnsi"/>
                <w:sz w:val="16"/>
                <w:szCs w:val="16"/>
              </w:rPr>
              <w:t>fırlaması,el</w:t>
            </w:r>
            <w:proofErr w:type="gramEnd"/>
            <w:r w:rsidRPr="00EB7199">
              <w:rPr>
                <w:rFonts w:cstheme="minorHAnsi"/>
                <w:sz w:val="16"/>
                <w:szCs w:val="16"/>
              </w:rPr>
              <w:t>-kol kaptırma</w:t>
            </w:r>
          </w:p>
        </w:tc>
        <w:tc>
          <w:tcPr>
            <w:tcW w:w="1135" w:type="dxa"/>
            <w:vAlign w:val="center"/>
          </w:tcPr>
          <w:p w:rsidR="00D94C9B" w:rsidRPr="000D7C5F" w:rsidRDefault="00D94C9B" w:rsidP="00D94C9B">
            <w:pPr>
              <w:spacing w:after="0"/>
              <w:jc w:val="both"/>
              <w:rPr>
                <w:rFonts w:cstheme="minorHAnsi"/>
                <w:b/>
                <w:sz w:val="16"/>
                <w:szCs w:val="16"/>
              </w:rPr>
            </w:pPr>
            <w:r w:rsidRPr="00D64CC7">
              <w:rPr>
                <w:rFonts w:cstheme="minorHAnsi"/>
                <w:sz w:val="16"/>
                <w:szCs w:val="16"/>
              </w:rPr>
              <w:t>Çalışanlar</w:t>
            </w:r>
          </w:p>
        </w:tc>
        <w:tc>
          <w:tcPr>
            <w:tcW w:w="1703" w:type="dxa"/>
            <w:vAlign w:val="center"/>
          </w:tcPr>
          <w:p w:rsidR="00D94C9B" w:rsidRPr="000D7C5F" w:rsidRDefault="00D94C9B" w:rsidP="00D94C9B">
            <w:pPr>
              <w:spacing w:after="0"/>
              <w:jc w:val="both"/>
              <w:rPr>
                <w:rFonts w:cstheme="minorHAnsi"/>
                <w:b/>
                <w:sz w:val="16"/>
                <w:szCs w:val="16"/>
              </w:rPr>
            </w:pPr>
            <w:r w:rsidRPr="00D64CC7">
              <w:rPr>
                <w:rFonts w:cstheme="minorHAnsi"/>
                <w:sz w:val="16"/>
                <w:szCs w:val="16"/>
              </w:rPr>
              <w:t xml:space="preserve">Uzuv </w:t>
            </w:r>
            <w:proofErr w:type="gramStart"/>
            <w:r w:rsidRPr="00D64CC7">
              <w:rPr>
                <w:rFonts w:cstheme="minorHAnsi"/>
                <w:sz w:val="16"/>
                <w:szCs w:val="16"/>
              </w:rPr>
              <w:t>kaybı</w:t>
            </w:r>
            <w:r>
              <w:rPr>
                <w:rFonts w:cstheme="minorHAnsi"/>
                <w:sz w:val="16"/>
                <w:szCs w:val="16"/>
              </w:rPr>
              <w:t xml:space="preserve"> , yaralanma</w:t>
            </w:r>
            <w:proofErr w:type="gramEnd"/>
          </w:p>
        </w:tc>
        <w:tc>
          <w:tcPr>
            <w:tcW w:w="284"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3</w:t>
            </w:r>
          </w:p>
        </w:tc>
        <w:tc>
          <w:tcPr>
            <w:tcW w:w="283"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4</w:t>
            </w:r>
          </w:p>
        </w:tc>
        <w:tc>
          <w:tcPr>
            <w:tcW w:w="419"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12</w:t>
            </w:r>
          </w:p>
        </w:tc>
        <w:tc>
          <w:tcPr>
            <w:tcW w:w="372" w:type="dxa"/>
            <w:gridSpan w:val="2"/>
            <w:vAlign w:val="center"/>
          </w:tcPr>
          <w:p w:rsidR="00D94C9B" w:rsidRPr="00EF3AE2" w:rsidRDefault="00EF3AE2"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II</w:t>
            </w:r>
          </w:p>
        </w:tc>
        <w:tc>
          <w:tcPr>
            <w:tcW w:w="4731" w:type="dxa"/>
            <w:vAlign w:val="center"/>
          </w:tcPr>
          <w:p w:rsidR="00D94C9B" w:rsidRPr="00A3349A" w:rsidRDefault="00D94C9B" w:rsidP="00D94C9B">
            <w:pPr>
              <w:pStyle w:val="AralkYok"/>
              <w:rPr>
                <w:rFonts w:cstheme="minorHAnsi"/>
                <w:sz w:val="16"/>
                <w:szCs w:val="16"/>
                <w:shd w:val="clear" w:color="auto" w:fill="FFFFFF"/>
              </w:rPr>
            </w:pPr>
            <w:r w:rsidRPr="00A3349A">
              <w:rPr>
                <w:rFonts w:cstheme="minorHAnsi"/>
                <w:sz w:val="16"/>
                <w:szCs w:val="16"/>
                <w:shd w:val="clear" w:color="auto" w:fill="FFFFFF"/>
              </w:rPr>
              <w:t>1)Sağlam yapıda olacak</w:t>
            </w:r>
          </w:p>
          <w:p w:rsidR="00D94C9B" w:rsidRPr="00A3349A" w:rsidRDefault="00D94C9B" w:rsidP="00D94C9B">
            <w:pPr>
              <w:pStyle w:val="AralkYok"/>
              <w:rPr>
                <w:rFonts w:cstheme="minorHAnsi"/>
                <w:sz w:val="16"/>
                <w:szCs w:val="16"/>
                <w:shd w:val="clear" w:color="auto" w:fill="FFFFFF"/>
              </w:rPr>
            </w:pPr>
            <w:r w:rsidRPr="00A3349A">
              <w:rPr>
                <w:rStyle w:val="apple-converted-space"/>
                <w:rFonts w:cstheme="minorHAnsi"/>
                <w:sz w:val="16"/>
                <w:szCs w:val="16"/>
                <w:shd w:val="clear" w:color="auto" w:fill="FFFFFF"/>
              </w:rPr>
              <w:t>2)</w:t>
            </w:r>
            <w:r w:rsidRPr="00A3349A">
              <w:rPr>
                <w:rFonts w:cstheme="minorHAnsi"/>
                <w:sz w:val="16"/>
                <w:szCs w:val="16"/>
                <w:shd w:val="clear" w:color="auto" w:fill="FFFFFF"/>
              </w:rPr>
              <w:t>İlave tehlike yaratmayacak</w:t>
            </w:r>
          </w:p>
          <w:p w:rsidR="00D94C9B" w:rsidRPr="00A3349A" w:rsidRDefault="00D94C9B" w:rsidP="00D94C9B">
            <w:pPr>
              <w:pStyle w:val="AralkYok"/>
              <w:rPr>
                <w:rFonts w:cstheme="minorHAnsi"/>
                <w:sz w:val="16"/>
                <w:szCs w:val="16"/>
                <w:shd w:val="clear" w:color="auto" w:fill="FFFFFF"/>
              </w:rPr>
            </w:pPr>
            <w:r w:rsidRPr="00A3349A">
              <w:rPr>
                <w:rFonts w:cstheme="minorHAnsi"/>
                <w:sz w:val="16"/>
                <w:szCs w:val="16"/>
                <w:shd w:val="clear" w:color="auto" w:fill="FFFFFF"/>
              </w:rPr>
              <w:t>3)Kolayca yerinden çıkarılmayacak veya etkisiz hale getirilemeyecek şekilde olacak</w:t>
            </w:r>
          </w:p>
          <w:p w:rsidR="00D94C9B" w:rsidRPr="00A3349A" w:rsidRDefault="00D94C9B" w:rsidP="00D94C9B">
            <w:pPr>
              <w:pStyle w:val="AralkYok"/>
              <w:rPr>
                <w:rFonts w:cstheme="minorHAnsi"/>
                <w:sz w:val="16"/>
                <w:szCs w:val="16"/>
                <w:shd w:val="clear" w:color="auto" w:fill="FFFFFF"/>
              </w:rPr>
            </w:pPr>
            <w:r w:rsidRPr="00A3349A">
              <w:rPr>
                <w:rFonts w:cstheme="minorHAnsi"/>
                <w:sz w:val="16"/>
                <w:szCs w:val="16"/>
              </w:rPr>
              <w:t>4)</w:t>
            </w:r>
            <w:r w:rsidRPr="00A3349A">
              <w:rPr>
                <w:rFonts w:ascii="Arial" w:hAnsi="Arial" w:cs="Arial"/>
                <w:sz w:val="20"/>
                <w:szCs w:val="20"/>
                <w:shd w:val="clear" w:color="auto" w:fill="FFFFFF"/>
              </w:rPr>
              <w:t xml:space="preserve"> </w:t>
            </w:r>
            <w:r w:rsidRPr="00A3349A">
              <w:rPr>
                <w:rFonts w:cstheme="minorHAnsi"/>
                <w:sz w:val="16"/>
                <w:szCs w:val="16"/>
                <w:shd w:val="clear" w:color="auto" w:fill="FFFFFF"/>
              </w:rPr>
              <w:t>Tehlike bölgesinden yeterli uzaklıkta bulunacak</w:t>
            </w:r>
          </w:p>
          <w:p w:rsidR="00D94C9B" w:rsidRPr="00A3349A" w:rsidRDefault="00D94C9B" w:rsidP="00D94C9B">
            <w:pPr>
              <w:pStyle w:val="AralkYok"/>
              <w:rPr>
                <w:rFonts w:cstheme="minorHAnsi"/>
                <w:sz w:val="16"/>
                <w:szCs w:val="16"/>
                <w:shd w:val="clear" w:color="auto" w:fill="FFFFFF"/>
              </w:rPr>
            </w:pPr>
            <w:r w:rsidRPr="00A3349A">
              <w:rPr>
                <w:rFonts w:cstheme="minorHAnsi"/>
                <w:sz w:val="16"/>
                <w:szCs w:val="16"/>
                <w:shd w:val="clear" w:color="auto" w:fill="FFFFFF"/>
              </w:rPr>
              <w:t>5)Ekipmanın operasyon noktalarının görülmesini gereğinden fazla kısıtlamayacak</w:t>
            </w:r>
          </w:p>
          <w:p w:rsidR="00D94C9B" w:rsidRPr="00A3349A" w:rsidRDefault="00D94C9B" w:rsidP="00D94C9B">
            <w:pPr>
              <w:pStyle w:val="AralkYok"/>
              <w:rPr>
                <w:rFonts w:cstheme="minorHAnsi"/>
                <w:color w:val="060606"/>
                <w:sz w:val="16"/>
                <w:szCs w:val="16"/>
              </w:rPr>
            </w:pPr>
            <w:r w:rsidRPr="00A3349A">
              <w:rPr>
                <w:rFonts w:cstheme="minorHAnsi"/>
                <w:sz w:val="16"/>
                <w:szCs w:val="16"/>
                <w:shd w:val="clear" w:color="auto" w:fill="FFFFFF"/>
              </w:rPr>
              <w:t>5)Sadece işlem yapılan alana girişi kısıtlayacak, bunlar çıkarılmadan parça takılması, sökülmesi ve bakım için gerekli işlemlerin yapılması mümkün olacaktır.</w:t>
            </w:r>
          </w:p>
        </w:tc>
        <w:tc>
          <w:tcPr>
            <w:tcW w:w="992"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 </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1131"/>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43</w:t>
            </w:r>
          </w:p>
        </w:tc>
        <w:tc>
          <w:tcPr>
            <w:tcW w:w="1418" w:type="dxa"/>
            <w:vAlign w:val="center"/>
          </w:tcPr>
          <w:p w:rsidR="00D94C9B" w:rsidRPr="006B0A78" w:rsidRDefault="00D94C9B" w:rsidP="00D94C9B">
            <w:pPr>
              <w:rPr>
                <w:sz w:val="16"/>
                <w:szCs w:val="16"/>
              </w:rPr>
            </w:pPr>
            <w:r>
              <w:rPr>
                <w:sz w:val="16"/>
                <w:szCs w:val="16"/>
              </w:rPr>
              <w:t>Üretim</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Tavana sabitlenmiş değirmen motorları</w:t>
            </w:r>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Motorun yere düşmesi</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D76DF9" w:rsidRDefault="00D94C9B" w:rsidP="00D94C9B">
            <w:pPr>
              <w:pStyle w:val="AralkYok"/>
              <w:rPr>
                <w:rFonts w:cstheme="minorHAnsi"/>
                <w:sz w:val="16"/>
                <w:szCs w:val="16"/>
              </w:rPr>
            </w:pPr>
            <w:r w:rsidRPr="00D76DF9">
              <w:rPr>
                <w:rFonts w:cstheme="minorHAnsi"/>
                <w:sz w:val="16"/>
                <w:szCs w:val="16"/>
              </w:rPr>
              <w:t>3</w:t>
            </w:r>
          </w:p>
        </w:tc>
        <w:tc>
          <w:tcPr>
            <w:tcW w:w="283" w:type="dxa"/>
            <w:vAlign w:val="center"/>
          </w:tcPr>
          <w:p w:rsidR="00D94C9B" w:rsidRPr="00D76DF9" w:rsidRDefault="00D94C9B" w:rsidP="00D94C9B">
            <w:pPr>
              <w:pStyle w:val="AralkYok"/>
              <w:rPr>
                <w:rFonts w:cstheme="minorHAnsi"/>
                <w:sz w:val="16"/>
                <w:szCs w:val="16"/>
              </w:rPr>
            </w:pPr>
            <w:r w:rsidRPr="00D76DF9">
              <w:rPr>
                <w:rFonts w:cstheme="minorHAnsi"/>
                <w:sz w:val="16"/>
                <w:szCs w:val="16"/>
              </w:rPr>
              <w:t>4</w:t>
            </w:r>
          </w:p>
        </w:tc>
        <w:tc>
          <w:tcPr>
            <w:tcW w:w="419" w:type="dxa"/>
            <w:vAlign w:val="center"/>
          </w:tcPr>
          <w:p w:rsidR="00D94C9B" w:rsidRPr="00D76DF9" w:rsidRDefault="00D94C9B" w:rsidP="00D94C9B">
            <w:pPr>
              <w:pStyle w:val="AralkYok"/>
              <w:rPr>
                <w:rFonts w:cstheme="minorHAnsi"/>
                <w:sz w:val="16"/>
                <w:szCs w:val="16"/>
              </w:rPr>
            </w:pPr>
            <w:r w:rsidRPr="00D76DF9">
              <w:rPr>
                <w:rFonts w:cstheme="minorHAnsi"/>
                <w:sz w:val="16"/>
                <w:szCs w:val="16"/>
              </w:rPr>
              <w:t>12</w:t>
            </w:r>
          </w:p>
        </w:tc>
        <w:tc>
          <w:tcPr>
            <w:tcW w:w="372" w:type="dxa"/>
            <w:gridSpan w:val="2"/>
            <w:vAlign w:val="center"/>
          </w:tcPr>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tc>
        <w:tc>
          <w:tcPr>
            <w:tcW w:w="4731" w:type="dxa"/>
            <w:vAlign w:val="center"/>
          </w:tcPr>
          <w:p w:rsidR="00D94C9B" w:rsidRPr="00587D2E" w:rsidRDefault="00D94C9B" w:rsidP="00D94C9B">
            <w:pPr>
              <w:pStyle w:val="AralkYok"/>
              <w:rPr>
                <w:rFonts w:cstheme="minorHAnsi"/>
                <w:sz w:val="16"/>
                <w:szCs w:val="16"/>
              </w:rPr>
            </w:pPr>
            <w:r>
              <w:rPr>
                <w:rFonts w:cstheme="minorHAnsi"/>
                <w:sz w:val="16"/>
                <w:szCs w:val="16"/>
              </w:rPr>
              <w:t xml:space="preserve">Motorlar yeterli </w:t>
            </w:r>
            <w:proofErr w:type="spellStart"/>
            <w:r>
              <w:rPr>
                <w:rFonts w:cstheme="minorHAnsi"/>
                <w:sz w:val="16"/>
                <w:szCs w:val="16"/>
              </w:rPr>
              <w:t>stabiliteye</w:t>
            </w:r>
            <w:proofErr w:type="spellEnd"/>
            <w:r>
              <w:rPr>
                <w:rFonts w:cstheme="minorHAnsi"/>
                <w:sz w:val="16"/>
                <w:szCs w:val="16"/>
              </w:rPr>
              <w:t xml:space="preserve"> sahip bir taşıyıcı sisteme uygun bağlantı noktalarından sabitlenmelidir.</w:t>
            </w:r>
          </w:p>
        </w:tc>
        <w:tc>
          <w:tcPr>
            <w:tcW w:w="992" w:type="dxa"/>
            <w:vAlign w:val="center"/>
          </w:tcPr>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 </w:t>
            </w:r>
          </w:p>
        </w:tc>
        <w:tc>
          <w:tcPr>
            <w:tcW w:w="1015" w:type="dxa"/>
          </w:tcPr>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5B230A" w:rsidRDefault="00D94C9B" w:rsidP="00D94C9B">
            <w:pPr>
              <w:spacing w:after="0" w:line="240" w:lineRule="auto"/>
              <w:jc w:val="center"/>
              <w:rPr>
                <w:rFonts w:ascii="Bell MT" w:hAnsi="Bell MT" w:cs="Microsoft Himalaya"/>
                <w:sz w:val="20"/>
                <w:szCs w:val="20"/>
              </w:rPr>
            </w:pPr>
            <w:r w:rsidRPr="005B230A">
              <w:rPr>
                <w:rFonts w:ascii="Bell MT" w:hAnsi="Bell MT" w:cs="Microsoft Himalaya"/>
                <w:b/>
                <w:sz w:val="20"/>
                <w:szCs w:val="20"/>
              </w:rPr>
              <w:lastRenderedPageBreak/>
              <w:t>F</w:t>
            </w:r>
            <w:r w:rsidRPr="005B230A">
              <w:rPr>
                <w:rFonts w:ascii="Century Schoolbook" w:hAnsi="Century Schoolbook" w:cs="Microsoft Himalaya"/>
                <w:b/>
                <w:sz w:val="20"/>
                <w:szCs w:val="20"/>
              </w:rPr>
              <w:t>İ</w:t>
            </w:r>
            <w:r w:rsidRPr="005B230A">
              <w:rPr>
                <w:rFonts w:ascii="Bell MT" w:hAnsi="Bell MT" w:cs="Microsoft Himalaya"/>
                <w:b/>
                <w:sz w:val="20"/>
                <w:szCs w:val="20"/>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13</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587D2E"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44</w:t>
            </w:r>
          </w:p>
        </w:tc>
        <w:tc>
          <w:tcPr>
            <w:tcW w:w="1418" w:type="dxa"/>
            <w:vAlign w:val="center"/>
          </w:tcPr>
          <w:p w:rsidR="00D94C9B"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 xml:space="preserve">Vals </w:t>
            </w:r>
          </w:p>
        </w:tc>
        <w:tc>
          <w:tcPr>
            <w:tcW w:w="1846" w:type="dxa"/>
            <w:vAlign w:val="center"/>
          </w:tcPr>
          <w:p w:rsidR="00D94C9B" w:rsidRPr="00D64CC7" w:rsidRDefault="00D94C9B" w:rsidP="00D94C9B">
            <w:pPr>
              <w:pStyle w:val="AralkYok"/>
              <w:rPr>
                <w:sz w:val="16"/>
                <w:szCs w:val="16"/>
              </w:rPr>
            </w:pPr>
            <w:r w:rsidRPr="00D64CC7">
              <w:rPr>
                <w:sz w:val="16"/>
                <w:szCs w:val="16"/>
              </w:rPr>
              <w:t xml:space="preserve">El-kol kaptırma </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Uzuv kaybı</w:t>
            </w:r>
          </w:p>
        </w:tc>
        <w:tc>
          <w:tcPr>
            <w:tcW w:w="284"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2</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6</w:t>
            </w:r>
          </w:p>
        </w:tc>
        <w:tc>
          <w:tcPr>
            <w:tcW w:w="372" w:type="dxa"/>
            <w:gridSpan w:val="2"/>
            <w:vAlign w:val="center"/>
          </w:tcPr>
          <w:p w:rsidR="00D94C9B" w:rsidRPr="00EF3AE2" w:rsidRDefault="00EF3AE2"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IV</w:t>
            </w:r>
          </w:p>
        </w:tc>
        <w:tc>
          <w:tcPr>
            <w:tcW w:w="4731" w:type="dxa"/>
            <w:vAlign w:val="center"/>
          </w:tcPr>
          <w:p w:rsidR="00D94C9B" w:rsidRDefault="00D94C9B" w:rsidP="00D94C9B">
            <w:pPr>
              <w:pStyle w:val="AralkYok"/>
              <w:rPr>
                <w:rFonts w:ascii="Arial" w:hAnsi="Arial" w:cs="Arial"/>
                <w:sz w:val="16"/>
                <w:szCs w:val="16"/>
              </w:rPr>
            </w:pPr>
            <w:r w:rsidRPr="00D64CC7">
              <w:rPr>
                <w:sz w:val="16"/>
                <w:szCs w:val="16"/>
              </w:rPr>
              <w:t>1)Şalter ve kumanda düğmeleri, kendiliğinden veya herhangi bir çarpma ile makinayı hareket ettirmeyecek şekil ve özellikte yapılmış olacak ve işçinin kolayca kullanabileceği yerde bulunacaktır</w:t>
            </w:r>
            <w:r w:rsidRPr="00D64CC7">
              <w:rPr>
                <w:rFonts w:ascii="Arial" w:hAnsi="Arial" w:cs="Arial"/>
                <w:sz w:val="16"/>
                <w:szCs w:val="16"/>
              </w:rPr>
              <w:t>.</w:t>
            </w:r>
          </w:p>
          <w:p w:rsidR="00D94C9B" w:rsidRDefault="00D94C9B" w:rsidP="00D94C9B">
            <w:pPr>
              <w:pStyle w:val="AralkYok"/>
              <w:rPr>
                <w:rFonts w:cstheme="minorHAnsi"/>
                <w:color w:val="060606"/>
                <w:sz w:val="16"/>
                <w:szCs w:val="16"/>
              </w:rPr>
            </w:pPr>
            <w:r>
              <w:rPr>
                <w:rFonts w:ascii="Arial" w:hAnsi="Arial" w:cs="Arial"/>
                <w:sz w:val="16"/>
                <w:szCs w:val="16"/>
              </w:rPr>
              <w:t>2)</w:t>
            </w:r>
            <w:r w:rsidRPr="00D64CC7">
              <w:rPr>
                <w:rFonts w:cstheme="minorHAnsi"/>
                <w:color w:val="060606"/>
                <w:sz w:val="16"/>
                <w:szCs w:val="16"/>
              </w:rPr>
              <w:t xml:space="preserve">Bir işçinin bir makina veya </w:t>
            </w:r>
            <w:proofErr w:type="gramStart"/>
            <w:r w:rsidRPr="00D64CC7">
              <w:rPr>
                <w:rFonts w:cstheme="minorHAnsi"/>
                <w:color w:val="060606"/>
                <w:sz w:val="16"/>
                <w:szCs w:val="16"/>
              </w:rPr>
              <w:t>tezgahın</w:t>
            </w:r>
            <w:proofErr w:type="gramEnd"/>
            <w:r w:rsidRPr="00D64CC7">
              <w:rPr>
                <w:rFonts w:cstheme="minorHAnsi"/>
                <w:color w:val="060606"/>
                <w:sz w:val="16"/>
                <w:szCs w:val="16"/>
              </w:rPr>
              <w:t xml:space="preserve"> çeşitli kısımlarında çalışması gerektiği hallerde, bu tezgahın birden fazla durdurma ve bir tane çalıştırma düğmesi bulunacaktır.</w:t>
            </w:r>
          </w:p>
          <w:p w:rsidR="00D94C9B" w:rsidRDefault="00D94C9B" w:rsidP="00D94C9B">
            <w:pPr>
              <w:pStyle w:val="AralkYok"/>
              <w:rPr>
                <w:rFonts w:cstheme="minorHAnsi"/>
                <w:color w:val="060606"/>
                <w:sz w:val="16"/>
                <w:szCs w:val="16"/>
              </w:rPr>
            </w:pPr>
            <w:r>
              <w:rPr>
                <w:rFonts w:cstheme="minorHAnsi"/>
                <w:color w:val="060606"/>
                <w:sz w:val="16"/>
                <w:szCs w:val="16"/>
              </w:rPr>
              <w:t>3)</w:t>
            </w:r>
            <w:r>
              <w:rPr>
                <w:rFonts w:ascii="Arial" w:hAnsi="Arial" w:cs="Arial"/>
                <w:color w:val="060606"/>
              </w:rPr>
              <w:t xml:space="preserve"> </w:t>
            </w:r>
            <w:r w:rsidRPr="00D64CC7">
              <w:rPr>
                <w:rFonts w:cstheme="minorHAnsi"/>
                <w:color w:val="060606"/>
                <w:sz w:val="16"/>
                <w:szCs w:val="16"/>
              </w:rPr>
              <w:t xml:space="preserve">Bir makina ve </w:t>
            </w:r>
            <w:proofErr w:type="gramStart"/>
            <w:r w:rsidRPr="00D64CC7">
              <w:rPr>
                <w:rFonts w:cstheme="minorHAnsi"/>
                <w:color w:val="060606"/>
                <w:sz w:val="16"/>
                <w:szCs w:val="16"/>
              </w:rPr>
              <w:t>tezgah</w:t>
            </w:r>
            <w:proofErr w:type="gramEnd"/>
            <w:r w:rsidRPr="00D64CC7">
              <w:rPr>
                <w:rFonts w:cstheme="minorHAnsi"/>
                <w:color w:val="060606"/>
                <w:sz w:val="16"/>
                <w:szCs w:val="16"/>
              </w:rPr>
              <w:t xml:space="preserve"> üzerinde birden fazla elektrik motoru bulunduğu hallerde, tezgahın bütün faaliyetini durduracak bir ana şalteri veya bir veya daha fazla durdurma düğmesi bulunacaktır.</w:t>
            </w:r>
          </w:p>
          <w:p w:rsidR="00D94C9B" w:rsidRDefault="00D94C9B" w:rsidP="00D94C9B">
            <w:pPr>
              <w:pStyle w:val="AralkYok"/>
              <w:rPr>
                <w:rFonts w:cstheme="minorHAnsi"/>
                <w:color w:val="060606"/>
                <w:sz w:val="16"/>
                <w:szCs w:val="16"/>
              </w:rPr>
            </w:pPr>
            <w:r w:rsidRPr="00D64CC7">
              <w:rPr>
                <w:rFonts w:ascii="Arial" w:hAnsi="Arial" w:cs="Arial"/>
                <w:color w:val="060606"/>
                <w:sz w:val="16"/>
                <w:szCs w:val="16"/>
              </w:rPr>
              <w:t>4)</w:t>
            </w:r>
            <w:r w:rsidRPr="00D64CC7">
              <w:rPr>
                <w:rFonts w:cstheme="minorHAnsi"/>
                <w:color w:val="060606"/>
                <w:sz w:val="16"/>
                <w:szCs w:val="16"/>
              </w:rPr>
              <w:t>Çalıştırma düğmeleri yeşil, durdurma düğmeleri kırmızı renkte olacaktır.</w:t>
            </w:r>
          </w:p>
          <w:p w:rsidR="00D94C9B" w:rsidRDefault="00D94C9B" w:rsidP="00D94C9B">
            <w:pPr>
              <w:pStyle w:val="AralkYok"/>
              <w:rPr>
                <w:rFonts w:cstheme="minorHAnsi"/>
                <w:color w:val="060606"/>
                <w:sz w:val="16"/>
                <w:szCs w:val="16"/>
              </w:rPr>
            </w:pPr>
            <w:r>
              <w:rPr>
                <w:rFonts w:cstheme="minorHAnsi"/>
                <w:color w:val="060606"/>
                <w:sz w:val="16"/>
                <w:szCs w:val="16"/>
              </w:rPr>
              <w:t>5)</w:t>
            </w:r>
            <w:r>
              <w:rPr>
                <w:rFonts w:ascii="Arial" w:hAnsi="Arial" w:cs="Arial"/>
                <w:color w:val="060606"/>
              </w:rPr>
              <w:t xml:space="preserve"> </w:t>
            </w:r>
            <w:r w:rsidRPr="00D64CC7">
              <w:rPr>
                <w:rFonts w:cstheme="minorHAnsi"/>
                <w:color w:val="060606"/>
                <w:sz w:val="16"/>
                <w:szCs w:val="16"/>
              </w:rPr>
              <w:t xml:space="preserve">Bir </w:t>
            </w:r>
            <w:proofErr w:type="spellStart"/>
            <w:r w:rsidRPr="00D64CC7">
              <w:rPr>
                <w:rFonts w:cstheme="minorHAnsi"/>
                <w:color w:val="060606"/>
                <w:sz w:val="16"/>
                <w:szCs w:val="16"/>
              </w:rPr>
              <w:t>atelyede</w:t>
            </w:r>
            <w:proofErr w:type="spellEnd"/>
            <w:r w:rsidRPr="00D64CC7">
              <w:rPr>
                <w:rFonts w:cstheme="minorHAnsi"/>
                <w:color w:val="060606"/>
                <w:sz w:val="16"/>
                <w:szCs w:val="16"/>
              </w:rPr>
              <w:t xml:space="preserve"> bulunan makine ve </w:t>
            </w:r>
            <w:proofErr w:type="gramStart"/>
            <w:r w:rsidRPr="00D64CC7">
              <w:rPr>
                <w:rFonts w:cstheme="minorHAnsi"/>
                <w:color w:val="060606"/>
                <w:sz w:val="16"/>
                <w:szCs w:val="16"/>
              </w:rPr>
              <w:t>tezgahların</w:t>
            </w:r>
            <w:proofErr w:type="gramEnd"/>
            <w:r w:rsidRPr="00D64CC7">
              <w:rPr>
                <w:rFonts w:cstheme="minorHAnsi"/>
                <w:color w:val="060606"/>
                <w:sz w:val="16"/>
                <w:szCs w:val="16"/>
              </w:rPr>
              <w:t xml:space="preserve"> ayrı ayrı durdurma tertibatından başka, </w:t>
            </w:r>
            <w:proofErr w:type="spellStart"/>
            <w:r w:rsidRPr="00D64CC7">
              <w:rPr>
                <w:rFonts w:cstheme="minorHAnsi"/>
                <w:color w:val="060606"/>
                <w:sz w:val="16"/>
                <w:szCs w:val="16"/>
              </w:rPr>
              <w:t>atelyedeki</w:t>
            </w:r>
            <w:proofErr w:type="spellEnd"/>
            <w:r w:rsidRPr="00D64CC7">
              <w:rPr>
                <w:rFonts w:cstheme="minorHAnsi"/>
                <w:color w:val="060606"/>
                <w:sz w:val="16"/>
                <w:szCs w:val="16"/>
              </w:rPr>
              <w:t xml:space="preserve"> veya kısımdaki makine ve tezgahları tamamen durduracak bir ana şalteri veya başka bir tertibatı bulunacaktır</w:t>
            </w:r>
          </w:p>
          <w:p w:rsidR="00D94C9B" w:rsidRDefault="00D94C9B" w:rsidP="00D94C9B">
            <w:pPr>
              <w:pStyle w:val="AralkYok"/>
              <w:rPr>
                <w:rFonts w:cstheme="minorHAnsi"/>
                <w:color w:val="060606"/>
                <w:sz w:val="16"/>
                <w:szCs w:val="16"/>
              </w:rPr>
            </w:pPr>
            <w:r>
              <w:rPr>
                <w:rFonts w:cstheme="minorHAnsi"/>
                <w:color w:val="060606"/>
                <w:sz w:val="16"/>
                <w:szCs w:val="16"/>
              </w:rPr>
              <w:t>6)Makinanın tehlikeli bölgelerine el girmesi önlenecektir.</w:t>
            </w:r>
          </w:p>
          <w:p w:rsidR="00D94C9B" w:rsidRPr="002D2261" w:rsidRDefault="00D94C9B" w:rsidP="00D94C9B">
            <w:pPr>
              <w:pStyle w:val="AralkYok"/>
              <w:rPr>
                <w:rFonts w:cstheme="minorHAnsi"/>
                <w:color w:val="060606"/>
                <w:sz w:val="16"/>
                <w:szCs w:val="16"/>
              </w:rPr>
            </w:pPr>
            <w:r>
              <w:rPr>
                <w:rFonts w:cstheme="minorHAnsi"/>
                <w:color w:val="060606"/>
                <w:sz w:val="16"/>
                <w:szCs w:val="16"/>
              </w:rPr>
              <w:t>7)Her makine ayrı ayrı topraklanacak.</w:t>
            </w:r>
          </w:p>
        </w:tc>
        <w:tc>
          <w:tcPr>
            <w:tcW w:w="992" w:type="dxa"/>
            <w:vAlign w:val="center"/>
          </w:tcPr>
          <w:p w:rsidR="00D94C9B" w:rsidRPr="000D7C5F"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274"/>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45</w:t>
            </w:r>
          </w:p>
        </w:tc>
        <w:tc>
          <w:tcPr>
            <w:tcW w:w="1418" w:type="dxa"/>
            <w:vAlign w:val="center"/>
          </w:tcPr>
          <w:p w:rsidR="00D94C9B"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Vals</w:t>
            </w:r>
          </w:p>
        </w:tc>
        <w:tc>
          <w:tcPr>
            <w:tcW w:w="1846" w:type="dxa"/>
            <w:vAlign w:val="center"/>
          </w:tcPr>
          <w:p w:rsidR="00D94C9B" w:rsidRPr="00D64CC7" w:rsidRDefault="00D94C9B" w:rsidP="00D94C9B">
            <w:pPr>
              <w:pStyle w:val="AralkYok"/>
              <w:rPr>
                <w:sz w:val="16"/>
                <w:szCs w:val="16"/>
              </w:rPr>
            </w:pPr>
            <w:r w:rsidRPr="00D64CC7">
              <w:rPr>
                <w:sz w:val="16"/>
                <w:szCs w:val="16"/>
              </w:rPr>
              <w:t xml:space="preserve">El-kol kaptırma </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Uzuv kaybı</w:t>
            </w:r>
          </w:p>
        </w:tc>
        <w:tc>
          <w:tcPr>
            <w:tcW w:w="284"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4</w:t>
            </w:r>
          </w:p>
        </w:tc>
        <w:tc>
          <w:tcPr>
            <w:tcW w:w="283"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4</w:t>
            </w:r>
          </w:p>
        </w:tc>
        <w:tc>
          <w:tcPr>
            <w:tcW w:w="419"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16</w:t>
            </w:r>
          </w:p>
        </w:tc>
        <w:tc>
          <w:tcPr>
            <w:tcW w:w="372" w:type="dxa"/>
            <w:gridSpan w:val="2"/>
            <w:vAlign w:val="center"/>
          </w:tcPr>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Default="00D94C9B" w:rsidP="00D94C9B">
            <w:pPr>
              <w:pStyle w:val="AralkYok"/>
              <w:rPr>
                <w:rFonts w:ascii="Century Schoolbook" w:hAnsi="Century Schoolbook" w:cstheme="minorHAnsi"/>
                <w:sz w:val="16"/>
                <w:szCs w:val="16"/>
              </w:rPr>
            </w:pPr>
          </w:p>
          <w:p w:rsidR="00EF3AE2" w:rsidRPr="00EF3AE2" w:rsidRDefault="00EF3AE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p w:rsidR="00D94C9B" w:rsidRPr="00EF3AE2" w:rsidRDefault="00D94C9B" w:rsidP="00D94C9B">
            <w:pPr>
              <w:pStyle w:val="AralkYok"/>
              <w:rPr>
                <w:rFonts w:ascii="Century Schoolbook" w:hAnsi="Century Schoolbook" w:cstheme="minorHAnsi"/>
                <w:sz w:val="16"/>
                <w:szCs w:val="16"/>
              </w:rPr>
            </w:pPr>
          </w:p>
        </w:tc>
        <w:tc>
          <w:tcPr>
            <w:tcW w:w="4731" w:type="dxa"/>
            <w:vAlign w:val="center"/>
          </w:tcPr>
          <w:p w:rsidR="00D94C9B" w:rsidRPr="00C1340B" w:rsidRDefault="00D94C9B" w:rsidP="00D94C9B">
            <w:pPr>
              <w:pStyle w:val="AralkYok"/>
              <w:rPr>
                <w:rFonts w:cstheme="minorHAnsi"/>
                <w:sz w:val="16"/>
                <w:szCs w:val="16"/>
              </w:rPr>
            </w:pPr>
            <w:r w:rsidRPr="00C1340B">
              <w:rPr>
                <w:rFonts w:cstheme="minorHAnsi"/>
                <w:sz w:val="16"/>
                <w:szCs w:val="16"/>
              </w:rPr>
              <w:t xml:space="preserve">1)Tahrik makinalarının bütün hareketli kısımları ile transmisyon tertibatı ve bütün </w:t>
            </w:r>
            <w:proofErr w:type="gramStart"/>
            <w:r w:rsidRPr="00C1340B">
              <w:rPr>
                <w:rFonts w:cstheme="minorHAnsi"/>
                <w:sz w:val="16"/>
                <w:szCs w:val="16"/>
              </w:rPr>
              <w:t>tezgah</w:t>
            </w:r>
            <w:proofErr w:type="gramEnd"/>
            <w:r w:rsidRPr="00C1340B">
              <w:rPr>
                <w:rFonts w:cstheme="minorHAnsi"/>
                <w:sz w:val="16"/>
                <w:szCs w:val="16"/>
              </w:rPr>
              <w:t xml:space="preserve"> ve makinaların tehlikeli olan kısımları, uygun şekilde korunmuş olacaktır.</w:t>
            </w:r>
          </w:p>
          <w:p w:rsidR="00D94C9B" w:rsidRPr="00C1340B" w:rsidRDefault="00D94C9B" w:rsidP="00D94C9B">
            <w:pPr>
              <w:pStyle w:val="AralkYok"/>
              <w:rPr>
                <w:rFonts w:cstheme="minorHAnsi"/>
                <w:sz w:val="16"/>
                <w:szCs w:val="16"/>
              </w:rPr>
            </w:pPr>
            <w:r w:rsidRPr="00C1340B">
              <w:rPr>
                <w:rFonts w:cstheme="minorHAnsi"/>
                <w:sz w:val="16"/>
                <w:szCs w:val="16"/>
              </w:rPr>
              <w:t xml:space="preserve">2)Transmisyon tertibatı ile </w:t>
            </w:r>
            <w:proofErr w:type="gramStart"/>
            <w:r w:rsidRPr="00C1340B">
              <w:rPr>
                <w:rFonts w:cstheme="minorHAnsi"/>
                <w:sz w:val="16"/>
                <w:szCs w:val="16"/>
              </w:rPr>
              <w:t>tezgah</w:t>
            </w:r>
            <w:proofErr w:type="gramEnd"/>
            <w:r w:rsidRPr="00C1340B">
              <w:rPr>
                <w:rFonts w:cstheme="minorHAnsi"/>
                <w:sz w:val="16"/>
                <w:szCs w:val="16"/>
              </w:rPr>
              <w:t xml:space="preserve"> ve makinalara ait koruyucuların, emniyet teçhizat ve tertibatının çıkarılması veya işe yaramaz hale getirilmesi yasaktır. Bu koruyucular, ancak kontrol, ayar, bakım ve onarım sırasında kaldırılacak ve işin bitiminde derhal yerine takılacaktır.</w:t>
            </w:r>
          </w:p>
          <w:p w:rsidR="00D94C9B" w:rsidRDefault="00D94C9B" w:rsidP="00D94C9B">
            <w:pPr>
              <w:pStyle w:val="AralkYok"/>
              <w:rPr>
                <w:rFonts w:cstheme="minorHAnsi"/>
                <w:sz w:val="16"/>
                <w:szCs w:val="16"/>
              </w:rPr>
            </w:pPr>
            <w:r w:rsidRPr="00C1340B">
              <w:rPr>
                <w:rFonts w:cstheme="minorHAnsi"/>
                <w:sz w:val="16"/>
                <w:szCs w:val="16"/>
              </w:rPr>
              <w:t>3)</w:t>
            </w:r>
            <w:r w:rsidRPr="00C1340B">
              <w:rPr>
                <w:rStyle w:val="apple-converted-space"/>
                <w:rFonts w:cstheme="minorHAnsi"/>
                <w:sz w:val="16"/>
                <w:szCs w:val="16"/>
              </w:rPr>
              <w:t> </w:t>
            </w:r>
            <w:r w:rsidRPr="00C1340B">
              <w:rPr>
                <w:rFonts w:cstheme="minorHAnsi"/>
                <w:sz w:val="16"/>
                <w:szCs w:val="16"/>
              </w:rPr>
              <w:t xml:space="preserve">Bir </w:t>
            </w:r>
            <w:proofErr w:type="gramStart"/>
            <w:r w:rsidRPr="00C1340B">
              <w:rPr>
                <w:rFonts w:cstheme="minorHAnsi"/>
                <w:sz w:val="16"/>
                <w:szCs w:val="16"/>
              </w:rPr>
              <w:t>tezgah</w:t>
            </w:r>
            <w:proofErr w:type="gramEnd"/>
            <w:r w:rsidRPr="00C1340B">
              <w:rPr>
                <w:rFonts w:cstheme="minorHAnsi"/>
                <w:sz w:val="16"/>
                <w:szCs w:val="16"/>
              </w:rPr>
              <w:t xml:space="preserve"> veya makinada, arıza veya bunların koruyucusunda bir kusur ve yetersizlik görüldüğü hallerde, makina ve tezgah derhal durdurulacak ve ilgililere haber verilecek ve arızası olduğu veya kusurlu koruyucusu bulunduğu tespit edilen tezgah veya makinada, herhangi bir kimsenin çalışmasını önleyecek tedbirler alınacak ve durum, bunların üzerine bir levha asılarak belirtilecektir.</w:t>
            </w:r>
          </w:p>
          <w:p w:rsidR="00D94C9B" w:rsidRDefault="00D94C9B" w:rsidP="00D94C9B">
            <w:pPr>
              <w:pStyle w:val="AralkYok"/>
              <w:rPr>
                <w:rFonts w:cstheme="minorHAnsi"/>
                <w:color w:val="060606"/>
                <w:sz w:val="16"/>
                <w:szCs w:val="16"/>
              </w:rPr>
            </w:pPr>
            <w:r>
              <w:rPr>
                <w:rFonts w:cstheme="minorHAnsi"/>
                <w:sz w:val="16"/>
                <w:szCs w:val="16"/>
              </w:rPr>
              <w:t>4)</w:t>
            </w:r>
            <w:r w:rsidRPr="00C1340B">
              <w:rPr>
                <w:rFonts w:cstheme="minorHAnsi"/>
                <w:color w:val="060606"/>
                <w:sz w:val="16"/>
                <w:szCs w:val="16"/>
              </w:rPr>
              <w:t>Transmisyon kayışlarının gergi tertibatı, sağlam yapılmış ve kayış kopmasında bir kazayı önleyecek şekilde tespit edilmiş olacaktır.</w:t>
            </w:r>
          </w:p>
          <w:p w:rsidR="00D94C9B" w:rsidRPr="00C1340B" w:rsidRDefault="00D94C9B" w:rsidP="00D94C9B">
            <w:pPr>
              <w:pStyle w:val="AralkYok"/>
              <w:rPr>
                <w:rFonts w:cstheme="minorHAnsi"/>
                <w:sz w:val="16"/>
                <w:szCs w:val="16"/>
              </w:rPr>
            </w:pPr>
            <w:r w:rsidRPr="00C1340B">
              <w:rPr>
                <w:rFonts w:cstheme="minorHAnsi"/>
                <w:sz w:val="16"/>
                <w:szCs w:val="16"/>
              </w:rPr>
              <w:t>5)</w:t>
            </w:r>
            <w:r w:rsidRPr="00C1340B">
              <w:rPr>
                <w:rFonts w:cstheme="minorHAnsi"/>
                <w:color w:val="060606"/>
                <w:sz w:val="16"/>
                <w:szCs w:val="16"/>
              </w:rPr>
              <w:t xml:space="preserve"> </w:t>
            </w:r>
            <w:r w:rsidRPr="00C1340B">
              <w:rPr>
                <w:rStyle w:val="apple-converted-space"/>
                <w:rFonts w:cstheme="minorHAnsi"/>
                <w:color w:val="060606"/>
                <w:sz w:val="16"/>
                <w:szCs w:val="16"/>
              </w:rPr>
              <w:t> </w:t>
            </w:r>
            <w:r w:rsidRPr="00C1340B">
              <w:rPr>
                <w:rFonts w:cstheme="minorHAnsi"/>
                <w:sz w:val="16"/>
                <w:szCs w:val="16"/>
              </w:rPr>
              <w:t xml:space="preserve">Transmisyon kayışları eksiz olacak, ekli olduğu hallerde ek yerleri sağlam bir şekilde dikiş, perçin ve özel raptiyelerle tespit edilmiş </w:t>
            </w:r>
            <w:proofErr w:type="gramStart"/>
            <w:r w:rsidRPr="00C1340B">
              <w:rPr>
                <w:rFonts w:cstheme="minorHAnsi"/>
                <w:sz w:val="16"/>
                <w:szCs w:val="16"/>
              </w:rPr>
              <w:t>bulunacaktır.Bu</w:t>
            </w:r>
            <w:proofErr w:type="gramEnd"/>
            <w:r w:rsidRPr="00C1340B">
              <w:rPr>
                <w:rFonts w:cstheme="minorHAnsi"/>
                <w:sz w:val="16"/>
                <w:szCs w:val="16"/>
              </w:rPr>
              <w:t xml:space="preserve"> kayışlar, hareket durmadan doğrudan doğruya el ile aktarılmayacak ve takılıp çıkarılmayacak ve bunların </w:t>
            </w:r>
            <w:proofErr w:type="spellStart"/>
            <w:r w:rsidRPr="00C1340B">
              <w:rPr>
                <w:rFonts w:cstheme="minorHAnsi"/>
                <w:sz w:val="16"/>
                <w:szCs w:val="16"/>
              </w:rPr>
              <w:t>reçinelenmesi</w:t>
            </w:r>
            <w:proofErr w:type="spellEnd"/>
            <w:r w:rsidRPr="00C1340B">
              <w:rPr>
                <w:rFonts w:cstheme="minorHAnsi"/>
                <w:sz w:val="16"/>
                <w:szCs w:val="16"/>
              </w:rPr>
              <w:t>, kayışın kasnaktan ayrıldığı yerden olacak ve doğrudan doğruya el ile yapılmayacaktır.</w:t>
            </w:r>
          </w:p>
          <w:p w:rsidR="00D94C9B" w:rsidRDefault="00D94C9B" w:rsidP="00D94C9B">
            <w:pPr>
              <w:pStyle w:val="AralkYok"/>
              <w:rPr>
                <w:rFonts w:cstheme="minorHAnsi"/>
                <w:sz w:val="16"/>
                <w:szCs w:val="16"/>
              </w:rPr>
            </w:pPr>
            <w:r w:rsidRPr="00C1340B">
              <w:rPr>
                <w:sz w:val="16"/>
                <w:szCs w:val="16"/>
              </w:rPr>
              <w:t>6)</w:t>
            </w:r>
            <w:r>
              <w:rPr>
                <w:rFonts w:ascii="Arial" w:hAnsi="Arial" w:cs="Arial"/>
                <w:sz w:val="20"/>
                <w:szCs w:val="20"/>
              </w:rPr>
              <w:t xml:space="preserve"> </w:t>
            </w:r>
            <w:r w:rsidRPr="00C1340B">
              <w:rPr>
                <w:rFonts w:cstheme="minorHAnsi"/>
                <w:sz w:val="16"/>
                <w:szCs w:val="16"/>
              </w:rPr>
              <w:t xml:space="preserve">Transmisyon yatakları, paralel bir eksen üzerinde bulunacak, bakımlı olacak ve hareket esnasında </w:t>
            </w:r>
            <w:proofErr w:type="gramStart"/>
            <w:r w:rsidRPr="00C1340B">
              <w:rPr>
                <w:rFonts w:cstheme="minorHAnsi"/>
                <w:sz w:val="16"/>
                <w:szCs w:val="16"/>
              </w:rPr>
              <w:t>yağlanmayacaktır.Yatakların</w:t>
            </w:r>
            <w:proofErr w:type="gramEnd"/>
            <w:r w:rsidRPr="00C1340B">
              <w:rPr>
                <w:rFonts w:cstheme="minorHAnsi"/>
                <w:sz w:val="16"/>
                <w:szCs w:val="16"/>
              </w:rPr>
              <w:t xml:space="preserve"> kolay erişilmeyen, tehlikeli yerlerine yağdanlık ve </w:t>
            </w:r>
            <w:proofErr w:type="spellStart"/>
            <w:r w:rsidRPr="00C1340B">
              <w:rPr>
                <w:rFonts w:cstheme="minorHAnsi"/>
                <w:sz w:val="16"/>
                <w:szCs w:val="16"/>
              </w:rPr>
              <w:t>gresör</w:t>
            </w:r>
            <w:proofErr w:type="spellEnd"/>
            <w:r w:rsidRPr="00C1340B">
              <w:rPr>
                <w:rFonts w:cstheme="minorHAnsi"/>
                <w:sz w:val="16"/>
                <w:szCs w:val="16"/>
              </w:rPr>
              <w:t xml:space="preserve"> konulmayacak veya bunların ağızları tehlikesiz ve kolay erişilen bir yere kadar uzatılacaktır.Hareket halinde yağlama yapılması teknik zorunluluğu bulunan hallerde, uzun ağızlı özel el yağdanlıkları kullanılacaktır.</w:t>
            </w:r>
          </w:p>
          <w:p w:rsidR="00D94C9B" w:rsidRPr="00C1340B" w:rsidRDefault="00D94C9B" w:rsidP="00D94C9B">
            <w:pPr>
              <w:pStyle w:val="AralkYok"/>
              <w:rPr>
                <w:rFonts w:cstheme="minorHAnsi"/>
                <w:sz w:val="16"/>
                <w:szCs w:val="16"/>
              </w:rPr>
            </w:pP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703111" w:rsidRDefault="00D94C9B" w:rsidP="00D94C9B">
            <w:pPr>
              <w:spacing w:after="0" w:line="240" w:lineRule="auto"/>
              <w:jc w:val="center"/>
              <w:rPr>
                <w:rFonts w:ascii="Bell MT" w:hAnsi="Bell MT" w:cs="Microsoft Himalaya"/>
                <w:sz w:val="20"/>
                <w:szCs w:val="20"/>
              </w:rPr>
            </w:pPr>
            <w:r w:rsidRPr="00703111">
              <w:rPr>
                <w:rFonts w:ascii="Bell MT" w:hAnsi="Bell MT" w:cs="Microsoft Himalaya"/>
                <w:b/>
                <w:sz w:val="20"/>
                <w:szCs w:val="20"/>
              </w:rPr>
              <w:lastRenderedPageBreak/>
              <w:t>F</w:t>
            </w:r>
            <w:r w:rsidRPr="00703111">
              <w:rPr>
                <w:rFonts w:ascii="Century Schoolbook" w:hAnsi="Century Schoolbook" w:cs="Microsoft Himalaya"/>
                <w:b/>
                <w:sz w:val="20"/>
                <w:szCs w:val="20"/>
              </w:rPr>
              <w:t>İ</w:t>
            </w:r>
            <w:r w:rsidRPr="00703111">
              <w:rPr>
                <w:rFonts w:ascii="Bell MT" w:hAnsi="Bell MT" w:cs="Microsoft Himalaya"/>
                <w:b/>
                <w:sz w:val="20"/>
                <w:szCs w:val="20"/>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14</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482A63"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46</w:t>
            </w:r>
          </w:p>
        </w:tc>
        <w:tc>
          <w:tcPr>
            <w:tcW w:w="1418" w:type="dxa"/>
            <w:vAlign w:val="center"/>
          </w:tcPr>
          <w:p w:rsidR="00D94C9B" w:rsidRDefault="00D94C9B" w:rsidP="00D94C9B">
            <w:pPr>
              <w:spacing w:after="0"/>
              <w:jc w:val="both"/>
              <w:rPr>
                <w:rFonts w:cstheme="minorHAnsi"/>
                <w:sz w:val="16"/>
                <w:szCs w:val="16"/>
              </w:rPr>
            </w:pPr>
            <w:r>
              <w:rPr>
                <w:sz w:val="16"/>
                <w:szCs w:val="16"/>
              </w:rPr>
              <w:t xml:space="preserve">Üretim </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Vals</w:t>
            </w:r>
          </w:p>
        </w:tc>
        <w:tc>
          <w:tcPr>
            <w:tcW w:w="1846" w:type="dxa"/>
            <w:vAlign w:val="center"/>
          </w:tcPr>
          <w:p w:rsidR="00D94C9B" w:rsidRPr="00D64CC7" w:rsidRDefault="00D94C9B" w:rsidP="00D94C9B">
            <w:pPr>
              <w:pStyle w:val="AralkYok"/>
              <w:rPr>
                <w:sz w:val="16"/>
                <w:szCs w:val="16"/>
              </w:rPr>
            </w:pPr>
            <w:r>
              <w:rPr>
                <w:sz w:val="16"/>
                <w:szCs w:val="16"/>
              </w:rPr>
              <w:t>Aşırı Gürültüye Maruziyet</w:t>
            </w:r>
            <w:r w:rsidRPr="00D64CC7">
              <w:rPr>
                <w:sz w:val="16"/>
                <w:szCs w:val="16"/>
              </w:rPr>
              <w:t xml:space="preserve"> </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r>
              <w:rPr>
                <w:rFonts w:cstheme="minorHAnsi"/>
                <w:sz w:val="16"/>
                <w:szCs w:val="16"/>
              </w:rPr>
              <w:t>İşitme Kaybı</w:t>
            </w:r>
          </w:p>
        </w:tc>
        <w:tc>
          <w:tcPr>
            <w:tcW w:w="284"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3</w:t>
            </w:r>
          </w:p>
        </w:tc>
        <w:tc>
          <w:tcPr>
            <w:tcW w:w="283"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4</w:t>
            </w:r>
          </w:p>
        </w:tc>
        <w:tc>
          <w:tcPr>
            <w:tcW w:w="419" w:type="dxa"/>
            <w:vAlign w:val="center"/>
          </w:tcPr>
          <w:p w:rsidR="00D94C9B" w:rsidRPr="00D76DF9" w:rsidRDefault="00D94C9B" w:rsidP="00D94C9B">
            <w:pPr>
              <w:spacing w:after="0"/>
              <w:jc w:val="both"/>
              <w:rPr>
                <w:rFonts w:cstheme="minorHAnsi"/>
                <w:sz w:val="16"/>
                <w:szCs w:val="16"/>
              </w:rPr>
            </w:pPr>
            <w:r w:rsidRPr="00D76DF9">
              <w:rPr>
                <w:rFonts w:cstheme="minorHAnsi"/>
                <w:sz w:val="16"/>
                <w:szCs w:val="16"/>
              </w:rPr>
              <w:t>12</w:t>
            </w:r>
          </w:p>
        </w:tc>
        <w:tc>
          <w:tcPr>
            <w:tcW w:w="372" w:type="dxa"/>
            <w:gridSpan w:val="2"/>
            <w:vAlign w:val="center"/>
          </w:tcPr>
          <w:p w:rsidR="00D94C9B" w:rsidRPr="00EF3AE2" w:rsidRDefault="00EF3AE2"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II</w:t>
            </w:r>
          </w:p>
        </w:tc>
        <w:tc>
          <w:tcPr>
            <w:tcW w:w="4731" w:type="dxa"/>
            <w:vAlign w:val="center"/>
          </w:tcPr>
          <w:p w:rsidR="00D94C9B" w:rsidRDefault="00D94C9B" w:rsidP="00D94C9B">
            <w:pPr>
              <w:pStyle w:val="AralkYok"/>
              <w:rPr>
                <w:rFonts w:cstheme="minorHAnsi"/>
                <w:color w:val="060606"/>
                <w:sz w:val="16"/>
                <w:szCs w:val="16"/>
              </w:rPr>
            </w:pPr>
            <w:r>
              <w:rPr>
                <w:rFonts w:cstheme="minorHAnsi"/>
                <w:color w:val="060606"/>
                <w:sz w:val="16"/>
                <w:szCs w:val="16"/>
              </w:rPr>
              <w:t>1)</w:t>
            </w:r>
            <w:r w:rsidRPr="00043BA4">
              <w:rPr>
                <w:rFonts w:cstheme="minorHAnsi"/>
                <w:color w:val="060606"/>
                <w:sz w:val="16"/>
                <w:szCs w:val="16"/>
              </w:rPr>
              <w:t>Gürültülü işlerde çalışan işçilerin, periyodik olarak, genel sağlık muayeneleri yapılacaktır. Duyma durumunda azalma ve herhangi bir bozukluk görülenler ve kulak ve sinir hastalığı bulunanlar ve hipertansiyonlu olanlar, çalıştıkları işlerden ayrılacaklar, kontrol ve tedavi altına alınacaklardır.</w:t>
            </w:r>
          </w:p>
          <w:p w:rsidR="00D94C9B" w:rsidRDefault="00D94C9B" w:rsidP="00D94C9B">
            <w:pPr>
              <w:pStyle w:val="AralkYok"/>
              <w:rPr>
                <w:rFonts w:cstheme="minorHAnsi"/>
                <w:color w:val="000000"/>
                <w:sz w:val="16"/>
                <w:szCs w:val="16"/>
              </w:rPr>
            </w:pPr>
            <w:r>
              <w:rPr>
                <w:rFonts w:cstheme="minorHAnsi"/>
                <w:color w:val="060606"/>
                <w:sz w:val="16"/>
                <w:szCs w:val="16"/>
              </w:rPr>
              <w:t>2)</w:t>
            </w:r>
            <w:r w:rsidRPr="00043BA4">
              <w:rPr>
                <w:rFonts w:cstheme="minorHAnsi"/>
                <w:color w:val="000000"/>
                <w:sz w:val="16"/>
                <w:szCs w:val="16"/>
              </w:rPr>
              <w:t xml:space="preserve">Gürültü </w:t>
            </w:r>
            <w:proofErr w:type="spellStart"/>
            <w:r w:rsidRPr="00043BA4">
              <w:rPr>
                <w:rFonts w:cstheme="minorHAnsi"/>
                <w:color w:val="000000"/>
                <w:sz w:val="16"/>
                <w:szCs w:val="16"/>
              </w:rPr>
              <w:t>maruziyeti</w:t>
            </w:r>
            <w:proofErr w:type="spellEnd"/>
            <w:r w:rsidRPr="00043BA4">
              <w:rPr>
                <w:rFonts w:cstheme="minorHAnsi"/>
                <w:color w:val="000000"/>
                <w:sz w:val="16"/>
                <w:szCs w:val="16"/>
              </w:rPr>
              <w:t xml:space="preserve"> en düşük </w:t>
            </w:r>
            <w:proofErr w:type="spellStart"/>
            <w:r w:rsidRPr="00043BA4">
              <w:rPr>
                <w:rFonts w:cstheme="minorHAnsi"/>
                <w:color w:val="000000"/>
                <w:sz w:val="16"/>
                <w:szCs w:val="16"/>
              </w:rPr>
              <w:t>maruziyet</w:t>
            </w:r>
            <w:proofErr w:type="spellEnd"/>
            <w:r w:rsidRPr="00043BA4">
              <w:rPr>
                <w:rFonts w:cstheme="minorHAnsi"/>
                <w:color w:val="000000"/>
                <w:sz w:val="16"/>
                <w:szCs w:val="16"/>
              </w:rPr>
              <w:t xml:space="preserve"> etkin değerleri aştığında, işveren kulak koruyucuları sağlayarak işçilerin kullanımına hazır halde bulunduracaktır</w:t>
            </w:r>
          </w:p>
          <w:p w:rsidR="00D94C9B" w:rsidRPr="000A12CB" w:rsidRDefault="00D94C9B" w:rsidP="00D94C9B">
            <w:pPr>
              <w:pStyle w:val="AralkYok"/>
              <w:rPr>
                <w:rFonts w:cstheme="minorHAnsi"/>
                <w:color w:val="000000"/>
                <w:sz w:val="16"/>
                <w:szCs w:val="16"/>
              </w:rPr>
            </w:pPr>
            <w:r>
              <w:rPr>
                <w:rFonts w:cstheme="minorHAnsi"/>
                <w:color w:val="000000"/>
                <w:sz w:val="16"/>
                <w:szCs w:val="16"/>
              </w:rPr>
              <w:t>3)</w:t>
            </w:r>
            <w:r w:rsidRPr="000A12CB">
              <w:rPr>
                <w:rFonts w:cstheme="minorHAnsi"/>
                <w:color w:val="000000"/>
                <w:sz w:val="16"/>
                <w:szCs w:val="16"/>
              </w:rPr>
              <w:t xml:space="preserve">Gürültü </w:t>
            </w:r>
            <w:proofErr w:type="spellStart"/>
            <w:r w:rsidRPr="000A12CB">
              <w:rPr>
                <w:rFonts w:cstheme="minorHAnsi"/>
                <w:color w:val="000000"/>
                <w:sz w:val="16"/>
                <w:szCs w:val="16"/>
              </w:rPr>
              <w:t>maruziyeti</w:t>
            </w:r>
            <w:proofErr w:type="spellEnd"/>
            <w:r w:rsidRPr="000A12CB">
              <w:rPr>
                <w:rFonts w:cstheme="minorHAnsi"/>
                <w:color w:val="000000"/>
                <w:sz w:val="16"/>
                <w:szCs w:val="16"/>
              </w:rPr>
              <w:t xml:space="preserve"> en yüksek </w:t>
            </w:r>
            <w:proofErr w:type="spellStart"/>
            <w:r w:rsidRPr="000A12CB">
              <w:rPr>
                <w:rFonts w:cstheme="minorHAnsi"/>
                <w:color w:val="000000"/>
                <w:sz w:val="16"/>
                <w:szCs w:val="16"/>
              </w:rPr>
              <w:t>maruziyet</w:t>
            </w:r>
            <w:proofErr w:type="spellEnd"/>
            <w:r w:rsidRPr="000A12CB">
              <w:rPr>
                <w:rFonts w:cstheme="minorHAnsi"/>
                <w:color w:val="000000"/>
                <w:sz w:val="16"/>
                <w:szCs w:val="16"/>
              </w:rPr>
              <w:t xml:space="preserve"> etkin değerlerine ulaştığında ya da bu değerleri aştığında, kulak koruyucuları kullanılacaktır</w:t>
            </w:r>
          </w:p>
          <w:p w:rsidR="00D94C9B" w:rsidRDefault="00D94C9B" w:rsidP="00D94C9B">
            <w:pPr>
              <w:pStyle w:val="AralkYok"/>
              <w:rPr>
                <w:rFonts w:cstheme="minorHAnsi"/>
                <w:color w:val="000000"/>
                <w:sz w:val="16"/>
                <w:szCs w:val="16"/>
              </w:rPr>
            </w:pPr>
            <w:r>
              <w:rPr>
                <w:rFonts w:ascii="Arial" w:hAnsi="Arial" w:cs="Arial"/>
                <w:color w:val="000000"/>
                <w:sz w:val="16"/>
                <w:szCs w:val="16"/>
              </w:rPr>
              <w:t>4)</w:t>
            </w:r>
            <w:r w:rsidRPr="00043BA4">
              <w:rPr>
                <w:rFonts w:cstheme="minorHAnsi"/>
                <w:color w:val="000000"/>
                <w:sz w:val="16"/>
                <w:szCs w:val="16"/>
              </w:rPr>
              <w:t>Kulak koruyucuları işitme ile ilgili riski ortadan kaldıracak veya en aza indirecek bir biçimde seçilecektir.</w:t>
            </w:r>
          </w:p>
          <w:p w:rsidR="00D94C9B" w:rsidRPr="00043BA4" w:rsidRDefault="00D94C9B" w:rsidP="00D94C9B">
            <w:pPr>
              <w:pStyle w:val="AralkYok"/>
              <w:rPr>
                <w:rFonts w:cstheme="minorHAnsi"/>
                <w:color w:val="060606"/>
                <w:sz w:val="16"/>
                <w:szCs w:val="16"/>
              </w:rPr>
            </w:pPr>
            <w:r>
              <w:rPr>
                <w:rFonts w:cstheme="minorHAnsi"/>
                <w:color w:val="000000"/>
                <w:sz w:val="16"/>
                <w:szCs w:val="16"/>
              </w:rPr>
              <w:t>5</w:t>
            </w:r>
            <w:r w:rsidRPr="00043BA4">
              <w:rPr>
                <w:rFonts w:cstheme="minorHAnsi"/>
                <w:color w:val="000000"/>
                <w:sz w:val="16"/>
                <w:szCs w:val="16"/>
              </w:rPr>
              <w:t>)İşveren kulak koruyucularının kullanılmasını sağlamak için her türlü çabayı gösterecek ve alınan önlemlerin etkililiğini denetlemekten sorumlu olacaktır.</w:t>
            </w:r>
          </w:p>
        </w:tc>
        <w:tc>
          <w:tcPr>
            <w:tcW w:w="992" w:type="dxa"/>
            <w:vAlign w:val="center"/>
          </w:tcPr>
          <w:p w:rsidR="00D94C9B" w:rsidRPr="000D7C5F"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1971"/>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47</w:t>
            </w:r>
          </w:p>
        </w:tc>
        <w:tc>
          <w:tcPr>
            <w:tcW w:w="1418" w:type="dxa"/>
            <w:vAlign w:val="center"/>
          </w:tcPr>
          <w:p w:rsidR="00D94C9B" w:rsidRDefault="00D94C9B" w:rsidP="00D94C9B">
            <w:pPr>
              <w:spacing w:after="0"/>
              <w:rPr>
                <w:rFonts w:cstheme="minorHAnsi"/>
                <w:sz w:val="16"/>
                <w:szCs w:val="16"/>
              </w:rPr>
            </w:pPr>
            <w:r>
              <w:rPr>
                <w:sz w:val="16"/>
                <w:szCs w:val="16"/>
              </w:rPr>
              <w:t>Üretim (</w:t>
            </w:r>
            <w:r>
              <w:rPr>
                <w:rFonts w:cstheme="minorHAnsi"/>
                <w:sz w:val="16"/>
                <w:szCs w:val="16"/>
              </w:rPr>
              <w:t xml:space="preserve"> </w:t>
            </w:r>
            <w:proofErr w:type="spellStart"/>
            <w:r>
              <w:rPr>
                <w:rFonts w:cstheme="minorHAnsi"/>
                <w:sz w:val="16"/>
                <w:szCs w:val="16"/>
              </w:rPr>
              <w:t>Sasör</w:t>
            </w:r>
            <w:proofErr w:type="spellEnd"/>
            <w:r>
              <w:rPr>
                <w:rFonts w:cstheme="minorHAnsi"/>
                <w:sz w:val="16"/>
                <w:szCs w:val="16"/>
              </w:rPr>
              <w:t xml:space="preserve"> katı)</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 xml:space="preserve">Makineler </w:t>
            </w:r>
          </w:p>
        </w:tc>
        <w:tc>
          <w:tcPr>
            <w:tcW w:w="1846" w:type="dxa"/>
            <w:vAlign w:val="center"/>
          </w:tcPr>
          <w:p w:rsidR="00D94C9B" w:rsidRPr="00D64CC7" w:rsidRDefault="00D94C9B" w:rsidP="00D94C9B">
            <w:pPr>
              <w:pStyle w:val="AralkYok"/>
              <w:rPr>
                <w:sz w:val="16"/>
                <w:szCs w:val="16"/>
              </w:rPr>
            </w:pPr>
            <w:r>
              <w:rPr>
                <w:sz w:val="16"/>
                <w:szCs w:val="16"/>
              </w:rPr>
              <w:t>Elektrik çarpması</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r>
              <w:rPr>
                <w:rFonts w:cstheme="minorHAnsi"/>
                <w:sz w:val="16"/>
                <w:szCs w:val="16"/>
              </w:rPr>
              <w:t xml:space="preserve">Yaralanma, </w:t>
            </w:r>
            <w:proofErr w:type="gramStart"/>
            <w:r>
              <w:rPr>
                <w:rFonts w:cstheme="minorHAnsi"/>
                <w:sz w:val="16"/>
                <w:szCs w:val="16"/>
              </w:rPr>
              <w:t>ölüm , maddi</w:t>
            </w:r>
            <w:proofErr w:type="gramEnd"/>
            <w:r>
              <w:rPr>
                <w:rFonts w:cstheme="minorHAnsi"/>
                <w:sz w:val="16"/>
                <w:szCs w:val="16"/>
              </w:rPr>
              <w:t xml:space="preserve"> hasar</w:t>
            </w:r>
          </w:p>
        </w:tc>
        <w:tc>
          <w:tcPr>
            <w:tcW w:w="284"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2</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6</w:t>
            </w:r>
          </w:p>
        </w:tc>
        <w:tc>
          <w:tcPr>
            <w:tcW w:w="372" w:type="dxa"/>
            <w:gridSpan w:val="2"/>
            <w:vAlign w:val="center"/>
          </w:tcPr>
          <w:p w:rsidR="00D94C9B" w:rsidRPr="00EF3AE2" w:rsidRDefault="00EF3AE2"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IV</w:t>
            </w:r>
          </w:p>
        </w:tc>
        <w:tc>
          <w:tcPr>
            <w:tcW w:w="4731" w:type="dxa"/>
            <w:vAlign w:val="center"/>
          </w:tcPr>
          <w:p w:rsidR="00D94C9B" w:rsidRDefault="00D94C9B" w:rsidP="00D94C9B">
            <w:pPr>
              <w:pStyle w:val="AralkYok"/>
              <w:rPr>
                <w:rFonts w:ascii="Arial" w:hAnsi="Arial" w:cs="Arial"/>
                <w:sz w:val="16"/>
                <w:szCs w:val="16"/>
              </w:rPr>
            </w:pPr>
            <w:r w:rsidRPr="00D64CC7">
              <w:rPr>
                <w:sz w:val="16"/>
                <w:szCs w:val="16"/>
              </w:rPr>
              <w:t>1)Şalter ve kumanda düğmeleri, kendiliğinden veya herhangi bir çarpma ile makinayı hareket ettirmeyecek şekil ve özellikte yapılmış olacak ve işçinin kolayca kullanabileceği yerde bulunacaktır</w:t>
            </w:r>
            <w:r w:rsidRPr="00D64CC7">
              <w:rPr>
                <w:rFonts w:ascii="Arial" w:hAnsi="Arial" w:cs="Arial"/>
                <w:sz w:val="16"/>
                <w:szCs w:val="16"/>
              </w:rPr>
              <w:t>.</w:t>
            </w:r>
          </w:p>
          <w:p w:rsidR="00D94C9B" w:rsidRDefault="00D94C9B" w:rsidP="00D94C9B">
            <w:pPr>
              <w:pStyle w:val="AralkYok"/>
              <w:rPr>
                <w:rFonts w:cstheme="minorHAnsi"/>
                <w:color w:val="060606"/>
                <w:sz w:val="16"/>
                <w:szCs w:val="16"/>
              </w:rPr>
            </w:pPr>
            <w:r w:rsidRPr="00D64CC7">
              <w:rPr>
                <w:rFonts w:ascii="Arial" w:hAnsi="Arial" w:cs="Arial"/>
                <w:color w:val="060606"/>
                <w:sz w:val="16"/>
                <w:szCs w:val="16"/>
              </w:rPr>
              <w:t>4)</w:t>
            </w:r>
            <w:r w:rsidRPr="00D64CC7">
              <w:rPr>
                <w:rFonts w:cstheme="minorHAnsi"/>
                <w:color w:val="060606"/>
                <w:sz w:val="16"/>
                <w:szCs w:val="16"/>
              </w:rPr>
              <w:t>Çalıştırma düğmeleri yeşil, durdurma düğmeleri kırmızı renkte olacaktır.</w:t>
            </w:r>
          </w:p>
          <w:p w:rsidR="00D94C9B" w:rsidRDefault="00D94C9B" w:rsidP="00D94C9B">
            <w:pPr>
              <w:pStyle w:val="AralkYok"/>
              <w:rPr>
                <w:rFonts w:cstheme="minorHAnsi"/>
                <w:color w:val="060606"/>
                <w:sz w:val="16"/>
                <w:szCs w:val="16"/>
              </w:rPr>
            </w:pPr>
            <w:r>
              <w:rPr>
                <w:rFonts w:cstheme="minorHAnsi"/>
                <w:color w:val="060606"/>
                <w:sz w:val="16"/>
                <w:szCs w:val="16"/>
              </w:rPr>
              <w:t>5)</w:t>
            </w:r>
            <w:r w:rsidRPr="00A76675">
              <w:rPr>
                <w:rFonts w:ascii="Arial" w:hAnsi="Arial" w:cs="Arial"/>
                <w:color w:val="060606"/>
                <w:sz w:val="16"/>
                <w:szCs w:val="16"/>
              </w:rPr>
              <w:t xml:space="preserve"> M</w:t>
            </w:r>
            <w:r w:rsidRPr="00A76675">
              <w:rPr>
                <w:rFonts w:cstheme="minorHAnsi"/>
                <w:color w:val="060606"/>
                <w:sz w:val="16"/>
                <w:szCs w:val="16"/>
              </w:rPr>
              <w:t>akine</w:t>
            </w:r>
            <w:r w:rsidRPr="00D64CC7">
              <w:rPr>
                <w:rFonts w:cstheme="minorHAnsi"/>
                <w:color w:val="060606"/>
                <w:sz w:val="16"/>
                <w:szCs w:val="16"/>
              </w:rPr>
              <w:t xml:space="preserve"> ve </w:t>
            </w:r>
            <w:proofErr w:type="gramStart"/>
            <w:r w:rsidRPr="00D64CC7">
              <w:rPr>
                <w:rFonts w:cstheme="minorHAnsi"/>
                <w:color w:val="060606"/>
                <w:sz w:val="16"/>
                <w:szCs w:val="16"/>
              </w:rPr>
              <w:t>tezgahların</w:t>
            </w:r>
            <w:proofErr w:type="gramEnd"/>
            <w:r w:rsidRPr="00D64CC7">
              <w:rPr>
                <w:rFonts w:cstheme="minorHAnsi"/>
                <w:color w:val="060606"/>
                <w:sz w:val="16"/>
                <w:szCs w:val="16"/>
              </w:rPr>
              <w:t xml:space="preserve"> ayrı ayrı durdurma tertibatından başka, </w:t>
            </w:r>
            <w:proofErr w:type="spellStart"/>
            <w:r w:rsidRPr="00D64CC7">
              <w:rPr>
                <w:rFonts w:cstheme="minorHAnsi"/>
                <w:color w:val="060606"/>
                <w:sz w:val="16"/>
                <w:szCs w:val="16"/>
              </w:rPr>
              <w:t>atelyedeki</w:t>
            </w:r>
            <w:proofErr w:type="spellEnd"/>
            <w:r w:rsidRPr="00D64CC7">
              <w:rPr>
                <w:rFonts w:cstheme="minorHAnsi"/>
                <w:color w:val="060606"/>
                <w:sz w:val="16"/>
                <w:szCs w:val="16"/>
              </w:rPr>
              <w:t xml:space="preserve"> veya kısımdaki makine ve tezgahları tamamen durduracak bir ana şalteri veya başka bir tertibatı bulunacaktır</w:t>
            </w:r>
          </w:p>
          <w:p w:rsidR="00D94C9B" w:rsidRDefault="00D94C9B" w:rsidP="00D94C9B">
            <w:pPr>
              <w:pStyle w:val="AralkYok"/>
              <w:rPr>
                <w:rFonts w:cstheme="minorHAnsi"/>
                <w:color w:val="060606"/>
                <w:sz w:val="16"/>
                <w:szCs w:val="16"/>
              </w:rPr>
            </w:pPr>
            <w:r>
              <w:rPr>
                <w:rFonts w:cstheme="minorHAnsi"/>
                <w:color w:val="060606"/>
                <w:sz w:val="16"/>
                <w:szCs w:val="16"/>
              </w:rPr>
              <w:t>6)Makinanın tehlikeli bölgelerine el girmesi önlenecektir.</w:t>
            </w:r>
          </w:p>
          <w:p w:rsidR="00D94C9B" w:rsidRPr="002D2261" w:rsidRDefault="00D94C9B" w:rsidP="00D94C9B">
            <w:pPr>
              <w:pStyle w:val="AralkYok"/>
              <w:rPr>
                <w:rFonts w:cstheme="minorHAnsi"/>
                <w:color w:val="060606"/>
                <w:sz w:val="16"/>
                <w:szCs w:val="16"/>
              </w:rPr>
            </w:pPr>
            <w:r>
              <w:rPr>
                <w:rFonts w:cstheme="minorHAnsi"/>
                <w:color w:val="060606"/>
                <w:sz w:val="16"/>
                <w:szCs w:val="16"/>
              </w:rPr>
              <w:t>7)Her makine ayrı ayrı topraklanacak.</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3079"/>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48</w:t>
            </w:r>
          </w:p>
        </w:tc>
        <w:tc>
          <w:tcPr>
            <w:tcW w:w="1418" w:type="dxa"/>
            <w:vAlign w:val="center"/>
          </w:tcPr>
          <w:p w:rsidR="00D94C9B" w:rsidRDefault="00D94C9B" w:rsidP="00D94C9B">
            <w:pPr>
              <w:spacing w:after="0"/>
              <w:jc w:val="both"/>
              <w:rPr>
                <w:sz w:val="16"/>
                <w:szCs w:val="16"/>
              </w:rPr>
            </w:pPr>
            <w:r>
              <w:rPr>
                <w:sz w:val="16"/>
                <w:szCs w:val="16"/>
              </w:rPr>
              <w:t>Üretim(</w:t>
            </w:r>
            <w:r>
              <w:rPr>
                <w:rFonts w:cstheme="minorHAnsi"/>
                <w:sz w:val="16"/>
                <w:szCs w:val="16"/>
              </w:rPr>
              <w:t xml:space="preserve"> Elek Katı)</w:t>
            </w:r>
          </w:p>
        </w:tc>
        <w:tc>
          <w:tcPr>
            <w:tcW w:w="1417" w:type="dxa"/>
            <w:vAlign w:val="center"/>
          </w:tcPr>
          <w:p w:rsidR="00D94C9B" w:rsidRPr="00983A08" w:rsidRDefault="00D94C9B" w:rsidP="00D94C9B">
            <w:pPr>
              <w:pStyle w:val="AralkYok"/>
              <w:rPr>
                <w:rFonts w:cstheme="minorHAnsi"/>
                <w:sz w:val="16"/>
                <w:szCs w:val="16"/>
              </w:rPr>
            </w:pPr>
            <w:r w:rsidRPr="00983A08">
              <w:rPr>
                <w:rFonts w:cstheme="minorHAnsi"/>
                <w:sz w:val="16"/>
                <w:szCs w:val="16"/>
              </w:rPr>
              <w:t>Kompresör</w:t>
            </w:r>
          </w:p>
        </w:tc>
        <w:tc>
          <w:tcPr>
            <w:tcW w:w="1846" w:type="dxa"/>
            <w:vAlign w:val="center"/>
          </w:tcPr>
          <w:p w:rsidR="00D94C9B" w:rsidRDefault="00D94C9B" w:rsidP="00D94C9B">
            <w:pPr>
              <w:pStyle w:val="AralkYok"/>
              <w:rPr>
                <w:rFonts w:cstheme="minorHAnsi"/>
                <w:sz w:val="16"/>
                <w:szCs w:val="16"/>
              </w:rPr>
            </w:pPr>
            <w:r>
              <w:rPr>
                <w:rFonts w:cstheme="minorHAnsi"/>
                <w:sz w:val="16"/>
                <w:szCs w:val="16"/>
              </w:rPr>
              <w:t>Patlama</w:t>
            </w:r>
          </w:p>
        </w:tc>
        <w:tc>
          <w:tcPr>
            <w:tcW w:w="1135" w:type="dxa"/>
            <w:vAlign w:val="center"/>
          </w:tcPr>
          <w:p w:rsidR="00D94C9B" w:rsidRPr="00D66074" w:rsidRDefault="00D94C9B" w:rsidP="00D94C9B">
            <w:pPr>
              <w:pStyle w:val="AralkYok"/>
              <w:rPr>
                <w:rFonts w:cstheme="minorHAnsi"/>
                <w:sz w:val="16"/>
                <w:szCs w:val="16"/>
              </w:rPr>
            </w:pPr>
            <w:r w:rsidRPr="00D66074">
              <w:rPr>
                <w:rFonts w:cstheme="minorHAnsi"/>
                <w:sz w:val="16"/>
                <w:szCs w:val="16"/>
              </w:rPr>
              <w:t>Çalışanlar</w:t>
            </w:r>
          </w:p>
        </w:tc>
        <w:tc>
          <w:tcPr>
            <w:tcW w:w="1703" w:type="dxa"/>
            <w:vAlign w:val="center"/>
          </w:tcPr>
          <w:p w:rsidR="00D94C9B" w:rsidRPr="004B4E58"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DF30C9" w:rsidRDefault="00D94C9B" w:rsidP="00D94C9B">
            <w:pPr>
              <w:pStyle w:val="AralkYok"/>
              <w:rPr>
                <w:rFonts w:cstheme="minorHAnsi"/>
                <w:sz w:val="16"/>
                <w:szCs w:val="16"/>
              </w:rPr>
            </w:pPr>
            <w:r>
              <w:rPr>
                <w:rFonts w:cstheme="minorHAnsi"/>
                <w:sz w:val="16"/>
                <w:szCs w:val="16"/>
              </w:rPr>
              <w:t>20</w:t>
            </w:r>
          </w:p>
        </w:tc>
        <w:tc>
          <w:tcPr>
            <w:tcW w:w="372" w:type="dxa"/>
            <w:gridSpan w:val="2"/>
            <w:vAlign w:val="center"/>
          </w:tcPr>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EF3AE2"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w:t>
            </w: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p w:rsidR="00D94C9B" w:rsidRPr="00EF3AE2" w:rsidRDefault="00D94C9B" w:rsidP="00D94C9B">
            <w:pPr>
              <w:pStyle w:val="AralkYok"/>
              <w:rPr>
                <w:rFonts w:ascii="Century Schoolbook" w:hAnsi="Century Schoolbook" w:cstheme="minorHAnsi"/>
                <w:color w:val="060606"/>
                <w:sz w:val="16"/>
                <w:szCs w:val="16"/>
              </w:rPr>
            </w:pPr>
          </w:p>
        </w:tc>
        <w:tc>
          <w:tcPr>
            <w:tcW w:w="4731" w:type="dxa"/>
            <w:vAlign w:val="center"/>
          </w:tcPr>
          <w:p w:rsidR="00D94C9B" w:rsidRPr="008F321C" w:rsidRDefault="00D94C9B" w:rsidP="00D94C9B">
            <w:pPr>
              <w:pStyle w:val="AralkYok"/>
              <w:rPr>
                <w:rFonts w:cstheme="minorHAnsi"/>
                <w:color w:val="060606"/>
                <w:sz w:val="16"/>
                <w:szCs w:val="16"/>
              </w:rPr>
            </w:pPr>
            <w:r w:rsidRPr="008F321C">
              <w:rPr>
                <w:rFonts w:cstheme="minorHAnsi"/>
                <w:color w:val="060606"/>
                <w:sz w:val="16"/>
                <w:szCs w:val="16"/>
              </w:rPr>
              <w:t>1)Kompresörlerde basınç, ayarlanmış basınca ulaştığında, kompresör motorunun otomatik olarak durması sağlanacak ve motorun durması geciktiğinde, basınçlı havayı boşa verecek bir güvenlik tertibatı bulunacaktır.</w:t>
            </w:r>
          </w:p>
          <w:p w:rsidR="00D94C9B" w:rsidRPr="008F321C" w:rsidRDefault="00D94C9B" w:rsidP="00D94C9B">
            <w:pPr>
              <w:pStyle w:val="AralkYok"/>
              <w:rPr>
                <w:rFonts w:cstheme="minorHAnsi"/>
                <w:color w:val="060606"/>
                <w:sz w:val="16"/>
                <w:szCs w:val="16"/>
              </w:rPr>
            </w:pPr>
            <w:r w:rsidRPr="008F321C">
              <w:rPr>
                <w:rFonts w:cstheme="minorHAnsi"/>
                <w:color w:val="060606"/>
                <w:sz w:val="16"/>
                <w:szCs w:val="16"/>
              </w:rPr>
              <w:t xml:space="preserve">2)Hava kompresörlerinin hız </w:t>
            </w:r>
            <w:proofErr w:type="gramStart"/>
            <w:r w:rsidRPr="008F321C">
              <w:rPr>
                <w:rFonts w:cstheme="minorHAnsi"/>
                <w:color w:val="060606"/>
                <w:sz w:val="16"/>
                <w:szCs w:val="16"/>
              </w:rPr>
              <w:t>regülatörü</w:t>
            </w:r>
            <w:proofErr w:type="gramEnd"/>
            <w:r w:rsidRPr="008F321C">
              <w:rPr>
                <w:rFonts w:cstheme="minorHAnsi"/>
                <w:color w:val="060606"/>
                <w:sz w:val="16"/>
                <w:szCs w:val="16"/>
              </w:rPr>
              <w:t>, periyodik olarak kontrol edilecek ve her zaman iyi çalışır durumda tutulacak ve bunlarda soğutma suyunun akışının gözle izlenebileceği bir tertibat yapılacaktır.</w:t>
            </w:r>
          </w:p>
          <w:p w:rsidR="00D94C9B" w:rsidRPr="008F321C" w:rsidRDefault="00D94C9B" w:rsidP="00D94C9B">
            <w:pPr>
              <w:pStyle w:val="AralkYok"/>
              <w:rPr>
                <w:rFonts w:cstheme="minorHAnsi"/>
                <w:color w:val="060606"/>
                <w:sz w:val="16"/>
                <w:szCs w:val="16"/>
              </w:rPr>
            </w:pPr>
            <w:r w:rsidRPr="008F321C">
              <w:rPr>
                <w:rFonts w:cstheme="minorHAnsi"/>
                <w:color w:val="060606"/>
                <w:sz w:val="16"/>
                <w:szCs w:val="16"/>
              </w:rPr>
              <w:t>3)Sabit kompresörlerin temiz hava emmeleri sağlanacak ve patlayıcı, zararlı ve zehirli gaz, duman ve toz emilmesi önlenecektir.</w:t>
            </w:r>
            <w:r w:rsidRPr="008F321C">
              <w:rPr>
                <w:rFonts w:ascii="Arial" w:hAnsi="Arial" w:cs="Arial"/>
                <w:color w:val="060606"/>
              </w:rPr>
              <w:t xml:space="preserve"> </w:t>
            </w:r>
            <w:r w:rsidRPr="008F321C">
              <w:rPr>
                <w:rFonts w:cstheme="minorHAnsi"/>
                <w:color w:val="060606"/>
                <w:sz w:val="16"/>
                <w:szCs w:val="16"/>
              </w:rPr>
              <w:t>Hava kompresörü ile hava tankları arasında, yağ ve nem ayırıcıları (</w:t>
            </w:r>
            <w:proofErr w:type="spellStart"/>
            <w:r w:rsidRPr="008F321C">
              <w:rPr>
                <w:rFonts w:cstheme="minorHAnsi"/>
                <w:color w:val="060606"/>
                <w:sz w:val="16"/>
                <w:szCs w:val="16"/>
              </w:rPr>
              <w:t>seperatör</w:t>
            </w:r>
            <w:proofErr w:type="spellEnd"/>
            <w:r w:rsidRPr="008F321C">
              <w:rPr>
                <w:rFonts w:cstheme="minorHAnsi"/>
                <w:color w:val="060606"/>
                <w:sz w:val="16"/>
                <w:szCs w:val="16"/>
              </w:rPr>
              <w:t>) bulunacak ve bunlar hiç bir şekilde çıkarılmayacaktır.</w:t>
            </w:r>
            <w:r w:rsidRPr="008F321C">
              <w:rPr>
                <w:rFonts w:ascii="Arial" w:hAnsi="Arial" w:cs="Arial"/>
                <w:color w:val="060606"/>
              </w:rPr>
              <w:t xml:space="preserve"> </w:t>
            </w:r>
            <w:r w:rsidRPr="008F321C">
              <w:rPr>
                <w:rFonts w:cstheme="minorHAnsi"/>
                <w:color w:val="060606"/>
                <w:sz w:val="16"/>
                <w:szCs w:val="16"/>
              </w:rPr>
              <w:t>Hava kompresörlerinin çıkış borusu üzerinde stop valfı bulunduğunda, bu valf ile kompresör arasında bir adet güvenlik supabı konacaktır.</w:t>
            </w:r>
          </w:p>
          <w:p w:rsidR="00D94C9B" w:rsidRPr="00B660AB" w:rsidRDefault="00D94C9B" w:rsidP="00D94C9B">
            <w:pPr>
              <w:pStyle w:val="AralkYok"/>
              <w:rPr>
                <w:rFonts w:cstheme="minorHAnsi"/>
                <w:color w:val="060606"/>
                <w:sz w:val="16"/>
                <w:szCs w:val="16"/>
              </w:rPr>
            </w:pPr>
            <w:r w:rsidRPr="008F321C">
              <w:rPr>
                <w:rFonts w:cstheme="minorHAnsi"/>
                <w:color w:val="060606"/>
                <w:sz w:val="16"/>
                <w:szCs w:val="16"/>
              </w:rPr>
              <w:t>4)</w:t>
            </w:r>
            <w:proofErr w:type="gramStart"/>
            <w:r w:rsidRPr="008F321C">
              <w:rPr>
                <w:rFonts w:cstheme="minorHAnsi"/>
                <w:color w:val="060606"/>
                <w:sz w:val="16"/>
                <w:szCs w:val="16"/>
              </w:rPr>
              <w:t>Kompresörlerin  güvenlikle</w:t>
            </w:r>
            <w:proofErr w:type="gramEnd"/>
            <w:r w:rsidRPr="008F321C">
              <w:rPr>
                <w:rFonts w:cstheme="minorHAnsi"/>
                <w:color w:val="060606"/>
                <w:sz w:val="16"/>
                <w:szCs w:val="16"/>
              </w:rPr>
              <w:t xml:space="preserve"> çalışmalarını sağlamak üzere; kompresörlerin montajından sonra ve çalıştırılmasından önce, kompresörler üzerinde yapılacak değişiklik ve büyük onarımlardan sonra, periyodik olarak yılda bir kontrol ve deneyleri, ehliyeti Hükümet veya mahalli idarelerce kabul edilen teknik elemanlar tarafından yapılacak ve sonuçları, sicil kartına veya defterine işlenecektir.</w:t>
            </w:r>
          </w:p>
        </w:tc>
        <w:tc>
          <w:tcPr>
            <w:tcW w:w="992"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28622F" w:rsidRDefault="0028622F"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0E1254" w:rsidRDefault="00D94C9B" w:rsidP="00D94C9B">
            <w:pPr>
              <w:spacing w:after="0" w:line="240" w:lineRule="auto"/>
              <w:jc w:val="center"/>
              <w:rPr>
                <w:rFonts w:ascii="Bell MT" w:hAnsi="Bell MT" w:cs="Microsoft Himalaya"/>
              </w:rPr>
            </w:pPr>
            <w:r w:rsidRPr="000E1254">
              <w:rPr>
                <w:rFonts w:ascii="Bell MT" w:hAnsi="Bell MT" w:cs="Microsoft Himalaya"/>
                <w:b/>
              </w:rPr>
              <w:lastRenderedPageBreak/>
              <w:t>F</w:t>
            </w:r>
            <w:r w:rsidRPr="000E1254">
              <w:rPr>
                <w:rFonts w:ascii="Century Schoolbook" w:hAnsi="Century Schoolbook" w:cs="Microsoft Himalaya"/>
                <w:b/>
              </w:rPr>
              <w:t>İ</w:t>
            </w:r>
            <w:r w:rsidRPr="000E1254">
              <w:rPr>
                <w:rFonts w:ascii="Bell MT" w:hAnsi="Bell MT" w:cs="Microsoft Himalaya"/>
                <w:b/>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15</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482A63"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49</w:t>
            </w:r>
          </w:p>
        </w:tc>
        <w:tc>
          <w:tcPr>
            <w:tcW w:w="1418" w:type="dxa"/>
            <w:vAlign w:val="center"/>
          </w:tcPr>
          <w:p w:rsidR="00D94C9B" w:rsidRDefault="00D94C9B" w:rsidP="00D94C9B">
            <w:pPr>
              <w:spacing w:after="0"/>
              <w:jc w:val="both"/>
              <w:rPr>
                <w:rFonts w:cstheme="minorHAnsi"/>
                <w:sz w:val="16"/>
                <w:szCs w:val="16"/>
              </w:rPr>
            </w:pPr>
            <w:r>
              <w:rPr>
                <w:sz w:val="16"/>
                <w:szCs w:val="16"/>
              </w:rPr>
              <w:t>Üretim</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 xml:space="preserve">Cebri Tav </w:t>
            </w:r>
          </w:p>
        </w:tc>
        <w:tc>
          <w:tcPr>
            <w:tcW w:w="1846" w:type="dxa"/>
            <w:vAlign w:val="center"/>
          </w:tcPr>
          <w:p w:rsidR="00D94C9B" w:rsidRPr="00D64CC7" w:rsidRDefault="00D94C9B" w:rsidP="00D94C9B">
            <w:pPr>
              <w:pStyle w:val="AralkYok"/>
              <w:rPr>
                <w:sz w:val="16"/>
                <w:szCs w:val="16"/>
              </w:rPr>
            </w:pPr>
            <w:r w:rsidRPr="00D64CC7">
              <w:rPr>
                <w:sz w:val="16"/>
                <w:szCs w:val="16"/>
              </w:rPr>
              <w:t xml:space="preserve">El-kol kaptırma </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Uzuv kaybı</w:t>
            </w:r>
          </w:p>
        </w:tc>
        <w:tc>
          <w:tcPr>
            <w:tcW w:w="284"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2</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6</w:t>
            </w:r>
          </w:p>
        </w:tc>
        <w:tc>
          <w:tcPr>
            <w:tcW w:w="372" w:type="dxa"/>
            <w:gridSpan w:val="2"/>
            <w:vAlign w:val="center"/>
          </w:tcPr>
          <w:p w:rsidR="00D94C9B" w:rsidRPr="00EF3AE2" w:rsidRDefault="008971C5"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IV</w:t>
            </w:r>
          </w:p>
        </w:tc>
        <w:tc>
          <w:tcPr>
            <w:tcW w:w="4731" w:type="dxa"/>
            <w:vAlign w:val="center"/>
          </w:tcPr>
          <w:p w:rsidR="00D94C9B" w:rsidRDefault="00D94C9B" w:rsidP="00D94C9B">
            <w:pPr>
              <w:pStyle w:val="AralkYok"/>
              <w:rPr>
                <w:rFonts w:ascii="Arial" w:hAnsi="Arial" w:cs="Arial"/>
                <w:sz w:val="16"/>
                <w:szCs w:val="16"/>
              </w:rPr>
            </w:pPr>
            <w:r w:rsidRPr="00D64CC7">
              <w:rPr>
                <w:sz w:val="16"/>
                <w:szCs w:val="16"/>
              </w:rPr>
              <w:t>1)Şalter ve kumanda düğmeleri, kendiliğinden veya herhangi bir çarpma ile makinayı hareket ettirmeyecek şekil ve özellikte yapılmış olacak ve işçinin kolayca kullanabileceği yerde bulunacaktır</w:t>
            </w:r>
            <w:r w:rsidRPr="00D64CC7">
              <w:rPr>
                <w:rFonts w:ascii="Arial" w:hAnsi="Arial" w:cs="Arial"/>
                <w:sz w:val="16"/>
                <w:szCs w:val="16"/>
              </w:rPr>
              <w:t>.</w:t>
            </w:r>
          </w:p>
          <w:p w:rsidR="00D94C9B" w:rsidRDefault="00D94C9B" w:rsidP="00D94C9B">
            <w:pPr>
              <w:pStyle w:val="AralkYok"/>
              <w:rPr>
                <w:rFonts w:cstheme="minorHAnsi"/>
                <w:color w:val="060606"/>
                <w:sz w:val="16"/>
                <w:szCs w:val="16"/>
              </w:rPr>
            </w:pPr>
            <w:r>
              <w:rPr>
                <w:rFonts w:ascii="Arial" w:hAnsi="Arial" w:cs="Arial"/>
                <w:sz w:val="16"/>
                <w:szCs w:val="16"/>
              </w:rPr>
              <w:t>2)</w:t>
            </w:r>
            <w:r w:rsidRPr="00D64CC7">
              <w:rPr>
                <w:rFonts w:cstheme="minorHAnsi"/>
                <w:color w:val="060606"/>
                <w:sz w:val="16"/>
                <w:szCs w:val="16"/>
              </w:rPr>
              <w:t xml:space="preserve">Bir işçinin bir makina veya </w:t>
            </w:r>
            <w:proofErr w:type="gramStart"/>
            <w:r w:rsidRPr="00D64CC7">
              <w:rPr>
                <w:rFonts w:cstheme="minorHAnsi"/>
                <w:color w:val="060606"/>
                <w:sz w:val="16"/>
                <w:szCs w:val="16"/>
              </w:rPr>
              <w:t>tezgahın</w:t>
            </w:r>
            <w:proofErr w:type="gramEnd"/>
            <w:r w:rsidRPr="00D64CC7">
              <w:rPr>
                <w:rFonts w:cstheme="minorHAnsi"/>
                <w:color w:val="060606"/>
                <w:sz w:val="16"/>
                <w:szCs w:val="16"/>
              </w:rPr>
              <w:t xml:space="preserve"> çeşitli kısımlarında çalışması gerektiği hallerde, bu tezgahın birden fazla durdurma ve bir tane çalıştırma düğmesi bulunacaktır.</w:t>
            </w:r>
          </w:p>
          <w:p w:rsidR="00D94C9B" w:rsidRDefault="00D94C9B" w:rsidP="00D94C9B">
            <w:pPr>
              <w:pStyle w:val="AralkYok"/>
              <w:rPr>
                <w:rFonts w:cstheme="minorHAnsi"/>
                <w:color w:val="060606"/>
                <w:sz w:val="16"/>
                <w:szCs w:val="16"/>
              </w:rPr>
            </w:pPr>
            <w:r>
              <w:rPr>
                <w:rFonts w:ascii="Arial" w:hAnsi="Arial" w:cs="Arial"/>
                <w:color w:val="060606"/>
                <w:sz w:val="16"/>
                <w:szCs w:val="16"/>
              </w:rPr>
              <w:t>3</w:t>
            </w:r>
            <w:r w:rsidRPr="00D64CC7">
              <w:rPr>
                <w:rFonts w:ascii="Arial" w:hAnsi="Arial" w:cs="Arial"/>
                <w:color w:val="060606"/>
                <w:sz w:val="16"/>
                <w:szCs w:val="16"/>
              </w:rPr>
              <w:t>)</w:t>
            </w:r>
            <w:r w:rsidRPr="00D64CC7">
              <w:rPr>
                <w:rFonts w:cstheme="minorHAnsi"/>
                <w:color w:val="060606"/>
                <w:sz w:val="16"/>
                <w:szCs w:val="16"/>
              </w:rPr>
              <w:t>Çalıştırma düğmeleri yeşil, durdurma düğmeleri kırmızı renkte olacaktır.</w:t>
            </w:r>
          </w:p>
          <w:p w:rsidR="00D94C9B" w:rsidRDefault="00D94C9B" w:rsidP="00D94C9B">
            <w:pPr>
              <w:pStyle w:val="AralkYok"/>
              <w:rPr>
                <w:rFonts w:cstheme="minorHAnsi"/>
                <w:color w:val="060606"/>
                <w:sz w:val="16"/>
                <w:szCs w:val="16"/>
              </w:rPr>
            </w:pPr>
            <w:proofErr w:type="gramStart"/>
            <w:r>
              <w:rPr>
                <w:rFonts w:cstheme="minorHAnsi"/>
                <w:color w:val="060606"/>
                <w:sz w:val="16"/>
                <w:szCs w:val="16"/>
              </w:rPr>
              <w:t xml:space="preserve">4Mevcut </w:t>
            </w:r>
            <w:r w:rsidRPr="00D64CC7">
              <w:rPr>
                <w:rFonts w:cstheme="minorHAnsi"/>
                <w:color w:val="060606"/>
                <w:sz w:val="16"/>
                <w:szCs w:val="16"/>
              </w:rPr>
              <w:t xml:space="preserve"> makine</w:t>
            </w:r>
            <w:proofErr w:type="gramEnd"/>
            <w:r w:rsidRPr="00D64CC7">
              <w:rPr>
                <w:rFonts w:cstheme="minorHAnsi"/>
                <w:color w:val="060606"/>
                <w:sz w:val="16"/>
                <w:szCs w:val="16"/>
              </w:rPr>
              <w:t xml:space="preserve"> ve tezgahların ayrı ayrı durdurma tertibatından başka, </w:t>
            </w:r>
            <w:proofErr w:type="spellStart"/>
            <w:r w:rsidRPr="00D64CC7">
              <w:rPr>
                <w:rFonts w:cstheme="minorHAnsi"/>
                <w:color w:val="060606"/>
                <w:sz w:val="16"/>
                <w:szCs w:val="16"/>
              </w:rPr>
              <w:t>atelyedeki</w:t>
            </w:r>
            <w:proofErr w:type="spellEnd"/>
            <w:r w:rsidRPr="00D64CC7">
              <w:rPr>
                <w:rFonts w:cstheme="minorHAnsi"/>
                <w:color w:val="060606"/>
                <w:sz w:val="16"/>
                <w:szCs w:val="16"/>
              </w:rPr>
              <w:t xml:space="preserve"> veya kısımdaki makine ve tezgahları tamamen durduracak bir ana şalteri veya başka bir tertibatı bulunacaktır</w:t>
            </w:r>
          </w:p>
          <w:p w:rsidR="00D94C9B" w:rsidRDefault="00D94C9B" w:rsidP="00D94C9B">
            <w:pPr>
              <w:pStyle w:val="AralkYok"/>
              <w:rPr>
                <w:rFonts w:cstheme="minorHAnsi"/>
                <w:color w:val="060606"/>
                <w:sz w:val="16"/>
                <w:szCs w:val="16"/>
              </w:rPr>
            </w:pPr>
            <w:r>
              <w:rPr>
                <w:rFonts w:cstheme="minorHAnsi"/>
                <w:color w:val="060606"/>
                <w:sz w:val="16"/>
                <w:szCs w:val="16"/>
              </w:rPr>
              <w:t>5)Makinanın tehlikeli bölgelerine el girmesi önlenecektir.</w:t>
            </w:r>
          </w:p>
          <w:p w:rsidR="00D94C9B" w:rsidRPr="002D2261" w:rsidRDefault="00D94C9B" w:rsidP="00D94C9B">
            <w:pPr>
              <w:pStyle w:val="AralkYok"/>
              <w:rPr>
                <w:rFonts w:cstheme="minorHAnsi"/>
                <w:color w:val="060606"/>
                <w:sz w:val="16"/>
                <w:szCs w:val="16"/>
              </w:rPr>
            </w:pPr>
            <w:r>
              <w:rPr>
                <w:rFonts w:cstheme="minorHAnsi"/>
                <w:color w:val="060606"/>
                <w:sz w:val="16"/>
                <w:szCs w:val="16"/>
              </w:rPr>
              <w:t>6)Her makine ayrı ayrı topraklanacak.</w:t>
            </w:r>
          </w:p>
        </w:tc>
        <w:tc>
          <w:tcPr>
            <w:tcW w:w="992" w:type="dxa"/>
            <w:vAlign w:val="center"/>
          </w:tcPr>
          <w:p w:rsidR="00D94C9B" w:rsidRPr="000D7C5F"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2125"/>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50</w:t>
            </w:r>
          </w:p>
        </w:tc>
        <w:tc>
          <w:tcPr>
            <w:tcW w:w="1418" w:type="dxa"/>
            <w:vAlign w:val="center"/>
          </w:tcPr>
          <w:p w:rsidR="00D94C9B" w:rsidRDefault="00D94C9B" w:rsidP="00D94C9B">
            <w:pPr>
              <w:spacing w:after="0"/>
              <w:jc w:val="both"/>
              <w:rPr>
                <w:rFonts w:cstheme="minorHAnsi"/>
                <w:sz w:val="16"/>
                <w:szCs w:val="16"/>
              </w:rPr>
            </w:pPr>
            <w:r>
              <w:rPr>
                <w:sz w:val="16"/>
                <w:szCs w:val="16"/>
              </w:rPr>
              <w:t>Üretim</w:t>
            </w:r>
          </w:p>
        </w:tc>
        <w:tc>
          <w:tcPr>
            <w:tcW w:w="1417" w:type="dxa"/>
            <w:vAlign w:val="center"/>
          </w:tcPr>
          <w:p w:rsidR="00D94C9B" w:rsidRPr="00D64CC7" w:rsidRDefault="00D94C9B" w:rsidP="00D94C9B">
            <w:pPr>
              <w:spacing w:after="0"/>
              <w:jc w:val="both"/>
              <w:rPr>
                <w:rFonts w:cstheme="minorHAnsi"/>
                <w:sz w:val="16"/>
                <w:szCs w:val="16"/>
              </w:rPr>
            </w:pPr>
            <w:proofErr w:type="spellStart"/>
            <w:r>
              <w:rPr>
                <w:rFonts w:cstheme="minorHAnsi"/>
                <w:sz w:val="16"/>
                <w:szCs w:val="16"/>
              </w:rPr>
              <w:t>Pnömatik</w:t>
            </w:r>
            <w:proofErr w:type="spellEnd"/>
            <w:r>
              <w:rPr>
                <w:rFonts w:cstheme="minorHAnsi"/>
                <w:sz w:val="16"/>
                <w:szCs w:val="16"/>
              </w:rPr>
              <w:t xml:space="preserve"> Fan</w:t>
            </w:r>
          </w:p>
        </w:tc>
        <w:tc>
          <w:tcPr>
            <w:tcW w:w="1846" w:type="dxa"/>
            <w:vAlign w:val="center"/>
          </w:tcPr>
          <w:p w:rsidR="00D94C9B" w:rsidRPr="00D64CC7" w:rsidRDefault="00D94C9B" w:rsidP="00D94C9B">
            <w:pPr>
              <w:pStyle w:val="AralkYok"/>
              <w:rPr>
                <w:sz w:val="16"/>
                <w:szCs w:val="16"/>
              </w:rPr>
            </w:pPr>
            <w:r>
              <w:rPr>
                <w:sz w:val="16"/>
                <w:szCs w:val="16"/>
              </w:rPr>
              <w:t>Yangın -patlama</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4</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12</w:t>
            </w:r>
          </w:p>
        </w:tc>
        <w:tc>
          <w:tcPr>
            <w:tcW w:w="372" w:type="dxa"/>
            <w:gridSpan w:val="2"/>
            <w:vAlign w:val="center"/>
          </w:tcPr>
          <w:p w:rsidR="00D94C9B" w:rsidRPr="00EF3AE2" w:rsidRDefault="008971C5" w:rsidP="00D94C9B">
            <w:pPr>
              <w:pStyle w:val="AralkYok"/>
              <w:rPr>
                <w:rFonts w:ascii="Century Schoolbook" w:hAnsi="Century Schoolbook"/>
                <w:sz w:val="16"/>
                <w:szCs w:val="16"/>
              </w:rPr>
            </w:pPr>
            <w:r>
              <w:rPr>
                <w:rFonts w:ascii="Century Schoolbook" w:hAnsi="Century Schoolbook"/>
                <w:sz w:val="16"/>
                <w:szCs w:val="16"/>
              </w:rPr>
              <w:t>II</w:t>
            </w:r>
          </w:p>
        </w:tc>
        <w:tc>
          <w:tcPr>
            <w:tcW w:w="4731" w:type="dxa"/>
            <w:vAlign w:val="center"/>
          </w:tcPr>
          <w:p w:rsidR="00D94C9B" w:rsidRPr="005A671E" w:rsidRDefault="00D94C9B" w:rsidP="00D94C9B">
            <w:pPr>
              <w:pStyle w:val="AralkYok"/>
              <w:rPr>
                <w:rFonts w:cstheme="minorHAnsi"/>
                <w:sz w:val="16"/>
                <w:szCs w:val="16"/>
              </w:rPr>
            </w:pPr>
            <w:r>
              <w:rPr>
                <w:rFonts w:cstheme="minorHAnsi"/>
                <w:sz w:val="16"/>
                <w:szCs w:val="16"/>
              </w:rPr>
              <w:t>1)</w:t>
            </w:r>
            <w:proofErr w:type="spellStart"/>
            <w:r w:rsidRPr="005A671E">
              <w:rPr>
                <w:rFonts w:cstheme="minorHAnsi"/>
                <w:sz w:val="16"/>
                <w:szCs w:val="16"/>
              </w:rPr>
              <w:t>Aspirasyon</w:t>
            </w:r>
            <w:proofErr w:type="spellEnd"/>
            <w:r w:rsidRPr="005A671E">
              <w:rPr>
                <w:rFonts w:cstheme="minorHAnsi"/>
                <w:sz w:val="16"/>
                <w:szCs w:val="16"/>
              </w:rPr>
              <w:t xml:space="preserve"> tesisatında kullanılan kanal veya borular, yanmaz malzemeden uygun kesitte yapılacak ve seyyar emme ağızlarında, spiralli veya eğilebilen hortumlar kullanılacaktır.</w:t>
            </w:r>
          </w:p>
          <w:p w:rsidR="00D94C9B" w:rsidRPr="005A671E" w:rsidRDefault="00D94C9B" w:rsidP="00D94C9B">
            <w:pPr>
              <w:pStyle w:val="AralkYok"/>
              <w:rPr>
                <w:rFonts w:cstheme="minorHAnsi"/>
                <w:sz w:val="16"/>
                <w:szCs w:val="16"/>
              </w:rPr>
            </w:pPr>
            <w:r w:rsidRPr="005A671E">
              <w:rPr>
                <w:rFonts w:cstheme="minorHAnsi"/>
                <w:sz w:val="16"/>
                <w:szCs w:val="16"/>
              </w:rPr>
              <w:t>Boru ve kanallar, tekniğe uygun olarak yapılmış, eklenmiş ve menfezlere sağlam bir şekilde bağlanmış olacaktır.</w:t>
            </w:r>
          </w:p>
          <w:p w:rsidR="00D94C9B" w:rsidRPr="005A671E" w:rsidRDefault="00D94C9B" w:rsidP="00D94C9B">
            <w:pPr>
              <w:pStyle w:val="AralkYok"/>
              <w:rPr>
                <w:sz w:val="16"/>
                <w:szCs w:val="16"/>
              </w:rPr>
            </w:pPr>
            <w:r>
              <w:rPr>
                <w:sz w:val="16"/>
                <w:szCs w:val="16"/>
              </w:rPr>
              <w:t>2)</w:t>
            </w:r>
            <w:r w:rsidRPr="005A671E">
              <w:rPr>
                <w:sz w:val="16"/>
                <w:szCs w:val="16"/>
              </w:rPr>
              <w:t>Emilen hava içinde yanıcı veya parlayıcı maddelerin bulunduğu hallerde, aspiratör pervanesinin kanalı, göbeği ve gövdesi, demir ve çelik malzemeden yapılmayacak, pervane yatakları, kanal dışında, iyi yağlanmış ve toz geçirmez bir şekilde yapılacak, çıkış menfezlerine, sağlam madeni tel kafesler konacaktır.</w:t>
            </w:r>
          </w:p>
          <w:p w:rsidR="00D94C9B" w:rsidRDefault="00D94C9B" w:rsidP="00D94C9B">
            <w:pPr>
              <w:pStyle w:val="AralkYok"/>
              <w:rPr>
                <w:sz w:val="16"/>
                <w:szCs w:val="16"/>
              </w:rPr>
            </w:pPr>
            <w:r w:rsidRPr="005A671E">
              <w:rPr>
                <w:sz w:val="16"/>
                <w:szCs w:val="16"/>
              </w:rPr>
              <w:t>Aspiratörlerin elektrik motorları, çalışacağı ortama uygun olacak, emilen hava içinde, yanıcı ve parlayıcı maddeler bulunduğu hallerde motor, yanıcı ve parlayıcı maddelere karşı, uygun şekilde monte edilmiş veya bu maddelere dayanıklı tipte yapılmış olacaktır.</w:t>
            </w:r>
          </w:p>
          <w:p w:rsidR="00D94C9B" w:rsidRPr="003E36A1" w:rsidRDefault="00D94C9B" w:rsidP="00D94C9B">
            <w:pPr>
              <w:pStyle w:val="AralkYok"/>
              <w:rPr>
                <w:sz w:val="16"/>
                <w:szCs w:val="16"/>
              </w:rPr>
            </w:pPr>
            <w:r>
              <w:rPr>
                <w:sz w:val="16"/>
                <w:szCs w:val="16"/>
              </w:rPr>
              <w:t>3)</w:t>
            </w:r>
            <w:proofErr w:type="spellStart"/>
            <w:r w:rsidRPr="005A671E">
              <w:rPr>
                <w:sz w:val="16"/>
                <w:szCs w:val="16"/>
              </w:rPr>
              <w:t>Aspirasyon</w:t>
            </w:r>
            <w:proofErr w:type="spellEnd"/>
            <w:r w:rsidRPr="005A671E">
              <w:rPr>
                <w:sz w:val="16"/>
                <w:szCs w:val="16"/>
              </w:rPr>
              <w:t xml:space="preserve"> tesisatının günlük bakım ve temizliği ile üç ayda bir de genel kontrol ile temizliği yapılacak ve onarımlardan sonra, tesisatın kuruluş karakteristiği bozulmayacaktır.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3029"/>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51</w:t>
            </w:r>
          </w:p>
        </w:tc>
        <w:tc>
          <w:tcPr>
            <w:tcW w:w="1418" w:type="dxa"/>
            <w:vAlign w:val="center"/>
          </w:tcPr>
          <w:p w:rsidR="00D94C9B" w:rsidRDefault="00D94C9B" w:rsidP="00D94C9B">
            <w:pPr>
              <w:spacing w:after="0"/>
              <w:jc w:val="both"/>
              <w:rPr>
                <w:sz w:val="16"/>
                <w:szCs w:val="16"/>
              </w:rPr>
            </w:pPr>
            <w:r>
              <w:rPr>
                <w:sz w:val="16"/>
                <w:szCs w:val="16"/>
              </w:rPr>
              <w:t>Üretim(</w:t>
            </w:r>
            <w:r>
              <w:rPr>
                <w:rFonts w:cstheme="minorHAnsi"/>
                <w:sz w:val="16"/>
                <w:szCs w:val="16"/>
              </w:rPr>
              <w:t xml:space="preserve"> Elek Katı)</w:t>
            </w:r>
          </w:p>
        </w:tc>
        <w:tc>
          <w:tcPr>
            <w:tcW w:w="1417" w:type="dxa"/>
            <w:vAlign w:val="center"/>
          </w:tcPr>
          <w:p w:rsidR="00D94C9B" w:rsidRDefault="00D94C9B" w:rsidP="00D94C9B">
            <w:pPr>
              <w:spacing w:after="0"/>
              <w:jc w:val="both"/>
              <w:rPr>
                <w:rFonts w:cstheme="minorHAnsi"/>
                <w:sz w:val="16"/>
                <w:szCs w:val="16"/>
              </w:rPr>
            </w:pPr>
            <w:r>
              <w:rPr>
                <w:rFonts w:cstheme="minorHAnsi"/>
                <w:sz w:val="16"/>
                <w:szCs w:val="16"/>
              </w:rPr>
              <w:t>Elek</w:t>
            </w:r>
          </w:p>
        </w:tc>
        <w:tc>
          <w:tcPr>
            <w:tcW w:w="1846" w:type="dxa"/>
            <w:vAlign w:val="center"/>
          </w:tcPr>
          <w:p w:rsidR="00D94C9B" w:rsidRDefault="00D94C9B" w:rsidP="00D94C9B">
            <w:pPr>
              <w:pStyle w:val="AralkYok"/>
              <w:rPr>
                <w:sz w:val="16"/>
                <w:szCs w:val="16"/>
              </w:rPr>
            </w:pPr>
            <w:proofErr w:type="gramStart"/>
            <w:r>
              <w:rPr>
                <w:sz w:val="16"/>
                <w:szCs w:val="16"/>
              </w:rPr>
              <w:t>Düşme ,Takılma</w:t>
            </w:r>
            <w:proofErr w:type="gramEnd"/>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Default="00D94C9B" w:rsidP="00D94C9B">
            <w:pPr>
              <w:spacing w:after="0"/>
              <w:jc w:val="both"/>
              <w:rPr>
                <w:rFonts w:cstheme="minorHAnsi"/>
                <w:sz w:val="16"/>
                <w:szCs w:val="16"/>
              </w:rPr>
            </w:pPr>
            <w:proofErr w:type="gramStart"/>
            <w:r>
              <w:rPr>
                <w:rFonts w:cstheme="minorHAnsi"/>
                <w:sz w:val="16"/>
                <w:szCs w:val="16"/>
              </w:rPr>
              <w:t>Yaralanma,vücudun</w:t>
            </w:r>
            <w:proofErr w:type="gramEnd"/>
            <w:r>
              <w:rPr>
                <w:rFonts w:cstheme="minorHAnsi"/>
                <w:sz w:val="16"/>
                <w:szCs w:val="16"/>
              </w:rPr>
              <w:t xml:space="preserve"> çeşitli yerlerinde kırıklar</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2</w:t>
            </w:r>
          </w:p>
        </w:tc>
        <w:tc>
          <w:tcPr>
            <w:tcW w:w="283" w:type="dxa"/>
            <w:vAlign w:val="center"/>
          </w:tcPr>
          <w:p w:rsidR="00D94C9B" w:rsidRDefault="00D94C9B" w:rsidP="00D94C9B">
            <w:pPr>
              <w:spacing w:after="0"/>
              <w:jc w:val="both"/>
              <w:rPr>
                <w:rFonts w:cstheme="minorHAnsi"/>
                <w:sz w:val="16"/>
                <w:szCs w:val="16"/>
              </w:rPr>
            </w:pPr>
            <w:r>
              <w:rPr>
                <w:rFonts w:cstheme="minorHAnsi"/>
                <w:sz w:val="16"/>
                <w:szCs w:val="16"/>
              </w:rPr>
              <w:t>3</w:t>
            </w:r>
          </w:p>
        </w:tc>
        <w:tc>
          <w:tcPr>
            <w:tcW w:w="419" w:type="dxa"/>
            <w:vAlign w:val="center"/>
          </w:tcPr>
          <w:p w:rsidR="00D94C9B" w:rsidRDefault="00D94C9B" w:rsidP="00D94C9B">
            <w:pPr>
              <w:spacing w:after="0"/>
              <w:jc w:val="both"/>
              <w:rPr>
                <w:rFonts w:cstheme="minorHAnsi"/>
                <w:sz w:val="16"/>
                <w:szCs w:val="16"/>
              </w:rPr>
            </w:pPr>
            <w:r>
              <w:rPr>
                <w:rFonts w:cstheme="minorHAnsi"/>
                <w:sz w:val="16"/>
                <w:szCs w:val="16"/>
              </w:rPr>
              <w:t>6</w:t>
            </w:r>
          </w:p>
        </w:tc>
        <w:tc>
          <w:tcPr>
            <w:tcW w:w="372" w:type="dxa"/>
            <w:gridSpan w:val="2"/>
            <w:vAlign w:val="center"/>
          </w:tcPr>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8971C5" w:rsidP="00D94C9B">
            <w:pPr>
              <w:pStyle w:val="AralkYok"/>
              <w:rPr>
                <w:rFonts w:ascii="Century Schoolbook" w:hAnsi="Century Schoolbook"/>
                <w:sz w:val="16"/>
                <w:szCs w:val="16"/>
              </w:rPr>
            </w:pPr>
            <w:r>
              <w:rPr>
                <w:rFonts w:ascii="Century Schoolbook" w:hAnsi="Century Schoolbook"/>
                <w:sz w:val="16"/>
                <w:szCs w:val="16"/>
              </w:rPr>
              <w:t>IV</w:t>
            </w: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p w:rsidR="00D94C9B" w:rsidRPr="00EF3AE2" w:rsidRDefault="00D94C9B" w:rsidP="00D94C9B">
            <w:pPr>
              <w:pStyle w:val="AralkYok"/>
              <w:rPr>
                <w:rFonts w:ascii="Century Schoolbook" w:hAnsi="Century Schoolbook"/>
                <w:sz w:val="16"/>
                <w:szCs w:val="16"/>
              </w:rPr>
            </w:pPr>
          </w:p>
        </w:tc>
        <w:tc>
          <w:tcPr>
            <w:tcW w:w="4731" w:type="dxa"/>
            <w:vAlign w:val="center"/>
          </w:tcPr>
          <w:p w:rsidR="00D94C9B" w:rsidRDefault="00D94C9B" w:rsidP="00D94C9B">
            <w:pPr>
              <w:pStyle w:val="AralkYok"/>
              <w:rPr>
                <w:sz w:val="16"/>
                <w:szCs w:val="16"/>
              </w:rPr>
            </w:pPr>
            <w:r>
              <w:rPr>
                <w:sz w:val="16"/>
                <w:szCs w:val="16"/>
              </w:rPr>
              <w:t>1)Elek Katında eleklere belli bir mesafeden fazla yanaşmayı önleyecek korkuluklar olmalı.</w:t>
            </w:r>
          </w:p>
          <w:p w:rsidR="00D94C9B" w:rsidRPr="00D64CC7" w:rsidRDefault="00D94C9B" w:rsidP="00D94C9B">
            <w:pPr>
              <w:pStyle w:val="AralkYok"/>
              <w:rPr>
                <w:sz w:val="16"/>
                <w:szCs w:val="16"/>
              </w:rPr>
            </w:pPr>
            <w:r>
              <w:rPr>
                <w:sz w:val="16"/>
                <w:szCs w:val="16"/>
              </w:rPr>
              <w:t xml:space="preserve">2)Makinalar </w:t>
            </w:r>
            <w:proofErr w:type="gramStart"/>
            <w:r>
              <w:rPr>
                <w:sz w:val="16"/>
                <w:szCs w:val="16"/>
              </w:rPr>
              <w:t>çalışır  durumda</w:t>
            </w:r>
            <w:proofErr w:type="gramEnd"/>
            <w:r>
              <w:rPr>
                <w:sz w:val="16"/>
                <w:szCs w:val="16"/>
              </w:rPr>
              <w:t xml:space="preserve"> iken bu bölüme sorumlu kişiden başka kimse girmeyecek</w:t>
            </w:r>
          </w:p>
        </w:tc>
        <w:tc>
          <w:tcPr>
            <w:tcW w:w="992"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0E1254" w:rsidRDefault="00D94C9B" w:rsidP="00D94C9B">
            <w:pPr>
              <w:spacing w:after="0" w:line="240" w:lineRule="auto"/>
              <w:jc w:val="center"/>
              <w:rPr>
                <w:rFonts w:ascii="Bell MT" w:hAnsi="Bell MT" w:cs="Microsoft Himalaya"/>
              </w:rPr>
            </w:pPr>
            <w:r w:rsidRPr="000E1254">
              <w:rPr>
                <w:rFonts w:ascii="Bell MT" w:hAnsi="Bell MT" w:cs="Microsoft Himalaya"/>
                <w:b/>
              </w:rPr>
              <w:lastRenderedPageBreak/>
              <w:t>F</w:t>
            </w:r>
            <w:r w:rsidRPr="000E1254">
              <w:rPr>
                <w:rFonts w:ascii="Century Schoolbook" w:hAnsi="Century Schoolbook" w:cs="Microsoft Himalaya"/>
                <w:b/>
              </w:rPr>
              <w:t>İ</w:t>
            </w:r>
            <w:r w:rsidRPr="000E1254">
              <w:rPr>
                <w:rFonts w:ascii="Bell MT" w:hAnsi="Bell MT" w:cs="Microsoft Himalaya"/>
                <w:b/>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16</w:t>
            </w:r>
          </w:p>
        </w:tc>
      </w:tr>
      <w:tr w:rsidR="00D94C9B" w:rsidRPr="007B685D"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72"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31"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482A63"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52</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 xml:space="preserve">Laboratuar </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Kimyasallar</w:t>
            </w:r>
          </w:p>
        </w:tc>
        <w:tc>
          <w:tcPr>
            <w:tcW w:w="1846" w:type="dxa"/>
            <w:vAlign w:val="center"/>
          </w:tcPr>
          <w:p w:rsidR="00D94C9B" w:rsidRPr="00D64CC7" w:rsidRDefault="00D94C9B" w:rsidP="00D94C9B">
            <w:pPr>
              <w:pStyle w:val="AralkYok"/>
              <w:rPr>
                <w:sz w:val="16"/>
                <w:szCs w:val="16"/>
              </w:rPr>
            </w:pPr>
            <w:proofErr w:type="gramStart"/>
            <w:r>
              <w:rPr>
                <w:sz w:val="16"/>
                <w:szCs w:val="16"/>
              </w:rPr>
              <w:t>Yangın,patlama</w:t>
            </w:r>
            <w:proofErr w:type="gramEnd"/>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proofErr w:type="gramStart"/>
            <w:r>
              <w:rPr>
                <w:rFonts w:cstheme="minorHAnsi"/>
                <w:sz w:val="16"/>
                <w:szCs w:val="16"/>
              </w:rPr>
              <w:t>Yaralanma,ölüm</w:t>
            </w:r>
            <w:proofErr w:type="gramEnd"/>
            <w:r w:rsidRPr="00587D2E">
              <w:rPr>
                <w:rFonts w:cstheme="minorHAnsi"/>
                <w:sz w:val="16"/>
                <w:szCs w:val="16"/>
              </w:rPr>
              <w:t>, maddi hasar</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4</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4</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16</w:t>
            </w:r>
          </w:p>
        </w:tc>
        <w:tc>
          <w:tcPr>
            <w:tcW w:w="372" w:type="dxa"/>
            <w:gridSpan w:val="2"/>
            <w:vAlign w:val="center"/>
          </w:tcPr>
          <w:p w:rsidR="00D94C9B" w:rsidRPr="008971C5" w:rsidRDefault="008971C5"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731" w:type="dxa"/>
            <w:vAlign w:val="center"/>
          </w:tcPr>
          <w:p w:rsidR="00D94C9B" w:rsidRDefault="00D94C9B" w:rsidP="00D94C9B">
            <w:pPr>
              <w:pStyle w:val="AralkYok"/>
              <w:rPr>
                <w:sz w:val="16"/>
                <w:szCs w:val="16"/>
              </w:rPr>
            </w:pPr>
            <w:r w:rsidRPr="00BF164D">
              <w:rPr>
                <w:sz w:val="16"/>
                <w:szCs w:val="16"/>
              </w:rPr>
              <w:t>1)</w:t>
            </w:r>
            <w:r>
              <w:rPr>
                <w:sz w:val="16"/>
                <w:szCs w:val="16"/>
              </w:rPr>
              <w:t>K</w:t>
            </w:r>
            <w:r w:rsidRPr="00BF164D">
              <w:rPr>
                <w:sz w:val="16"/>
                <w:szCs w:val="16"/>
              </w:rPr>
              <w:t>işisel temizlikleri için uygun ve yeterli şartlar sağlanacaktır.</w:t>
            </w:r>
          </w:p>
          <w:p w:rsidR="00D94C9B" w:rsidRDefault="00D94C9B" w:rsidP="00D94C9B">
            <w:pPr>
              <w:pStyle w:val="AralkYok"/>
              <w:rPr>
                <w:rFonts w:cstheme="minorHAnsi"/>
                <w:sz w:val="16"/>
                <w:szCs w:val="16"/>
              </w:rPr>
            </w:pPr>
            <w:r w:rsidRPr="00C65098">
              <w:rPr>
                <w:rFonts w:cstheme="minorHAnsi"/>
                <w:sz w:val="16"/>
                <w:szCs w:val="16"/>
              </w:rPr>
              <w:t>2)Tehlikeli kimyasal maddelerin, atık ve artıkların en uygun şekilde işlenmesi, kullanılması, taşınması ve depolanması için gerekli düzenlemeler yapılacaktır.</w:t>
            </w:r>
          </w:p>
          <w:p w:rsidR="00D94C9B" w:rsidRDefault="00D94C9B" w:rsidP="00D94C9B">
            <w:pPr>
              <w:pStyle w:val="AralkYok"/>
              <w:rPr>
                <w:rFonts w:cstheme="minorHAnsi"/>
                <w:sz w:val="16"/>
                <w:szCs w:val="16"/>
              </w:rPr>
            </w:pPr>
            <w:r>
              <w:rPr>
                <w:rFonts w:cstheme="minorHAnsi"/>
                <w:sz w:val="16"/>
                <w:szCs w:val="16"/>
              </w:rPr>
              <w:t>3</w:t>
            </w:r>
            <w:r w:rsidRPr="00C65098">
              <w:rPr>
                <w:rFonts w:cstheme="minorHAnsi"/>
                <w:sz w:val="16"/>
                <w:szCs w:val="16"/>
              </w:rPr>
              <w:t xml:space="preserve">)Tehlikeli kimyasal maddelerle çalışmalar teknolojik gelişmeler de dikkate alınarak uygun yöntemlerle yapılacak, uygun makina ve </w:t>
            </w:r>
            <w:proofErr w:type="gramStart"/>
            <w:r w:rsidRPr="00C65098">
              <w:rPr>
                <w:rFonts w:cstheme="minorHAnsi"/>
                <w:sz w:val="16"/>
                <w:szCs w:val="16"/>
              </w:rPr>
              <w:t>ekipman</w:t>
            </w:r>
            <w:proofErr w:type="gramEnd"/>
            <w:r w:rsidRPr="00C65098">
              <w:rPr>
                <w:rFonts w:cstheme="minorHAnsi"/>
                <w:sz w:val="16"/>
                <w:szCs w:val="16"/>
              </w:rPr>
              <w:t xml:space="preserve"> sağlanacaktır.</w:t>
            </w:r>
          </w:p>
          <w:p w:rsidR="00D94C9B" w:rsidRPr="00C65098" w:rsidRDefault="00D94C9B" w:rsidP="00D94C9B">
            <w:pPr>
              <w:pStyle w:val="AralkYok"/>
              <w:rPr>
                <w:rFonts w:cstheme="minorHAnsi"/>
                <w:sz w:val="16"/>
                <w:szCs w:val="16"/>
              </w:rPr>
            </w:pPr>
            <w:r>
              <w:rPr>
                <w:rFonts w:cstheme="minorHAnsi"/>
                <w:sz w:val="16"/>
                <w:szCs w:val="16"/>
              </w:rPr>
              <w:t xml:space="preserve">4)Üretici firmalardan bu kimyasalların </w:t>
            </w:r>
            <w:proofErr w:type="spellStart"/>
            <w:r>
              <w:rPr>
                <w:rFonts w:cstheme="minorHAnsi"/>
                <w:sz w:val="16"/>
                <w:szCs w:val="16"/>
              </w:rPr>
              <w:t>mgbf</w:t>
            </w:r>
            <w:proofErr w:type="spellEnd"/>
            <w:r>
              <w:rPr>
                <w:rFonts w:cstheme="minorHAnsi"/>
                <w:sz w:val="16"/>
                <w:szCs w:val="16"/>
              </w:rPr>
              <w:t xml:space="preserve"> </w:t>
            </w:r>
            <w:proofErr w:type="spellStart"/>
            <w:r>
              <w:rPr>
                <w:rFonts w:cstheme="minorHAnsi"/>
                <w:sz w:val="16"/>
                <w:szCs w:val="16"/>
              </w:rPr>
              <w:t>ları</w:t>
            </w:r>
            <w:proofErr w:type="spellEnd"/>
            <w:r>
              <w:rPr>
                <w:rFonts w:cstheme="minorHAnsi"/>
                <w:sz w:val="16"/>
                <w:szCs w:val="16"/>
              </w:rPr>
              <w:t xml:space="preserve"> temin </w:t>
            </w:r>
            <w:proofErr w:type="spellStart"/>
            <w:proofErr w:type="gramStart"/>
            <w:r>
              <w:rPr>
                <w:rFonts w:cstheme="minorHAnsi"/>
                <w:sz w:val="16"/>
                <w:szCs w:val="16"/>
              </w:rPr>
              <w:t>edilecek.Bu</w:t>
            </w:r>
            <w:proofErr w:type="spellEnd"/>
            <w:proofErr w:type="gramEnd"/>
            <w:r>
              <w:rPr>
                <w:rFonts w:cstheme="minorHAnsi"/>
                <w:sz w:val="16"/>
                <w:szCs w:val="16"/>
              </w:rPr>
              <w:t xml:space="preserve"> formdaki bilgiler doğrultusunda kullanım ve saklama  koşulları sağlanacak.</w:t>
            </w:r>
          </w:p>
        </w:tc>
        <w:tc>
          <w:tcPr>
            <w:tcW w:w="992" w:type="dxa"/>
            <w:vAlign w:val="center"/>
          </w:tcPr>
          <w:p w:rsidR="00D94C9B" w:rsidRPr="000D7C5F"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1133"/>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53</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Laboratuar</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Yangın söndürme sistemlerinin bulunmaması</w:t>
            </w:r>
          </w:p>
        </w:tc>
        <w:tc>
          <w:tcPr>
            <w:tcW w:w="1846" w:type="dxa"/>
            <w:vAlign w:val="center"/>
          </w:tcPr>
          <w:p w:rsidR="00D94C9B" w:rsidRPr="00587D2E" w:rsidRDefault="00D94C9B" w:rsidP="00D94C9B">
            <w:pPr>
              <w:pStyle w:val="AralkYok"/>
              <w:rPr>
                <w:rFonts w:cstheme="minorHAnsi"/>
                <w:sz w:val="16"/>
                <w:szCs w:val="16"/>
              </w:rPr>
            </w:pPr>
            <w:r>
              <w:rPr>
                <w:rFonts w:cstheme="minorHAnsi"/>
                <w:sz w:val="16"/>
                <w:szCs w:val="16"/>
              </w:rPr>
              <w:t>Yangına müdahale edilememesi</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72" w:type="dxa"/>
            <w:gridSpan w:val="2"/>
            <w:vAlign w:val="center"/>
          </w:tcPr>
          <w:p w:rsidR="00D94C9B" w:rsidRPr="008971C5" w:rsidRDefault="008971C5" w:rsidP="00D94C9B">
            <w:pPr>
              <w:pStyle w:val="AralkYok"/>
              <w:rPr>
                <w:rFonts w:ascii="Century Schoolbook" w:hAnsi="Century Schoolbook" w:cstheme="minorHAnsi"/>
                <w:sz w:val="16"/>
                <w:szCs w:val="16"/>
              </w:rPr>
            </w:pPr>
            <w:r>
              <w:rPr>
                <w:rFonts w:ascii="Century Schoolbook" w:hAnsi="Century Schoolbook" w:cstheme="minorHAnsi"/>
                <w:sz w:val="16"/>
                <w:szCs w:val="16"/>
              </w:rPr>
              <w:t>II</w:t>
            </w:r>
          </w:p>
        </w:tc>
        <w:tc>
          <w:tcPr>
            <w:tcW w:w="4731" w:type="dxa"/>
            <w:vAlign w:val="center"/>
          </w:tcPr>
          <w:p w:rsidR="00D94C9B" w:rsidRPr="00F0255B" w:rsidRDefault="00D94C9B" w:rsidP="00D94C9B">
            <w:pPr>
              <w:pStyle w:val="AralkYok"/>
              <w:rPr>
                <w:rFonts w:cstheme="minorHAnsi"/>
                <w:sz w:val="16"/>
                <w:szCs w:val="16"/>
              </w:rPr>
            </w:pPr>
            <w:r w:rsidRPr="00F0255B">
              <w:rPr>
                <w:rFonts w:cstheme="minorHAnsi"/>
                <w:sz w:val="16"/>
                <w:szCs w:val="16"/>
              </w:rPr>
              <w:t xml:space="preserve">İşyerinin büyüklüğüne, yapılan işin özelliğine, kullanılan maddelerin fiziksel ve kimyasal özelliklerine ve çalışanların sayısına göre işyerinde etkili ve yeterli yangın söndürme </w:t>
            </w:r>
            <w:proofErr w:type="gramStart"/>
            <w:r w:rsidRPr="00F0255B">
              <w:rPr>
                <w:rFonts w:cstheme="minorHAnsi"/>
                <w:sz w:val="16"/>
                <w:szCs w:val="16"/>
              </w:rPr>
              <w:t>ekipmanı</w:t>
            </w:r>
            <w:proofErr w:type="gramEnd"/>
            <w:r w:rsidRPr="00F0255B">
              <w:rPr>
                <w:rFonts w:cstheme="minorHAnsi"/>
                <w:sz w:val="16"/>
                <w:szCs w:val="16"/>
              </w:rPr>
              <w:t xml:space="preserve"> ile gerektiğinde yangın </w:t>
            </w:r>
            <w:proofErr w:type="spellStart"/>
            <w:r w:rsidRPr="00F0255B">
              <w:rPr>
                <w:rFonts w:cstheme="minorHAnsi"/>
                <w:sz w:val="16"/>
                <w:szCs w:val="16"/>
              </w:rPr>
              <w:t>dedektörleri</w:t>
            </w:r>
            <w:proofErr w:type="spellEnd"/>
            <w:r w:rsidRPr="00F0255B">
              <w:rPr>
                <w:rFonts w:cstheme="minorHAnsi"/>
                <w:sz w:val="16"/>
                <w:szCs w:val="16"/>
              </w:rPr>
              <w:t xml:space="preserve"> ve alarm sistemleri bulunacaktır.</w:t>
            </w: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1390"/>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54</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 xml:space="preserve">Paketleme </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Paketleme makinası</w:t>
            </w:r>
          </w:p>
        </w:tc>
        <w:tc>
          <w:tcPr>
            <w:tcW w:w="1846" w:type="dxa"/>
            <w:vAlign w:val="center"/>
          </w:tcPr>
          <w:p w:rsidR="00D94C9B" w:rsidRPr="00D64CC7" w:rsidRDefault="00D94C9B" w:rsidP="00D94C9B">
            <w:pPr>
              <w:pStyle w:val="AralkYok"/>
              <w:rPr>
                <w:sz w:val="16"/>
                <w:szCs w:val="16"/>
              </w:rPr>
            </w:pPr>
            <w:r>
              <w:rPr>
                <w:sz w:val="16"/>
                <w:szCs w:val="16"/>
              </w:rPr>
              <w:t xml:space="preserve">El-kol kaptırma </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proofErr w:type="gramStart"/>
            <w:r>
              <w:rPr>
                <w:rFonts w:cstheme="minorHAnsi"/>
                <w:sz w:val="16"/>
                <w:szCs w:val="16"/>
              </w:rPr>
              <w:t>Yaralanma,uzuv</w:t>
            </w:r>
            <w:proofErr w:type="gramEnd"/>
            <w:r>
              <w:rPr>
                <w:rFonts w:cstheme="minorHAnsi"/>
                <w:sz w:val="16"/>
                <w:szCs w:val="16"/>
              </w:rPr>
              <w:t xml:space="preserve"> kaybı</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2</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4</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8</w:t>
            </w:r>
          </w:p>
        </w:tc>
        <w:tc>
          <w:tcPr>
            <w:tcW w:w="372" w:type="dxa"/>
            <w:gridSpan w:val="2"/>
            <w:vAlign w:val="center"/>
          </w:tcPr>
          <w:p w:rsidR="00D94C9B" w:rsidRPr="008971C5" w:rsidRDefault="008971C5" w:rsidP="00D94C9B">
            <w:pPr>
              <w:pStyle w:val="AralkYok"/>
              <w:rPr>
                <w:rFonts w:ascii="Century Schoolbook" w:hAnsi="Century Schoolbook"/>
                <w:sz w:val="16"/>
                <w:szCs w:val="16"/>
              </w:rPr>
            </w:pPr>
            <w:r>
              <w:rPr>
                <w:rFonts w:ascii="Century Schoolbook" w:hAnsi="Century Schoolbook"/>
                <w:sz w:val="16"/>
                <w:szCs w:val="16"/>
              </w:rPr>
              <w:t>II</w:t>
            </w:r>
          </w:p>
        </w:tc>
        <w:tc>
          <w:tcPr>
            <w:tcW w:w="4731" w:type="dxa"/>
            <w:vAlign w:val="center"/>
          </w:tcPr>
          <w:p w:rsidR="00D94C9B" w:rsidRDefault="00D94C9B" w:rsidP="00D94C9B">
            <w:pPr>
              <w:pStyle w:val="AralkYok"/>
              <w:rPr>
                <w:sz w:val="16"/>
                <w:szCs w:val="16"/>
              </w:rPr>
            </w:pPr>
            <w:r>
              <w:rPr>
                <w:sz w:val="16"/>
                <w:szCs w:val="16"/>
              </w:rPr>
              <w:t>1)Çalışan personel eğitimli olmalı</w:t>
            </w:r>
          </w:p>
          <w:p w:rsidR="00D94C9B" w:rsidRPr="003E36A1" w:rsidRDefault="00D94C9B" w:rsidP="00D94C9B">
            <w:pPr>
              <w:pStyle w:val="AralkYok"/>
              <w:rPr>
                <w:sz w:val="16"/>
                <w:szCs w:val="16"/>
              </w:rPr>
            </w:pPr>
            <w:r>
              <w:rPr>
                <w:sz w:val="16"/>
                <w:szCs w:val="16"/>
              </w:rPr>
              <w:t>2)Çalışan her personele kişisel koruyucular verilecek ve kullanımı sağlanacak.</w:t>
            </w:r>
          </w:p>
        </w:tc>
        <w:tc>
          <w:tcPr>
            <w:tcW w:w="992"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1265"/>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55</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Paketleme</w:t>
            </w:r>
          </w:p>
        </w:tc>
        <w:tc>
          <w:tcPr>
            <w:tcW w:w="1417" w:type="dxa"/>
            <w:vAlign w:val="center"/>
          </w:tcPr>
          <w:p w:rsidR="00D94C9B" w:rsidRDefault="00D94C9B" w:rsidP="00D94C9B">
            <w:pPr>
              <w:spacing w:after="0"/>
              <w:rPr>
                <w:rFonts w:cstheme="minorHAnsi"/>
                <w:sz w:val="16"/>
                <w:szCs w:val="16"/>
              </w:rPr>
            </w:pPr>
            <w:r>
              <w:rPr>
                <w:rFonts w:cstheme="minorHAnsi"/>
                <w:sz w:val="16"/>
                <w:szCs w:val="16"/>
              </w:rPr>
              <w:t xml:space="preserve">Çuval Doldurma </w:t>
            </w:r>
            <w:proofErr w:type="gramStart"/>
            <w:r>
              <w:rPr>
                <w:rFonts w:cstheme="minorHAnsi"/>
                <w:sz w:val="16"/>
                <w:szCs w:val="16"/>
              </w:rPr>
              <w:t>Tezgahları</w:t>
            </w:r>
            <w:proofErr w:type="gramEnd"/>
          </w:p>
        </w:tc>
        <w:tc>
          <w:tcPr>
            <w:tcW w:w="1846" w:type="dxa"/>
            <w:vAlign w:val="center"/>
          </w:tcPr>
          <w:p w:rsidR="00D94C9B" w:rsidRDefault="00D94C9B" w:rsidP="00D94C9B">
            <w:pPr>
              <w:pStyle w:val="AralkYok"/>
              <w:rPr>
                <w:sz w:val="16"/>
                <w:szCs w:val="16"/>
              </w:rPr>
            </w:pPr>
            <w:r>
              <w:rPr>
                <w:sz w:val="16"/>
                <w:szCs w:val="16"/>
              </w:rPr>
              <w:t>Aşırı un tozuna maruziyet</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Default="00D94C9B" w:rsidP="00D94C9B">
            <w:pPr>
              <w:spacing w:after="0"/>
              <w:jc w:val="both"/>
              <w:rPr>
                <w:rFonts w:cstheme="minorHAnsi"/>
                <w:sz w:val="16"/>
                <w:szCs w:val="16"/>
              </w:rPr>
            </w:pPr>
            <w:r>
              <w:rPr>
                <w:rFonts w:cstheme="minorHAnsi"/>
                <w:sz w:val="16"/>
                <w:szCs w:val="16"/>
              </w:rPr>
              <w:t>Akciğer-solunum yolu rahatsızlıkları</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2</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4</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8</w:t>
            </w:r>
          </w:p>
        </w:tc>
        <w:tc>
          <w:tcPr>
            <w:tcW w:w="372" w:type="dxa"/>
            <w:gridSpan w:val="2"/>
            <w:vAlign w:val="center"/>
          </w:tcPr>
          <w:p w:rsidR="00D94C9B" w:rsidRPr="008971C5" w:rsidRDefault="008971C5" w:rsidP="00D94C9B">
            <w:pPr>
              <w:pStyle w:val="AralkYok"/>
              <w:rPr>
                <w:rFonts w:ascii="Century Schoolbook" w:hAnsi="Century Schoolbook" w:cstheme="minorHAnsi"/>
                <w:sz w:val="16"/>
                <w:szCs w:val="16"/>
              </w:rPr>
            </w:pPr>
            <w:r>
              <w:rPr>
                <w:rFonts w:ascii="Century Schoolbook" w:hAnsi="Century Schoolbook" w:cstheme="minorHAnsi"/>
                <w:sz w:val="16"/>
                <w:szCs w:val="16"/>
              </w:rPr>
              <w:t>III</w:t>
            </w:r>
          </w:p>
        </w:tc>
        <w:tc>
          <w:tcPr>
            <w:tcW w:w="4731" w:type="dxa"/>
            <w:vAlign w:val="center"/>
          </w:tcPr>
          <w:p w:rsidR="00D94C9B" w:rsidRPr="0042178C" w:rsidRDefault="00D94C9B" w:rsidP="00D94C9B">
            <w:pPr>
              <w:pStyle w:val="AralkYok"/>
              <w:rPr>
                <w:rFonts w:cstheme="minorHAnsi"/>
                <w:sz w:val="16"/>
                <w:szCs w:val="16"/>
              </w:rPr>
            </w:pPr>
            <w:r w:rsidRPr="0042178C">
              <w:rPr>
                <w:rFonts w:cstheme="minorHAnsi"/>
                <w:color w:val="060606"/>
                <w:sz w:val="16"/>
                <w:szCs w:val="16"/>
              </w:rPr>
              <w:t xml:space="preserve">Çuval doldurma </w:t>
            </w:r>
            <w:proofErr w:type="gramStart"/>
            <w:r w:rsidRPr="0042178C">
              <w:rPr>
                <w:rFonts w:cstheme="minorHAnsi"/>
                <w:color w:val="060606"/>
                <w:sz w:val="16"/>
                <w:szCs w:val="16"/>
              </w:rPr>
              <w:t>tezgahlarında</w:t>
            </w:r>
            <w:proofErr w:type="gramEnd"/>
            <w:r w:rsidRPr="0042178C">
              <w:rPr>
                <w:rFonts w:cstheme="minorHAnsi"/>
                <w:color w:val="060606"/>
                <w:sz w:val="16"/>
                <w:szCs w:val="16"/>
              </w:rPr>
              <w:t>, doldurma borusunun önü, tercihan saydam ve menteşeli kapaklarla örtülü olacaktır.</w:t>
            </w:r>
          </w:p>
        </w:tc>
        <w:tc>
          <w:tcPr>
            <w:tcW w:w="992"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211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56</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Paketleme</w:t>
            </w:r>
          </w:p>
        </w:tc>
        <w:tc>
          <w:tcPr>
            <w:tcW w:w="1417" w:type="dxa"/>
            <w:vAlign w:val="center"/>
          </w:tcPr>
          <w:p w:rsidR="00D94C9B" w:rsidRDefault="00D94C9B" w:rsidP="00D94C9B">
            <w:pPr>
              <w:spacing w:after="0"/>
              <w:jc w:val="both"/>
              <w:rPr>
                <w:rFonts w:cstheme="minorHAnsi"/>
                <w:sz w:val="16"/>
                <w:szCs w:val="16"/>
              </w:rPr>
            </w:pPr>
            <w:r>
              <w:rPr>
                <w:rFonts w:cstheme="minorHAnsi"/>
                <w:sz w:val="16"/>
                <w:szCs w:val="16"/>
              </w:rPr>
              <w:t xml:space="preserve">Elle taşıma </w:t>
            </w:r>
          </w:p>
        </w:tc>
        <w:tc>
          <w:tcPr>
            <w:tcW w:w="1846" w:type="dxa"/>
            <w:vAlign w:val="center"/>
          </w:tcPr>
          <w:p w:rsidR="00D94C9B" w:rsidRDefault="00D94C9B" w:rsidP="00D94C9B">
            <w:pPr>
              <w:pStyle w:val="AralkYok"/>
              <w:rPr>
                <w:sz w:val="16"/>
                <w:szCs w:val="16"/>
              </w:rPr>
            </w:pPr>
            <w:r>
              <w:rPr>
                <w:sz w:val="16"/>
                <w:szCs w:val="16"/>
              </w:rPr>
              <w:t xml:space="preserve">Bedensel zorlanmalar </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Default="00D94C9B" w:rsidP="00D94C9B">
            <w:pPr>
              <w:spacing w:after="0"/>
              <w:rPr>
                <w:rFonts w:cstheme="minorHAnsi"/>
                <w:sz w:val="16"/>
                <w:szCs w:val="16"/>
              </w:rPr>
            </w:pPr>
            <w:r>
              <w:rPr>
                <w:rFonts w:cstheme="minorHAnsi"/>
                <w:sz w:val="16"/>
                <w:szCs w:val="16"/>
              </w:rPr>
              <w:t>Kas ve iskelet sistemi hastalıkları</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9</w:t>
            </w:r>
          </w:p>
        </w:tc>
        <w:tc>
          <w:tcPr>
            <w:tcW w:w="372" w:type="dxa"/>
            <w:gridSpan w:val="2"/>
            <w:vAlign w:val="center"/>
          </w:tcPr>
          <w:p w:rsidR="00D94C9B" w:rsidRPr="008971C5" w:rsidRDefault="008971C5" w:rsidP="00D94C9B">
            <w:pPr>
              <w:pStyle w:val="AralkYok"/>
              <w:rPr>
                <w:rFonts w:ascii="Century Schoolbook" w:hAnsi="Century Schoolbook" w:cstheme="minorHAnsi"/>
                <w:sz w:val="16"/>
                <w:szCs w:val="16"/>
              </w:rPr>
            </w:pPr>
            <w:r>
              <w:rPr>
                <w:rFonts w:ascii="Century Schoolbook" w:hAnsi="Century Schoolbook" w:cstheme="minorHAnsi"/>
                <w:sz w:val="16"/>
                <w:szCs w:val="16"/>
              </w:rPr>
              <w:t>III</w:t>
            </w:r>
          </w:p>
        </w:tc>
        <w:tc>
          <w:tcPr>
            <w:tcW w:w="4731" w:type="dxa"/>
            <w:vAlign w:val="center"/>
          </w:tcPr>
          <w:p w:rsidR="00D94C9B" w:rsidRPr="000F076F" w:rsidRDefault="00D94C9B" w:rsidP="00D94C9B">
            <w:pPr>
              <w:pStyle w:val="AralkYok"/>
              <w:rPr>
                <w:rFonts w:cstheme="minorHAnsi"/>
                <w:sz w:val="16"/>
                <w:szCs w:val="16"/>
              </w:rPr>
            </w:pPr>
            <w:r>
              <w:rPr>
                <w:rFonts w:cstheme="minorHAnsi"/>
                <w:color w:val="060606"/>
                <w:sz w:val="16"/>
                <w:szCs w:val="16"/>
              </w:rPr>
              <w:t>1)</w:t>
            </w:r>
            <w:r w:rsidRPr="000F076F">
              <w:rPr>
                <w:rFonts w:cstheme="minorHAnsi"/>
                <w:color w:val="060606"/>
                <w:sz w:val="16"/>
                <w:szCs w:val="16"/>
              </w:rPr>
              <w:t>İşyerinde yüklerin elle taşınmasına gerek duyulmayacak şekilde, iş organizasyonu yapmak ve yükün uygun yöntemlerle, özellikle mekanik sistemler kullanılarak taşınmasını sağlamak için gerekli tedbirle</w:t>
            </w:r>
            <w:r>
              <w:rPr>
                <w:rFonts w:cstheme="minorHAnsi"/>
                <w:color w:val="060606"/>
                <w:sz w:val="16"/>
                <w:szCs w:val="16"/>
              </w:rPr>
              <w:t>r alınmalıdır.</w:t>
            </w:r>
          </w:p>
        </w:tc>
        <w:tc>
          <w:tcPr>
            <w:tcW w:w="992" w:type="dxa"/>
            <w:vAlign w:val="center"/>
          </w:tcPr>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r>
      <w:tr w:rsidR="00D94C9B" w:rsidRPr="000E1254" w:rsidTr="00B85FE2">
        <w:trPr>
          <w:trHeight w:val="240"/>
        </w:trPr>
        <w:tc>
          <w:tcPr>
            <w:tcW w:w="3331" w:type="dxa"/>
            <w:gridSpan w:val="3"/>
            <w:shd w:val="clear" w:color="auto" w:fill="9BBB59" w:themeFill="accent3"/>
            <w:vAlign w:val="center"/>
          </w:tcPr>
          <w:p w:rsidR="00D94C9B" w:rsidRPr="000E1254" w:rsidRDefault="00D94C9B" w:rsidP="00D94C9B">
            <w:pPr>
              <w:spacing w:after="0" w:line="240" w:lineRule="auto"/>
              <w:jc w:val="center"/>
              <w:rPr>
                <w:rFonts w:ascii="Bell MT" w:hAnsi="Bell MT" w:cs="Microsoft Himalaya"/>
              </w:rPr>
            </w:pPr>
            <w:r w:rsidRPr="000E1254">
              <w:rPr>
                <w:rFonts w:ascii="Bell MT" w:hAnsi="Bell MT" w:cs="Microsoft Himalaya"/>
                <w:b/>
              </w:rPr>
              <w:lastRenderedPageBreak/>
              <w:t>F</w:t>
            </w:r>
            <w:r w:rsidRPr="000E1254">
              <w:rPr>
                <w:rFonts w:ascii="Century Schoolbook" w:hAnsi="Century Schoolbook" w:cs="Microsoft Himalaya"/>
                <w:b/>
              </w:rPr>
              <w:t>İ</w:t>
            </w:r>
            <w:r w:rsidRPr="000E1254">
              <w:rPr>
                <w:rFonts w:ascii="Bell MT" w:hAnsi="Bell MT" w:cs="Microsoft Himalaya"/>
                <w:b/>
              </w:rPr>
              <w:t>RMA ADI</w:t>
            </w:r>
          </w:p>
        </w:tc>
        <w:tc>
          <w:tcPr>
            <w:tcW w:w="10773" w:type="dxa"/>
            <w:gridSpan w:val="9"/>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007"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B85FE2">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773" w:type="dxa"/>
            <w:gridSpan w:val="9"/>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007"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17</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48" w:type="dxa"/>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755" w:type="dxa"/>
            <w:gridSpan w:val="2"/>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992"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482A63"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57</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Paketleme</w:t>
            </w:r>
          </w:p>
        </w:tc>
        <w:tc>
          <w:tcPr>
            <w:tcW w:w="1417" w:type="dxa"/>
            <w:vAlign w:val="center"/>
          </w:tcPr>
          <w:p w:rsidR="00D94C9B" w:rsidRDefault="00D94C9B" w:rsidP="00D94C9B">
            <w:pPr>
              <w:spacing w:after="0"/>
              <w:jc w:val="both"/>
              <w:rPr>
                <w:rFonts w:cstheme="minorHAnsi"/>
                <w:sz w:val="16"/>
                <w:szCs w:val="16"/>
              </w:rPr>
            </w:pPr>
            <w:r>
              <w:rPr>
                <w:rFonts w:cstheme="minorHAnsi"/>
                <w:sz w:val="16"/>
                <w:szCs w:val="16"/>
              </w:rPr>
              <w:t>Ekranlı Araçlarda bilgisayar programları</w:t>
            </w:r>
          </w:p>
        </w:tc>
        <w:tc>
          <w:tcPr>
            <w:tcW w:w="1846" w:type="dxa"/>
            <w:vAlign w:val="center"/>
          </w:tcPr>
          <w:p w:rsidR="00D94C9B" w:rsidRDefault="00D94C9B" w:rsidP="00D94C9B">
            <w:pPr>
              <w:pStyle w:val="AralkYok"/>
              <w:rPr>
                <w:sz w:val="16"/>
                <w:szCs w:val="16"/>
              </w:rPr>
            </w:pPr>
            <w:r>
              <w:rPr>
                <w:sz w:val="16"/>
                <w:szCs w:val="16"/>
              </w:rPr>
              <w:t>Algılama ve kullanım zorluğu</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Default="00D94C9B" w:rsidP="00D94C9B">
            <w:pPr>
              <w:spacing w:after="0"/>
              <w:rPr>
                <w:rFonts w:cstheme="minorHAnsi"/>
                <w:sz w:val="16"/>
                <w:szCs w:val="16"/>
              </w:rPr>
            </w:pPr>
            <w:r>
              <w:rPr>
                <w:rFonts w:cstheme="minorHAnsi"/>
                <w:sz w:val="16"/>
                <w:szCs w:val="16"/>
              </w:rPr>
              <w:t>Çeşitli göz rahatsızlıları</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2</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6</w:t>
            </w:r>
          </w:p>
        </w:tc>
        <w:tc>
          <w:tcPr>
            <w:tcW w:w="348" w:type="dxa"/>
            <w:vAlign w:val="center"/>
          </w:tcPr>
          <w:p w:rsidR="00D94C9B" w:rsidRPr="008971C5" w:rsidRDefault="008971C5" w:rsidP="00D94C9B">
            <w:pPr>
              <w:pStyle w:val="AralkYok"/>
              <w:rPr>
                <w:rFonts w:ascii="Century Schoolbook" w:hAnsi="Century Schoolbook" w:cstheme="minorHAnsi"/>
                <w:sz w:val="16"/>
                <w:szCs w:val="16"/>
              </w:rPr>
            </w:pPr>
            <w:r w:rsidRPr="008971C5">
              <w:rPr>
                <w:rFonts w:ascii="Century Schoolbook" w:hAnsi="Century Schoolbook" w:cstheme="minorHAnsi"/>
                <w:sz w:val="16"/>
                <w:szCs w:val="16"/>
              </w:rPr>
              <w:t>IV</w:t>
            </w:r>
          </w:p>
        </w:tc>
        <w:tc>
          <w:tcPr>
            <w:tcW w:w="4755" w:type="dxa"/>
            <w:gridSpan w:val="2"/>
            <w:vAlign w:val="center"/>
          </w:tcPr>
          <w:p w:rsidR="00D94C9B" w:rsidRPr="000F076F" w:rsidRDefault="00D94C9B" w:rsidP="00D94C9B">
            <w:pPr>
              <w:pStyle w:val="AralkYok"/>
              <w:rPr>
                <w:rFonts w:cstheme="minorHAnsi"/>
                <w:sz w:val="16"/>
                <w:szCs w:val="16"/>
              </w:rPr>
            </w:pPr>
            <w:r w:rsidRPr="000F076F">
              <w:rPr>
                <w:rFonts w:cstheme="minorHAnsi"/>
                <w:sz w:val="16"/>
                <w:szCs w:val="16"/>
              </w:rPr>
              <w:t>1)Programlar işe uygun olacaktır.</w:t>
            </w:r>
          </w:p>
          <w:p w:rsidR="00D94C9B" w:rsidRPr="000F076F" w:rsidRDefault="00D94C9B" w:rsidP="00D94C9B">
            <w:pPr>
              <w:pStyle w:val="AralkYok"/>
              <w:rPr>
                <w:rFonts w:cstheme="minorHAnsi"/>
                <w:sz w:val="16"/>
                <w:szCs w:val="16"/>
              </w:rPr>
            </w:pPr>
            <w:r w:rsidRPr="000F076F">
              <w:rPr>
                <w:rFonts w:cstheme="minorHAnsi"/>
                <w:sz w:val="16"/>
                <w:szCs w:val="16"/>
              </w:rPr>
              <w:t>2)Programlar kolay kullanılabilir ve eğer uygunsa operatörün bilgi düzeyine ve deneyimine göre ayarlanabilir olacaktır. Operatörün bilgisi dışında programlara müdahale edilemeyecektir.</w:t>
            </w:r>
          </w:p>
          <w:p w:rsidR="00D94C9B" w:rsidRPr="000F076F" w:rsidRDefault="00D94C9B" w:rsidP="00D94C9B">
            <w:pPr>
              <w:pStyle w:val="AralkYok"/>
              <w:rPr>
                <w:rFonts w:cstheme="minorHAnsi"/>
                <w:sz w:val="16"/>
                <w:szCs w:val="16"/>
              </w:rPr>
            </w:pPr>
            <w:r w:rsidRPr="000F076F">
              <w:rPr>
                <w:rFonts w:cstheme="minorHAnsi"/>
                <w:sz w:val="16"/>
                <w:szCs w:val="16"/>
              </w:rPr>
              <w:t>3)Sistemler çalışanların verimini artıracak ve kolaylık sağlayacak şekilde geri beslemeli olacaktır.</w:t>
            </w:r>
          </w:p>
          <w:p w:rsidR="00D94C9B" w:rsidRPr="000F076F" w:rsidRDefault="00D94C9B" w:rsidP="00D94C9B">
            <w:pPr>
              <w:pStyle w:val="AralkYok"/>
              <w:rPr>
                <w:rFonts w:cstheme="minorHAnsi"/>
                <w:sz w:val="16"/>
                <w:szCs w:val="16"/>
              </w:rPr>
            </w:pPr>
            <w:r w:rsidRPr="000F076F">
              <w:rPr>
                <w:rFonts w:cstheme="minorHAnsi"/>
                <w:sz w:val="16"/>
                <w:szCs w:val="16"/>
              </w:rPr>
              <w:t>4)Sistemler operatöre uygun hız ve formatta bilgi verecek şekilde olacaktır.</w:t>
            </w:r>
          </w:p>
          <w:p w:rsidR="00D94C9B" w:rsidRPr="000F076F" w:rsidRDefault="00D94C9B" w:rsidP="00D94C9B">
            <w:pPr>
              <w:pStyle w:val="AralkYok"/>
              <w:rPr>
                <w:rFonts w:cstheme="minorHAnsi"/>
                <w:sz w:val="16"/>
                <w:szCs w:val="16"/>
              </w:rPr>
            </w:pPr>
            <w:r w:rsidRPr="000F076F">
              <w:rPr>
                <w:rFonts w:cstheme="minorHAnsi"/>
                <w:sz w:val="16"/>
                <w:szCs w:val="16"/>
              </w:rPr>
              <w:t>5)Programlar, özellikle verilerin algılanması ve kullanılması konusunda ergonomi prensiplerine uygun olacaktır.</w:t>
            </w:r>
          </w:p>
        </w:tc>
        <w:tc>
          <w:tcPr>
            <w:tcW w:w="992" w:type="dxa"/>
            <w:vAlign w:val="center"/>
          </w:tcPr>
          <w:p w:rsidR="00D94C9B" w:rsidRPr="000D7C5F"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3117"/>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58</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 xml:space="preserve">Yükleme </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Bantlı Taşıyıcılar</w:t>
            </w:r>
          </w:p>
        </w:tc>
        <w:tc>
          <w:tcPr>
            <w:tcW w:w="1846" w:type="dxa"/>
            <w:vAlign w:val="center"/>
          </w:tcPr>
          <w:p w:rsidR="00D94C9B" w:rsidRPr="00D64CC7" w:rsidRDefault="00D94C9B" w:rsidP="00D94C9B">
            <w:pPr>
              <w:pStyle w:val="AralkYok"/>
              <w:rPr>
                <w:sz w:val="16"/>
                <w:szCs w:val="16"/>
              </w:rPr>
            </w:pPr>
            <w:r>
              <w:rPr>
                <w:sz w:val="16"/>
                <w:szCs w:val="16"/>
              </w:rPr>
              <w:t xml:space="preserve">El-kol kaptırma </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proofErr w:type="gramStart"/>
            <w:r>
              <w:rPr>
                <w:rFonts w:cstheme="minorHAnsi"/>
                <w:sz w:val="16"/>
                <w:szCs w:val="16"/>
              </w:rPr>
              <w:t>Yaralanma,uzuv</w:t>
            </w:r>
            <w:proofErr w:type="gramEnd"/>
            <w:r>
              <w:rPr>
                <w:rFonts w:cstheme="minorHAnsi"/>
                <w:sz w:val="16"/>
                <w:szCs w:val="16"/>
              </w:rPr>
              <w:t xml:space="preserve"> kaybı</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4</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12</w:t>
            </w:r>
          </w:p>
        </w:tc>
        <w:tc>
          <w:tcPr>
            <w:tcW w:w="348" w:type="dxa"/>
            <w:vAlign w:val="center"/>
          </w:tcPr>
          <w:p w:rsidR="00D94C9B" w:rsidRPr="008971C5" w:rsidRDefault="008971C5" w:rsidP="00D94C9B">
            <w:pPr>
              <w:pStyle w:val="AralkYok"/>
              <w:rPr>
                <w:rFonts w:ascii="Century Schoolbook" w:hAnsi="Century Schoolbook" w:cstheme="minorHAnsi"/>
                <w:color w:val="060606"/>
                <w:sz w:val="16"/>
                <w:szCs w:val="16"/>
              </w:rPr>
            </w:pPr>
            <w:r>
              <w:rPr>
                <w:rFonts w:ascii="Century Schoolbook" w:hAnsi="Century Schoolbook" w:cstheme="minorHAnsi"/>
                <w:color w:val="060606"/>
                <w:sz w:val="16"/>
                <w:szCs w:val="16"/>
              </w:rPr>
              <w:t>II</w:t>
            </w:r>
          </w:p>
        </w:tc>
        <w:tc>
          <w:tcPr>
            <w:tcW w:w="4755" w:type="dxa"/>
            <w:gridSpan w:val="2"/>
            <w:vAlign w:val="center"/>
          </w:tcPr>
          <w:p w:rsidR="00D94C9B" w:rsidRPr="00501404" w:rsidRDefault="00D94C9B" w:rsidP="00D94C9B">
            <w:pPr>
              <w:pStyle w:val="AralkYok"/>
              <w:rPr>
                <w:rFonts w:cstheme="minorHAnsi"/>
                <w:sz w:val="16"/>
                <w:szCs w:val="16"/>
              </w:rPr>
            </w:pPr>
            <w:r w:rsidRPr="00501404">
              <w:rPr>
                <w:rFonts w:cstheme="minorHAnsi"/>
                <w:sz w:val="16"/>
                <w:szCs w:val="16"/>
              </w:rPr>
              <w:t>1)Çalışan personel eğitimli olmalı</w:t>
            </w:r>
          </w:p>
          <w:p w:rsidR="00D94C9B" w:rsidRPr="00501404" w:rsidRDefault="00D94C9B" w:rsidP="00D94C9B">
            <w:pPr>
              <w:pStyle w:val="AralkYok"/>
              <w:rPr>
                <w:rFonts w:cstheme="minorHAnsi"/>
                <w:sz w:val="16"/>
                <w:szCs w:val="16"/>
              </w:rPr>
            </w:pPr>
            <w:r w:rsidRPr="00501404">
              <w:rPr>
                <w:rFonts w:cstheme="minorHAnsi"/>
                <w:sz w:val="16"/>
                <w:szCs w:val="16"/>
              </w:rPr>
              <w:t>2)Çalışan her personele kişisel koruyucular verilecek ve kullanımı sağlanacak.</w:t>
            </w:r>
          </w:p>
          <w:p w:rsidR="00D94C9B" w:rsidRPr="00501404" w:rsidRDefault="00D94C9B" w:rsidP="00D94C9B">
            <w:pPr>
              <w:pStyle w:val="AralkYok"/>
              <w:rPr>
                <w:rFonts w:cstheme="minorHAnsi"/>
                <w:sz w:val="16"/>
                <w:szCs w:val="16"/>
              </w:rPr>
            </w:pPr>
            <w:r w:rsidRPr="00501404">
              <w:rPr>
                <w:rFonts w:cstheme="minorHAnsi"/>
                <w:sz w:val="16"/>
                <w:szCs w:val="16"/>
              </w:rPr>
              <w:t>3)Dönen kısımlar el –kol girmeyecek şekilde kapatılacak.</w:t>
            </w:r>
          </w:p>
          <w:p w:rsidR="00D94C9B" w:rsidRDefault="00D94C9B" w:rsidP="00D94C9B">
            <w:pPr>
              <w:pStyle w:val="AralkYok"/>
              <w:rPr>
                <w:rFonts w:cstheme="minorHAnsi"/>
                <w:color w:val="060606"/>
                <w:sz w:val="16"/>
                <w:szCs w:val="16"/>
              </w:rPr>
            </w:pPr>
            <w:r w:rsidRPr="00501404">
              <w:rPr>
                <w:rFonts w:cstheme="minorHAnsi"/>
                <w:color w:val="060606"/>
                <w:sz w:val="16"/>
                <w:szCs w:val="16"/>
              </w:rPr>
              <w:t xml:space="preserve">4)Bantlı </w:t>
            </w:r>
            <w:proofErr w:type="spellStart"/>
            <w:r w:rsidRPr="00501404">
              <w:rPr>
                <w:rFonts w:cstheme="minorHAnsi"/>
                <w:color w:val="060606"/>
                <w:sz w:val="16"/>
                <w:szCs w:val="16"/>
              </w:rPr>
              <w:t>transportörlerin</w:t>
            </w:r>
            <w:proofErr w:type="spellEnd"/>
            <w:r w:rsidRPr="00501404">
              <w:rPr>
                <w:rFonts w:cstheme="minorHAnsi"/>
                <w:color w:val="060606"/>
                <w:sz w:val="16"/>
                <w:szCs w:val="16"/>
              </w:rPr>
              <w:t xml:space="preserve"> baştaki silindir veya tamburlarına yapışan maddeler el ile temizlenmeyecek, bunlar uygun bıçaklar veya döner fırçalarla temizlenecektir.</w:t>
            </w:r>
          </w:p>
          <w:p w:rsidR="00D94C9B" w:rsidRDefault="00D94C9B" w:rsidP="00D94C9B">
            <w:pPr>
              <w:pStyle w:val="AralkYok"/>
              <w:rPr>
                <w:rFonts w:cstheme="minorHAnsi"/>
                <w:color w:val="060606"/>
                <w:sz w:val="16"/>
                <w:szCs w:val="16"/>
              </w:rPr>
            </w:pPr>
            <w:r w:rsidRPr="00501404">
              <w:rPr>
                <w:rFonts w:cstheme="minorHAnsi"/>
                <w:color w:val="060606"/>
                <w:sz w:val="16"/>
                <w:szCs w:val="16"/>
              </w:rPr>
              <w:t xml:space="preserve">5)Merdaneli </w:t>
            </w:r>
            <w:proofErr w:type="spellStart"/>
            <w:r w:rsidRPr="00501404">
              <w:rPr>
                <w:rFonts w:cstheme="minorHAnsi"/>
                <w:color w:val="060606"/>
                <w:sz w:val="16"/>
                <w:szCs w:val="16"/>
              </w:rPr>
              <w:t>transportörlerin</w:t>
            </w:r>
            <w:proofErr w:type="spellEnd"/>
            <w:r w:rsidRPr="00501404">
              <w:rPr>
                <w:rFonts w:cstheme="minorHAnsi"/>
                <w:color w:val="060606"/>
                <w:sz w:val="16"/>
                <w:szCs w:val="16"/>
              </w:rPr>
              <w:t xml:space="preserve"> merdaneleri arasında 15 santimetreden fazla bir açıklık bulunduğunda, bunlar metal, ağaç veya diğer bir maddeden yapılmış uygun ve dayanıklı kaplarla kapatılacak ve miller ve dirsek dişlileri, uygun şekilde korunacaktır</w:t>
            </w:r>
            <w:r>
              <w:rPr>
                <w:rFonts w:cstheme="minorHAnsi"/>
                <w:color w:val="060606"/>
                <w:sz w:val="16"/>
                <w:szCs w:val="16"/>
              </w:rPr>
              <w:t>.</w:t>
            </w:r>
          </w:p>
          <w:p w:rsidR="00D94C9B" w:rsidRDefault="00D94C9B" w:rsidP="00D94C9B">
            <w:pPr>
              <w:pStyle w:val="AralkYok"/>
              <w:rPr>
                <w:rFonts w:cstheme="minorHAnsi"/>
                <w:color w:val="060606"/>
                <w:sz w:val="16"/>
                <w:szCs w:val="16"/>
              </w:rPr>
            </w:pPr>
            <w:r>
              <w:rPr>
                <w:rFonts w:cstheme="minorHAnsi"/>
                <w:color w:val="060606"/>
                <w:sz w:val="16"/>
                <w:szCs w:val="16"/>
              </w:rPr>
              <w:t>6)</w:t>
            </w:r>
            <w:proofErr w:type="spellStart"/>
            <w:r w:rsidRPr="00501404">
              <w:rPr>
                <w:rFonts w:cstheme="minorHAnsi"/>
                <w:color w:val="060606"/>
                <w:sz w:val="16"/>
                <w:szCs w:val="16"/>
              </w:rPr>
              <w:t>Transportörlerin</w:t>
            </w:r>
            <w:proofErr w:type="spellEnd"/>
            <w:r w:rsidRPr="00501404">
              <w:rPr>
                <w:rFonts w:cstheme="minorHAnsi"/>
                <w:color w:val="060606"/>
                <w:sz w:val="16"/>
                <w:szCs w:val="16"/>
              </w:rPr>
              <w:t xml:space="preserve"> çukurda veya yer seviyesinde bulunduğu hallerde, bunlar ve boşluklar, uygun korkuluk ve eteklerle korunacaktır.</w:t>
            </w:r>
          </w:p>
          <w:p w:rsidR="00D94C9B" w:rsidRPr="00501404" w:rsidRDefault="00D94C9B" w:rsidP="00D94C9B">
            <w:pPr>
              <w:pStyle w:val="AralkYok"/>
              <w:rPr>
                <w:rFonts w:cstheme="minorHAnsi"/>
                <w:color w:val="060606"/>
                <w:sz w:val="16"/>
                <w:szCs w:val="16"/>
              </w:rPr>
            </w:pPr>
            <w:r>
              <w:rPr>
                <w:rFonts w:cstheme="minorHAnsi"/>
                <w:color w:val="060606"/>
                <w:sz w:val="16"/>
                <w:szCs w:val="16"/>
              </w:rPr>
              <w:t>7</w:t>
            </w:r>
            <w:r w:rsidRPr="00501404">
              <w:rPr>
                <w:rFonts w:cstheme="minorHAnsi"/>
                <w:color w:val="060606"/>
                <w:sz w:val="16"/>
                <w:szCs w:val="16"/>
              </w:rPr>
              <w:t xml:space="preserve">) Bantlı </w:t>
            </w:r>
            <w:proofErr w:type="spellStart"/>
            <w:r w:rsidRPr="00501404">
              <w:rPr>
                <w:rFonts w:cstheme="minorHAnsi"/>
                <w:color w:val="060606"/>
                <w:sz w:val="16"/>
                <w:szCs w:val="16"/>
              </w:rPr>
              <w:t>transportörlerden</w:t>
            </w:r>
            <w:proofErr w:type="spellEnd"/>
            <w:r w:rsidRPr="00501404">
              <w:rPr>
                <w:rFonts w:cstheme="minorHAnsi"/>
                <w:color w:val="060606"/>
                <w:sz w:val="16"/>
                <w:szCs w:val="16"/>
              </w:rPr>
              <w:t xml:space="preserve"> bantların kopmalarına karşı, uygun koruyucular yapılacak ve bunlar, silindirin iki başından en az 1 metre uzatılacaktır</w:t>
            </w:r>
            <w:r>
              <w:rPr>
                <w:rFonts w:cstheme="minorHAnsi"/>
                <w:color w:val="060606"/>
                <w:sz w:val="16"/>
                <w:szCs w:val="16"/>
              </w:rPr>
              <w:t>.</w:t>
            </w:r>
          </w:p>
          <w:p w:rsidR="00D94C9B" w:rsidRPr="00501404" w:rsidRDefault="00D94C9B" w:rsidP="00D94C9B">
            <w:pPr>
              <w:pStyle w:val="AralkYok"/>
              <w:rPr>
                <w:rFonts w:cstheme="minorHAnsi"/>
                <w:color w:val="060606"/>
                <w:sz w:val="16"/>
                <w:szCs w:val="16"/>
              </w:rPr>
            </w:pPr>
          </w:p>
        </w:tc>
        <w:tc>
          <w:tcPr>
            <w:tcW w:w="992"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3335"/>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59</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Yükleme</w:t>
            </w:r>
          </w:p>
        </w:tc>
        <w:tc>
          <w:tcPr>
            <w:tcW w:w="1417" w:type="dxa"/>
            <w:vAlign w:val="center"/>
          </w:tcPr>
          <w:p w:rsidR="00D94C9B" w:rsidRPr="00D64CC7" w:rsidRDefault="00D94C9B" w:rsidP="00D94C9B">
            <w:pPr>
              <w:spacing w:after="0"/>
              <w:jc w:val="both"/>
              <w:rPr>
                <w:rFonts w:cstheme="minorHAnsi"/>
                <w:sz w:val="16"/>
                <w:szCs w:val="16"/>
              </w:rPr>
            </w:pPr>
            <w:r>
              <w:rPr>
                <w:rFonts w:cstheme="minorHAnsi"/>
                <w:sz w:val="16"/>
                <w:szCs w:val="16"/>
              </w:rPr>
              <w:t>Bantlı Taşıyıcılar</w:t>
            </w:r>
          </w:p>
        </w:tc>
        <w:tc>
          <w:tcPr>
            <w:tcW w:w="1846" w:type="dxa"/>
            <w:vAlign w:val="center"/>
          </w:tcPr>
          <w:p w:rsidR="00D94C9B" w:rsidRPr="00D64CC7" w:rsidRDefault="00D94C9B" w:rsidP="00D94C9B">
            <w:pPr>
              <w:pStyle w:val="AralkYok"/>
              <w:rPr>
                <w:sz w:val="16"/>
                <w:szCs w:val="16"/>
              </w:rPr>
            </w:pPr>
            <w:r>
              <w:rPr>
                <w:sz w:val="16"/>
                <w:szCs w:val="16"/>
              </w:rPr>
              <w:t>Elektrik Çarpması</w:t>
            </w:r>
          </w:p>
        </w:tc>
        <w:tc>
          <w:tcPr>
            <w:tcW w:w="1135" w:type="dxa"/>
            <w:vAlign w:val="center"/>
          </w:tcPr>
          <w:p w:rsidR="00D94C9B" w:rsidRPr="00D64CC7" w:rsidRDefault="00D94C9B" w:rsidP="00D94C9B">
            <w:pPr>
              <w:spacing w:after="0"/>
              <w:jc w:val="both"/>
              <w:rPr>
                <w:rFonts w:cstheme="minorHAnsi"/>
                <w:sz w:val="16"/>
                <w:szCs w:val="16"/>
              </w:rPr>
            </w:pPr>
            <w:r w:rsidRPr="00D64CC7">
              <w:rPr>
                <w:rFonts w:cstheme="minorHAnsi"/>
                <w:sz w:val="16"/>
                <w:szCs w:val="16"/>
              </w:rPr>
              <w:t>Çalışanlar</w:t>
            </w:r>
          </w:p>
        </w:tc>
        <w:tc>
          <w:tcPr>
            <w:tcW w:w="1703" w:type="dxa"/>
            <w:vAlign w:val="center"/>
          </w:tcPr>
          <w:p w:rsidR="00D94C9B" w:rsidRPr="00D64CC7" w:rsidRDefault="00D94C9B" w:rsidP="00D94C9B">
            <w:pPr>
              <w:spacing w:after="0"/>
              <w:jc w:val="both"/>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D64CC7" w:rsidRDefault="00D94C9B" w:rsidP="00D94C9B">
            <w:pPr>
              <w:spacing w:after="0"/>
              <w:jc w:val="both"/>
              <w:rPr>
                <w:rFonts w:cstheme="minorHAnsi"/>
                <w:sz w:val="16"/>
                <w:szCs w:val="16"/>
              </w:rPr>
            </w:pPr>
            <w:r>
              <w:rPr>
                <w:rFonts w:cstheme="minorHAnsi"/>
                <w:sz w:val="16"/>
                <w:szCs w:val="16"/>
              </w:rPr>
              <w:t>3</w:t>
            </w:r>
          </w:p>
        </w:tc>
        <w:tc>
          <w:tcPr>
            <w:tcW w:w="283" w:type="dxa"/>
            <w:vAlign w:val="center"/>
          </w:tcPr>
          <w:p w:rsidR="00D94C9B" w:rsidRPr="00D64CC7" w:rsidRDefault="00D94C9B" w:rsidP="00D94C9B">
            <w:pPr>
              <w:spacing w:after="0"/>
              <w:jc w:val="both"/>
              <w:rPr>
                <w:rFonts w:cstheme="minorHAnsi"/>
                <w:sz w:val="16"/>
                <w:szCs w:val="16"/>
              </w:rPr>
            </w:pPr>
            <w:r>
              <w:rPr>
                <w:rFonts w:cstheme="minorHAnsi"/>
                <w:sz w:val="16"/>
                <w:szCs w:val="16"/>
              </w:rPr>
              <w:t>5</w:t>
            </w:r>
          </w:p>
        </w:tc>
        <w:tc>
          <w:tcPr>
            <w:tcW w:w="419" w:type="dxa"/>
            <w:vAlign w:val="center"/>
          </w:tcPr>
          <w:p w:rsidR="00D94C9B" w:rsidRPr="00D64CC7" w:rsidRDefault="00D94C9B" w:rsidP="00D94C9B">
            <w:pPr>
              <w:spacing w:after="0"/>
              <w:jc w:val="both"/>
              <w:rPr>
                <w:rFonts w:cstheme="minorHAnsi"/>
                <w:sz w:val="16"/>
                <w:szCs w:val="16"/>
              </w:rPr>
            </w:pPr>
            <w:r>
              <w:rPr>
                <w:rFonts w:cstheme="minorHAnsi"/>
                <w:sz w:val="16"/>
                <w:szCs w:val="16"/>
              </w:rPr>
              <w:t>15</w:t>
            </w:r>
          </w:p>
        </w:tc>
        <w:tc>
          <w:tcPr>
            <w:tcW w:w="348" w:type="dxa"/>
            <w:vAlign w:val="center"/>
          </w:tcPr>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8971C5" w:rsidRDefault="008971C5" w:rsidP="00D94C9B">
            <w:pPr>
              <w:pStyle w:val="AralkYok"/>
              <w:rPr>
                <w:rFonts w:ascii="Century Schoolbook" w:hAnsi="Century Schoolbook"/>
                <w:sz w:val="16"/>
                <w:szCs w:val="16"/>
              </w:rPr>
            </w:pPr>
          </w:p>
          <w:p w:rsidR="00D94C9B" w:rsidRPr="008971C5" w:rsidRDefault="008971C5" w:rsidP="00D94C9B">
            <w:pPr>
              <w:pStyle w:val="AralkYok"/>
              <w:rPr>
                <w:rFonts w:ascii="Century Schoolbook" w:hAnsi="Century Schoolbook"/>
                <w:sz w:val="16"/>
                <w:szCs w:val="16"/>
              </w:rPr>
            </w:pPr>
            <w:r>
              <w:rPr>
                <w:rFonts w:ascii="Century Schoolbook" w:hAnsi="Century Schoolbook"/>
                <w:sz w:val="16"/>
                <w:szCs w:val="16"/>
              </w:rPr>
              <w:t>II</w:t>
            </w: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p w:rsidR="00D94C9B" w:rsidRPr="008971C5" w:rsidRDefault="00D94C9B" w:rsidP="00D94C9B">
            <w:pPr>
              <w:pStyle w:val="AralkYok"/>
              <w:rPr>
                <w:rFonts w:ascii="Century Schoolbook" w:hAnsi="Century Schoolbook"/>
                <w:sz w:val="16"/>
                <w:szCs w:val="16"/>
              </w:rPr>
            </w:pPr>
          </w:p>
        </w:tc>
        <w:tc>
          <w:tcPr>
            <w:tcW w:w="4755" w:type="dxa"/>
            <w:gridSpan w:val="2"/>
            <w:vAlign w:val="center"/>
          </w:tcPr>
          <w:p w:rsidR="00D94C9B" w:rsidRDefault="00D94C9B" w:rsidP="00D94C9B">
            <w:pPr>
              <w:pStyle w:val="AralkYok"/>
              <w:rPr>
                <w:sz w:val="16"/>
                <w:szCs w:val="16"/>
              </w:rPr>
            </w:pPr>
            <w:r>
              <w:rPr>
                <w:sz w:val="16"/>
                <w:szCs w:val="16"/>
              </w:rPr>
              <w:t>1)Yaralanmış hasar görmüş kablolar değiştirilmeli.</w:t>
            </w:r>
          </w:p>
          <w:p w:rsidR="00D94C9B" w:rsidRDefault="00D94C9B" w:rsidP="00D94C9B">
            <w:pPr>
              <w:pStyle w:val="AralkYok"/>
              <w:rPr>
                <w:sz w:val="16"/>
                <w:szCs w:val="16"/>
              </w:rPr>
            </w:pPr>
            <w:r>
              <w:rPr>
                <w:sz w:val="16"/>
                <w:szCs w:val="16"/>
              </w:rPr>
              <w:t xml:space="preserve">2)Kumanda cihazı uygun bir yere </w:t>
            </w:r>
            <w:proofErr w:type="gramStart"/>
            <w:r>
              <w:rPr>
                <w:sz w:val="16"/>
                <w:szCs w:val="16"/>
              </w:rPr>
              <w:t>asılmalı.Suyun</w:t>
            </w:r>
            <w:proofErr w:type="gramEnd"/>
            <w:r>
              <w:rPr>
                <w:sz w:val="16"/>
                <w:szCs w:val="16"/>
              </w:rPr>
              <w:t xml:space="preserve"> bulunduğu ortamda bırakılmamalı.</w:t>
            </w:r>
          </w:p>
          <w:p w:rsidR="00D94C9B" w:rsidRDefault="00D94C9B" w:rsidP="00D94C9B">
            <w:pPr>
              <w:pStyle w:val="AralkYok"/>
              <w:rPr>
                <w:sz w:val="16"/>
                <w:szCs w:val="16"/>
              </w:rPr>
            </w:pPr>
            <w:r>
              <w:rPr>
                <w:sz w:val="16"/>
                <w:szCs w:val="16"/>
              </w:rPr>
              <w:t>3)Elektrik tesisatının sistem topraklamaları yapılmış olmalı.</w:t>
            </w:r>
          </w:p>
          <w:p w:rsidR="00D94C9B" w:rsidRPr="003E36A1" w:rsidRDefault="00D94C9B" w:rsidP="00D94C9B">
            <w:pPr>
              <w:pStyle w:val="AralkYok"/>
              <w:rPr>
                <w:sz w:val="16"/>
                <w:szCs w:val="16"/>
              </w:rPr>
            </w:pPr>
            <w:r>
              <w:rPr>
                <w:sz w:val="16"/>
                <w:szCs w:val="16"/>
              </w:rPr>
              <w:t>4)Uygun kişisel koruyucular (yalıtkan eldiven) temin edilerek kullanımı sağlanmalı</w:t>
            </w:r>
          </w:p>
        </w:tc>
        <w:tc>
          <w:tcPr>
            <w:tcW w:w="992"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Pr="00587D2E" w:rsidRDefault="00D94C9B" w:rsidP="00D94C9B">
            <w:pPr>
              <w:pStyle w:val="AralkYok"/>
              <w:rPr>
                <w:rFonts w:cstheme="minorHAnsi"/>
                <w:sz w:val="16"/>
                <w:szCs w:val="16"/>
              </w:rPr>
            </w:pPr>
          </w:p>
        </w:tc>
      </w:tr>
    </w:tbl>
    <w:p w:rsidR="00DB5D38" w:rsidRDefault="00DB5D38"/>
    <w:tbl>
      <w:tblPr>
        <w:tblpPr w:leftFromText="141" w:rightFromText="141"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8"/>
        <w:gridCol w:w="1417"/>
        <w:gridCol w:w="1846"/>
        <w:gridCol w:w="1135"/>
        <w:gridCol w:w="1703"/>
        <w:gridCol w:w="284"/>
        <w:gridCol w:w="283"/>
        <w:gridCol w:w="419"/>
        <w:gridCol w:w="323"/>
        <w:gridCol w:w="25"/>
        <w:gridCol w:w="24"/>
        <w:gridCol w:w="4589"/>
        <w:gridCol w:w="1134"/>
        <w:gridCol w:w="1015"/>
      </w:tblGrid>
      <w:tr w:rsidR="00F24CBB" w:rsidRPr="000E1254" w:rsidTr="00EE2FB4">
        <w:trPr>
          <w:trHeight w:val="240"/>
        </w:trPr>
        <w:tc>
          <w:tcPr>
            <w:tcW w:w="3331" w:type="dxa"/>
            <w:gridSpan w:val="3"/>
            <w:shd w:val="clear" w:color="auto" w:fill="9BBB59" w:themeFill="accent3"/>
            <w:vAlign w:val="center"/>
          </w:tcPr>
          <w:p w:rsidR="00F24CBB" w:rsidRPr="000E1254" w:rsidRDefault="00F24CBB" w:rsidP="00EE2FB4">
            <w:pPr>
              <w:spacing w:after="0" w:line="240" w:lineRule="auto"/>
              <w:jc w:val="center"/>
              <w:rPr>
                <w:rFonts w:ascii="Bell MT" w:hAnsi="Bell MT" w:cs="Microsoft Himalaya"/>
              </w:rPr>
            </w:pPr>
            <w:r w:rsidRPr="000E1254">
              <w:rPr>
                <w:rFonts w:ascii="Bell MT" w:hAnsi="Bell MT" w:cs="Microsoft Himalaya"/>
                <w:b/>
              </w:rPr>
              <w:t>F</w:t>
            </w:r>
            <w:r w:rsidRPr="000E1254">
              <w:rPr>
                <w:rFonts w:ascii="Century Schoolbook" w:hAnsi="Century Schoolbook" w:cs="Microsoft Himalaya"/>
                <w:b/>
              </w:rPr>
              <w:t>İ</w:t>
            </w:r>
            <w:r w:rsidRPr="000E1254">
              <w:rPr>
                <w:rFonts w:ascii="Bell MT" w:hAnsi="Bell MT" w:cs="Microsoft Himalaya"/>
                <w:b/>
              </w:rPr>
              <w:t>RMA ADI</w:t>
            </w:r>
          </w:p>
        </w:tc>
        <w:tc>
          <w:tcPr>
            <w:tcW w:w="10631" w:type="dxa"/>
            <w:gridSpan w:val="10"/>
            <w:vMerge w:val="restart"/>
            <w:shd w:val="clear" w:color="auto" w:fill="4F81BD" w:themeFill="accent1"/>
            <w:vAlign w:val="center"/>
          </w:tcPr>
          <w:p w:rsidR="00F24CBB" w:rsidRPr="000E1254" w:rsidRDefault="00F24CBB" w:rsidP="00EE2FB4">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F24CBB" w:rsidRPr="00536C9C" w:rsidRDefault="00F24CBB" w:rsidP="00EE2FB4">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149" w:type="dxa"/>
            <w:gridSpan w:val="2"/>
            <w:shd w:val="clear" w:color="auto" w:fill="9BBB59" w:themeFill="accent3"/>
            <w:vAlign w:val="center"/>
          </w:tcPr>
          <w:p w:rsidR="00F24CBB" w:rsidRPr="00F24CBB" w:rsidRDefault="00EF7183" w:rsidP="00EE2FB4">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F24CBB" w:rsidRPr="00536C9C" w:rsidTr="00EE2FB4">
        <w:trPr>
          <w:trHeight w:val="329"/>
        </w:trPr>
        <w:tc>
          <w:tcPr>
            <w:tcW w:w="3331" w:type="dxa"/>
            <w:gridSpan w:val="3"/>
            <w:shd w:val="clear" w:color="auto" w:fill="9BBB59" w:themeFill="accent3"/>
            <w:vAlign w:val="center"/>
          </w:tcPr>
          <w:p w:rsidR="00F24CBB" w:rsidRPr="000E1254" w:rsidRDefault="0028622F" w:rsidP="00EE2FB4">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631" w:type="dxa"/>
            <w:gridSpan w:val="10"/>
            <w:vMerge/>
            <w:shd w:val="clear" w:color="auto" w:fill="4F81BD" w:themeFill="accent1"/>
            <w:vAlign w:val="center"/>
          </w:tcPr>
          <w:p w:rsidR="00F24CBB" w:rsidRPr="00536C9C" w:rsidRDefault="00F24CBB" w:rsidP="00EE2FB4">
            <w:pPr>
              <w:pStyle w:val="AralkYok"/>
              <w:jc w:val="center"/>
              <w:rPr>
                <w:rFonts w:ascii="Century Schoolbook" w:hAnsi="Century Schoolbook"/>
                <w:b/>
              </w:rPr>
            </w:pPr>
          </w:p>
        </w:tc>
        <w:tc>
          <w:tcPr>
            <w:tcW w:w="2149" w:type="dxa"/>
            <w:gridSpan w:val="2"/>
            <w:shd w:val="clear" w:color="auto" w:fill="9BBB59" w:themeFill="accent3"/>
            <w:vAlign w:val="center"/>
          </w:tcPr>
          <w:p w:rsidR="00F24CBB" w:rsidRPr="006D14AC" w:rsidRDefault="00DC23E5" w:rsidP="00EE2FB4">
            <w:pPr>
              <w:spacing w:after="0" w:line="360" w:lineRule="auto"/>
              <w:jc w:val="center"/>
              <w:rPr>
                <w:b/>
                <w:sz w:val="20"/>
                <w:szCs w:val="20"/>
              </w:rPr>
            </w:pPr>
            <w:r>
              <w:rPr>
                <w:b/>
                <w:sz w:val="20"/>
                <w:szCs w:val="20"/>
              </w:rPr>
              <w:t>SAYFA NO: 18</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23" w:type="dxa"/>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638" w:type="dxa"/>
            <w:gridSpan w:val="3"/>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482A63"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60</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Elektrik Pano ve Tesisatı</w:t>
            </w:r>
          </w:p>
        </w:tc>
        <w:tc>
          <w:tcPr>
            <w:tcW w:w="1846" w:type="dxa"/>
            <w:vAlign w:val="center"/>
          </w:tcPr>
          <w:p w:rsidR="00D94C9B" w:rsidRPr="00F0255B" w:rsidRDefault="00D94C9B" w:rsidP="00D94C9B">
            <w:pPr>
              <w:pStyle w:val="AralkYok"/>
              <w:rPr>
                <w:rFonts w:cstheme="minorHAnsi"/>
                <w:sz w:val="16"/>
                <w:szCs w:val="16"/>
              </w:rPr>
            </w:pPr>
            <w:r w:rsidRPr="00F0255B">
              <w:rPr>
                <w:rFonts w:cstheme="minorHAnsi"/>
                <w:sz w:val="16"/>
                <w:szCs w:val="16"/>
              </w:rPr>
              <w:t xml:space="preserve">Elektrik </w:t>
            </w:r>
            <w:proofErr w:type="gramStart"/>
            <w:r w:rsidRPr="00F0255B">
              <w:rPr>
                <w:rFonts w:cstheme="minorHAnsi"/>
                <w:sz w:val="16"/>
                <w:szCs w:val="16"/>
              </w:rPr>
              <w:t>kaçakları,Elektrik</w:t>
            </w:r>
            <w:proofErr w:type="gramEnd"/>
            <w:r w:rsidRPr="00F0255B">
              <w:rPr>
                <w:rFonts w:cstheme="minorHAnsi"/>
                <w:sz w:val="16"/>
                <w:szCs w:val="16"/>
              </w:rPr>
              <w:t xml:space="preserve"> akımına kapılma</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23" w:type="dxa"/>
            <w:vAlign w:val="center"/>
          </w:tcPr>
          <w:p w:rsidR="00D94C9B" w:rsidRPr="008971C5" w:rsidRDefault="008971C5"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638" w:type="dxa"/>
            <w:gridSpan w:val="3"/>
            <w:vAlign w:val="center"/>
          </w:tcPr>
          <w:p w:rsidR="00D94C9B" w:rsidRPr="00587D2E" w:rsidRDefault="00D94C9B" w:rsidP="00D94C9B">
            <w:pPr>
              <w:pStyle w:val="AralkYok"/>
              <w:rPr>
                <w:rFonts w:cstheme="minorHAnsi"/>
                <w:sz w:val="16"/>
                <w:szCs w:val="16"/>
              </w:rPr>
            </w:pPr>
            <w:r w:rsidRPr="00587D2E">
              <w:rPr>
                <w:rFonts w:cstheme="minorHAnsi"/>
                <w:sz w:val="16"/>
                <w:szCs w:val="16"/>
              </w:rPr>
              <w:t>1) Elektrik topraklama ölçümleri her yıl yapılmalı.</w:t>
            </w:r>
          </w:p>
          <w:p w:rsidR="00D94C9B" w:rsidRPr="00587D2E" w:rsidRDefault="00D94C9B" w:rsidP="00D94C9B">
            <w:pPr>
              <w:pStyle w:val="AralkYok"/>
              <w:rPr>
                <w:rFonts w:cstheme="minorHAnsi"/>
                <w:sz w:val="16"/>
                <w:szCs w:val="16"/>
              </w:rPr>
            </w:pPr>
            <w:r w:rsidRPr="00587D2E">
              <w:rPr>
                <w:rFonts w:cstheme="minorHAnsi"/>
                <w:sz w:val="16"/>
                <w:szCs w:val="16"/>
              </w:rPr>
              <w:t>2) Elektrik panolarının bakımları düzenli yapılmalı.</w:t>
            </w:r>
          </w:p>
          <w:p w:rsidR="00D94C9B" w:rsidRPr="00587D2E" w:rsidRDefault="00D94C9B" w:rsidP="00D94C9B">
            <w:pPr>
              <w:pStyle w:val="AralkYok"/>
              <w:rPr>
                <w:rFonts w:cstheme="minorHAnsi"/>
                <w:sz w:val="16"/>
                <w:szCs w:val="16"/>
              </w:rPr>
            </w:pPr>
            <w:r w:rsidRPr="00587D2E">
              <w:rPr>
                <w:rFonts w:cstheme="minorHAnsi"/>
                <w:sz w:val="16"/>
                <w:szCs w:val="16"/>
              </w:rPr>
              <w:t>3)Elektrik panolarına uyarı-ikaz levhaları asılmalı</w:t>
            </w:r>
          </w:p>
          <w:p w:rsidR="00D94C9B" w:rsidRPr="00587D2E" w:rsidRDefault="00D94C9B" w:rsidP="00D94C9B">
            <w:pPr>
              <w:pStyle w:val="AralkYok"/>
              <w:rPr>
                <w:rFonts w:cstheme="minorHAnsi"/>
                <w:sz w:val="16"/>
                <w:szCs w:val="16"/>
              </w:rPr>
            </w:pPr>
            <w:r w:rsidRPr="00587D2E">
              <w:rPr>
                <w:rFonts w:cstheme="minorHAnsi"/>
                <w:sz w:val="16"/>
                <w:szCs w:val="16"/>
              </w:rPr>
              <w:t>4) Elektrik panolarının önüne yalıtkan paspas konulmalı</w:t>
            </w:r>
          </w:p>
          <w:p w:rsidR="00D94C9B" w:rsidRPr="00587D2E" w:rsidRDefault="00D94C9B" w:rsidP="00D94C9B">
            <w:pPr>
              <w:pStyle w:val="AralkYok"/>
              <w:rPr>
                <w:rFonts w:cstheme="minorHAnsi"/>
                <w:sz w:val="16"/>
                <w:szCs w:val="16"/>
              </w:rPr>
            </w:pPr>
            <w:r w:rsidRPr="00587D2E">
              <w:rPr>
                <w:rFonts w:cstheme="minorHAnsi"/>
                <w:sz w:val="16"/>
                <w:szCs w:val="16"/>
              </w:rPr>
              <w:t>5)Bakımlar yetkili personel tarafından yapılmalı</w:t>
            </w:r>
          </w:p>
        </w:tc>
        <w:tc>
          <w:tcPr>
            <w:tcW w:w="1134" w:type="dxa"/>
            <w:vAlign w:val="center"/>
          </w:tcPr>
          <w:p w:rsidR="00D94C9B" w:rsidRPr="000D7C5F"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2938"/>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61</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Yangın söndürme sistemlerinin bulunmaması</w:t>
            </w:r>
          </w:p>
        </w:tc>
        <w:tc>
          <w:tcPr>
            <w:tcW w:w="1846" w:type="dxa"/>
            <w:vAlign w:val="center"/>
          </w:tcPr>
          <w:p w:rsidR="00D94C9B" w:rsidRPr="00587D2E" w:rsidRDefault="00D94C9B" w:rsidP="00D94C9B">
            <w:pPr>
              <w:pStyle w:val="AralkYok"/>
              <w:rPr>
                <w:rFonts w:cstheme="minorHAnsi"/>
                <w:sz w:val="16"/>
                <w:szCs w:val="16"/>
              </w:rPr>
            </w:pPr>
            <w:r>
              <w:rPr>
                <w:rFonts w:cstheme="minorHAnsi"/>
                <w:sz w:val="16"/>
                <w:szCs w:val="16"/>
              </w:rPr>
              <w:t>Yangına müdahale edilememesi</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 xml:space="preserve">Çalışanlar </w:t>
            </w:r>
          </w:p>
        </w:tc>
        <w:tc>
          <w:tcPr>
            <w:tcW w:w="1703" w:type="dxa"/>
            <w:vAlign w:val="center"/>
          </w:tcPr>
          <w:p w:rsidR="00D94C9B" w:rsidRPr="00587D2E" w:rsidRDefault="00D94C9B" w:rsidP="00D94C9B">
            <w:pPr>
              <w:pStyle w:val="AralkYok"/>
              <w:rPr>
                <w:rFonts w:cstheme="minorHAnsi"/>
                <w:sz w:val="16"/>
                <w:szCs w:val="16"/>
              </w:rPr>
            </w:pPr>
            <w:proofErr w:type="gramStart"/>
            <w:r w:rsidRPr="00587D2E">
              <w:rPr>
                <w:rFonts w:cstheme="minorHAnsi"/>
                <w:sz w:val="16"/>
                <w:szCs w:val="16"/>
              </w:rPr>
              <w:t>Yaralanma , ölüm</w:t>
            </w:r>
            <w:proofErr w:type="gramEnd"/>
            <w:r w:rsidRPr="00587D2E">
              <w:rPr>
                <w:rFonts w:cstheme="minorHAnsi"/>
                <w:sz w:val="16"/>
                <w:szCs w:val="16"/>
              </w:rPr>
              <w:t xml:space="preserve"> ,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23" w:type="dxa"/>
            <w:vAlign w:val="center"/>
          </w:tcPr>
          <w:p w:rsidR="00D94C9B" w:rsidRPr="008971C5" w:rsidRDefault="008971C5"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638" w:type="dxa"/>
            <w:gridSpan w:val="3"/>
            <w:vAlign w:val="center"/>
          </w:tcPr>
          <w:p w:rsidR="00D94C9B" w:rsidRPr="00F0255B" w:rsidRDefault="00D94C9B" w:rsidP="00D94C9B">
            <w:pPr>
              <w:pStyle w:val="AralkYok"/>
              <w:rPr>
                <w:rFonts w:cstheme="minorHAnsi"/>
                <w:sz w:val="16"/>
                <w:szCs w:val="16"/>
              </w:rPr>
            </w:pPr>
            <w:r w:rsidRPr="00F0255B">
              <w:rPr>
                <w:rFonts w:cstheme="minorHAnsi"/>
                <w:sz w:val="16"/>
                <w:szCs w:val="16"/>
              </w:rPr>
              <w:t>İşyerinin büyüklüğüne, yapılan işin özelliğine, kullanılan maddelerin fiziksel ve kimyasal özelliklerine ve çalışanların sayısına göre işyerinde</w:t>
            </w:r>
            <w:r>
              <w:rPr>
                <w:rFonts w:cstheme="minorHAnsi"/>
                <w:sz w:val="16"/>
                <w:szCs w:val="16"/>
              </w:rPr>
              <w:t xml:space="preserve"> ki kapalı ve açık </w:t>
            </w:r>
            <w:proofErr w:type="gramStart"/>
            <w:r>
              <w:rPr>
                <w:rFonts w:cstheme="minorHAnsi"/>
                <w:sz w:val="16"/>
                <w:szCs w:val="16"/>
              </w:rPr>
              <w:t xml:space="preserve">alanlarda </w:t>
            </w:r>
            <w:r w:rsidRPr="00F0255B">
              <w:rPr>
                <w:rFonts w:cstheme="minorHAnsi"/>
                <w:sz w:val="16"/>
                <w:szCs w:val="16"/>
              </w:rPr>
              <w:t xml:space="preserve"> etkili</w:t>
            </w:r>
            <w:proofErr w:type="gramEnd"/>
            <w:r w:rsidRPr="00F0255B">
              <w:rPr>
                <w:rFonts w:cstheme="minorHAnsi"/>
                <w:sz w:val="16"/>
                <w:szCs w:val="16"/>
              </w:rPr>
              <w:t xml:space="preserve"> ve yeterli yangın söndürme ekipmanı ile gerektiğinde yangın </w:t>
            </w:r>
            <w:proofErr w:type="spellStart"/>
            <w:r w:rsidRPr="00F0255B">
              <w:rPr>
                <w:rFonts w:cstheme="minorHAnsi"/>
                <w:sz w:val="16"/>
                <w:szCs w:val="16"/>
              </w:rPr>
              <w:t>dedektörleri</w:t>
            </w:r>
            <w:proofErr w:type="spellEnd"/>
            <w:r w:rsidRPr="00F0255B">
              <w:rPr>
                <w:rFonts w:cstheme="minorHAnsi"/>
                <w:sz w:val="16"/>
                <w:szCs w:val="16"/>
              </w:rPr>
              <w:t xml:space="preserve"> ve alarm sistemleri bulunacaktır.</w:t>
            </w:r>
          </w:p>
        </w:tc>
        <w:tc>
          <w:tcPr>
            <w:tcW w:w="1134"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3670"/>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62</w:t>
            </w:r>
          </w:p>
        </w:tc>
        <w:tc>
          <w:tcPr>
            <w:tcW w:w="1418" w:type="dxa"/>
            <w:vAlign w:val="center"/>
          </w:tcPr>
          <w:p w:rsidR="00D94C9B" w:rsidRDefault="00D94C9B" w:rsidP="00D94C9B">
            <w:pPr>
              <w:spacing w:after="0"/>
              <w:jc w:val="both"/>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spacing w:after="0"/>
              <w:jc w:val="both"/>
              <w:rPr>
                <w:rFonts w:cstheme="minorHAnsi"/>
                <w:b/>
                <w:sz w:val="16"/>
                <w:szCs w:val="16"/>
              </w:rPr>
            </w:pPr>
            <w:r>
              <w:rPr>
                <w:rFonts w:cstheme="minorHAnsi"/>
                <w:sz w:val="16"/>
                <w:szCs w:val="16"/>
              </w:rPr>
              <w:t>Yangın söndürme sistemlerinin kolay ulaşılabilir durumda olmaması</w:t>
            </w:r>
          </w:p>
        </w:tc>
        <w:tc>
          <w:tcPr>
            <w:tcW w:w="1846" w:type="dxa"/>
            <w:vAlign w:val="center"/>
          </w:tcPr>
          <w:p w:rsidR="00D94C9B" w:rsidRPr="003722AA" w:rsidRDefault="00D94C9B" w:rsidP="00D94C9B">
            <w:pPr>
              <w:pStyle w:val="AralkYok"/>
              <w:rPr>
                <w:b/>
                <w:sz w:val="16"/>
                <w:szCs w:val="16"/>
              </w:rPr>
            </w:pPr>
            <w:r w:rsidRPr="003722AA">
              <w:rPr>
                <w:sz w:val="16"/>
                <w:szCs w:val="16"/>
              </w:rPr>
              <w:t>Yangına müdahale edilememesi</w:t>
            </w:r>
          </w:p>
        </w:tc>
        <w:tc>
          <w:tcPr>
            <w:tcW w:w="1135" w:type="dxa"/>
            <w:vAlign w:val="center"/>
          </w:tcPr>
          <w:p w:rsidR="00D94C9B" w:rsidRPr="00587D2E" w:rsidRDefault="00D94C9B" w:rsidP="00D94C9B">
            <w:pPr>
              <w:spacing w:after="0"/>
              <w:jc w:val="both"/>
              <w:rPr>
                <w:rFonts w:cstheme="minorHAnsi"/>
                <w:b/>
                <w:sz w:val="16"/>
                <w:szCs w:val="16"/>
              </w:rPr>
            </w:pPr>
            <w:r w:rsidRPr="00587D2E">
              <w:rPr>
                <w:rFonts w:cstheme="minorHAnsi"/>
                <w:sz w:val="16"/>
                <w:szCs w:val="16"/>
              </w:rPr>
              <w:t>Çalışanlar</w:t>
            </w:r>
          </w:p>
        </w:tc>
        <w:tc>
          <w:tcPr>
            <w:tcW w:w="1703" w:type="dxa"/>
            <w:vAlign w:val="center"/>
          </w:tcPr>
          <w:p w:rsidR="00D94C9B" w:rsidRPr="00587D2E" w:rsidRDefault="00D94C9B" w:rsidP="00D94C9B">
            <w:pPr>
              <w:spacing w:after="0"/>
              <w:jc w:val="both"/>
              <w:rPr>
                <w:rFonts w:cstheme="minorHAnsi"/>
                <w:b/>
                <w:sz w:val="16"/>
                <w:szCs w:val="16"/>
              </w:rPr>
            </w:pPr>
            <w:proofErr w:type="gramStart"/>
            <w:r w:rsidRPr="00587D2E">
              <w:rPr>
                <w:rFonts w:cstheme="minorHAnsi"/>
                <w:sz w:val="16"/>
                <w:szCs w:val="16"/>
              </w:rPr>
              <w:t>Yaral</w:t>
            </w:r>
            <w:r>
              <w:rPr>
                <w:rFonts w:cstheme="minorHAnsi"/>
                <w:sz w:val="16"/>
                <w:szCs w:val="16"/>
              </w:rPr>
              <w:t>anma,ölüm</w:t>
            </w:r>
            <w:proofErr w:type="gramEnd"/>
            <w:r w:rsidRPr="00587D2E">
              <w:rPr>
                <w:rFonts w:cstheme="minorHAnsi"/>
                <w:sz w:val="16"/>
                <w:szCs w:val="16"/>
              </w:rPr>
              <w:t>,</w:t>
            </w:r>
            <w:r>
              <w:rPr>
                <w:rFonts w:cstheme="minorHAnsi"/>
                <w:sz w:val="16"/>
                <w:szCs w:val="16"/>
              </w:rPr>
              <w:t xml:space="preserve"> </w:t>
            </w:r>
            <w:r w:rsidRPr="00587D2E">
              <w:rPr>
                <w:rFonts w:cstheme="minorHAnsi"/>
                <w:sz w:val="16"/>
                <w:szCs w:val="16"/>
              </w:rPr>
              <w:t xml:space="preserve"> maddi hasar</w:t>
            </w:r>
          </w:p>
        </w:tc>
        <w:tc>
          <w:tcPr>
            <w:tcW w:w="284" w:type="dxa"/>
            <w:vAlign w:val="center"/>
          </w:tcPr>
          <w:p w:rsidR="00D94C9B" w:rsidRPr="00587D2E" w:rsidRDefault="00D94C9B" w:rsidP="00D94C9B">
            <w:pPr>
              <w:spacing w:after="0"/>
              <w:jc w:val="both"/>
              <w:rPr>
                <w:rFonts w:cstheme="minorHAnsi"/>
                <w:b/>
                <w:sz w:val="16"/>
                <w:szCs w:val="16"/>
              </w:rPr>
            </w:pPr>
            <w:r>
              <w:rPr>
                <w:rFonts w:cstheme="minorHAnsi"/>
                <w:b/>
                <w:sz w:val="16"/>
                <w:szCs w:val="16"/>
              </w:rPr>
              <w:t>4</w:t>
            </w:r>
          </w:p>
        </w:tc>
        <w:tc>
          <w:tcPr>
            <w:tcW w:w="283" w:type="dxa"/>
            <w:vAlign w:val="center"/>
          </w:tcPr>
          <w:p w:rsidR="00D94C9B" w:rsidRPr="00587D2E" w:rsidRDefault="00D94C9B" w:rsidP="00D94C9B">
            <w:pPr>
              <w:spacing w:after="0"/>
              <w:jc w:val="both"/>
              <w:rPr>
                <w:rFonts w:cstheme="minorHAnsi"/>
                <w:b/>
                <w:sz w:val="16"/>
                <w:szCs w:val="16"/>
              </w:rPr>
            </w:pPr>
            <w:r>
              <w:rPr>
                <w:rFonts w:cstheme="minorHAnsi"/>
                <w:b/>
                <w:sz w:val="16"/>
                <w:szCs w:val="16"/>
              </w:rPr>
              <w:t>5</w:t>
            </w:r>
          </w:p>
        </w:tc>
        <w:tc>
          <w:tcPr>
            <w:tcW w:w="419" w:type="dxa"/>
            <w:vAlign w:val="center"/>
          </w:tcPr>
          <w:p w:rsidR="00D94C9B" w:rsidRPr="00587D2E" w:rsidRDefault="00D94C9B" w:rsidP="00D94C9B">
            <w:pPr>
              <w:spacing w:after="0"/>
              <w:jc w:val="both"/>
              <w:rPr>
                <w:rFonts w:cstheme="minorHAnsi"/>
                <w:b/>
                <w:sz w:val="16"/>
                <w:szCs w:val="16"/>
              </w:rPr>
            </w:pPr>
            <w:r>
              <w:rPr>
                <w:rFonts w:cstheme="minorHAnsi"/>
                <w:b/>
                <w:sz w:val="16"/>
                <w:szCs w:val="16"/>
              </w:rPr>
              <w:t>20</w:t>
            </w:r>
          </w:p>
        </w:tc>
        <w:tc>
          <w:tcPr>
            <w:tcW w:w="323" w:type="dxa"/>
            <w:vAlign w:val="center"/>
          </w:tcPr>
          <w:p w:rsidR="00D94C9B" w:rsidRPr="008971C5" w:rsidRDefault="008971C5" w:rsidP="00D94C9B">
            <w:pPr>
              <w:spacing w:after="0"/>
              <w:jc w:val="both"/>
              <w:rPr>
                <w:rFonts w:ascii="Century Schoolbook" w:hAnsi="Century Schoolbook" w:cstheme="minorHAnsi"/>
                <w:b/>
                <w:sz w:val="16"/>
                <w:szCs w:val="16"/>
              </w:rPr>
            </w:pPr>
            <w:r w:rsidRPr="008971C5">
              <w:rPr>
                <w:rFonts w:ascii="Century Schoolbook" w:hAnsi="Century Schoolbook" w:cstheme="minorHAnsi"/>
                <w:b/>
                <w:sz w:val="16"/>
                <w:szCs w:val="16"/>
              </w:rPr>
              <w:t>I</w:t>
            </w:r>
          </w:p>
        </w:tc>
        <w:tc>
          <w:tcPr>
            <w:tcW w:w="4638" w:type="dxa"/>
            <w:gridSpan w:val="3"/>
            <w:vAlign w:val="center"/>
          </w:tcPr>
          <w:p w:rsidR="00D94C9B" w:rsidRPr="00F0255B" w:rsidRDefault="00D94C9B" w:rsidP="00D94C9B">
            <w:pPr>
              <w:spacing w:after="0"/>
              <w:jc w:val="both"/>
              <w:rPr>
                <w:rFonts w:cstheme="minorHAnsi"/>
                <w:sz w:val="16"/>
                <w:szCs w:val="16"/>
              </w:rPr>
            </w:pPr>
            <w:r w:rsidRPr="00F0255B">
              <w:rPr>
                <w:rFonts w:cstheme="minorHAnsi"/>
                <w:sz w:val="16"/>
                <w:szCs w:val="16"/>
              </w:rPr>
              <w:t xml:space="preserve">1)Yangın söndürme </w:t>
            </w:r>
            <w:proofErr w:type="gramStart"/>
            <w:r w:rsidRPr="00F0255B">
              <w:rPr>
                <w:rFonts w:cstheme="minorHAnsi"/>
                <w:sz w:val="16"/>
                <w:szCs w:val="16"/>
              </w:rPr>
              <w:t>ekipmanı</w:t>
            </w:r>
            <w:proofErr w:type="gramEnd"/>
            <w:r w:rsidRPr="00F0255B">
              <w:rPr>
                <w:rFonts w:cstheme="minorHAnsi"/>
                <w:sz w:val="16"/>
                <w:szCs w:val="16"/>
              </w:rPr>
              <w:t xml:space="preserve"> kolay kullanılır olacak, görünür ve kolay erişilir yerlere konulacak, önlerinde engel bulunmayacaktır.</w:t>
            </w:r>
          </w:p>
          <w:p w:rsidR="00D94C9B" w:rsidRDefault="00D94C9B" w:rsidP="00D94C9B">
            <w:pPr>
              <w:spacing w:after="0"/>
              <w:jc w:val="both"/>
              <w:rPr>
                <w:rFonts w:cstheme="minorHAnsi"/>
                <w:sz w:val="16"/>
                <w:szCs w:val="16"/>
              </w:rPr>
            </w:pPr>
            <w:r w:rsidRPr="00F0255B">
              <w:rPr>
                <w:rFonts w:cstheme="minorHAnsi"/>
                <w:sz w:val="16"/>
                <w:szCs w:val="16"/>
              </w:rPr>
              <w:t>2) Yangın söndürme cihazları Güvenlik ve Sağlık İşaretleri Yönetmeliğine uygun şekilde işaretlenecek, işaretler uygun yerlere konulacak ve kalıcı olacaktır</w:t>
            </w:r>
          </w:p>
          <w:p w:rsidR="00D94C9B" w:rsidRPr="00F0255B" w:rsidRDefault="00D94C9B" w:rsidP="00D94C9B">
            <w:pPr>
              <w:spacing w:after="0"/>
              <w:jc w:val="both"/>
              <w:rPr>
                <w:rFonts w:cstheme="minorHAnsi"/>
                <w:b/>
                <w:color w:val="FF0000"/>
                <w:sz w:val="16"/>
                <w:szCs w:val="16"/>
              </w:rPr>
            </w:pPr>
          </w:p>
        </w:tc>
        <w:tc>
          <w:tcPr>
            <w:tcW w:w="1134" w:type="dxa"/>
            <w:vAlign w:val="center"/>
          </w:tcPr>
          <w:p w:rsidR="00D94C9B" w:rsidRDefault="00D94C9B" w:rsidP="00D94C9B">
            <w:pPr>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r>
      <w:tr w:rsidR="00D94C9B" w:rsidRPr="000E1254" w:rsidTr="00EE2FB4">
        <w:trPr>
          <w:trHeight w:val="240"/>
        </w:trPr>
        <w:tc>
          <w:tcPr>
            <w:tcW w:w="3331" w:type="dxa"/>
            <w:gridSpan w:val="3"/>
            <w:shd w:val="clear" w:color="auto" w:fill="9BBB59" w:themeFill="accent3"/>
            <w:vAlign w:val="center"/>
          </w:tcPr>
          <w:p w:rsidR="00D94C9B" w:rsidRPr="000E1254" w:rsidRDefault="00D94C9B" w:rsidP="00D94C9B">
            <w:pPr>
              <w:spacing w:after="0" w:line="240" w:lineRule="auto"/>
              <w:jc w:val="center"/>
              <w:rPr>
                <w:rFonts w:ascii="Bell MT" w:hAnsi="Bell MT" w:cs="Microsoft Himalaya"/>
              </w:rPr>
            </w:pPr>
            <w:r w:rsidRPr="000E1254">
              <w:rPr>
                <w:rFonts w:ascii="Bell MT" w:hAnsi="Bell MT" w:cs="Microsoft Himalaya"/>
                <w:b/>
              </w:rPr>
              <w:lastRenderedPageBreak/>
              <w:t>F</w:t>
            </w:r>
            <w:r w:rsidRPr="000E1254">
              <w:rPr>
                <w:rFonts w:ascii="Century Schoolbook" w:hAnsi="Century Schoolbook" w:cs="Microsoft Himalaya"/>
                <w:b/>
              </w:rPr>
              <w:t>İ</w:t>
            </w:r>
            <w:r w:rsidRPr="000E1254">
              <w:rPr>
                <w:rFonts w:ascii="Bell MT" w:hAnsi="Bell MT" w:cs="Microsoft Himalaya"/>
                <w:b/>
              </w:rPr>
              <w:t>RMA ADI</w:t>
            </w:r>
          </w:p>
        </w:tc>
        <w:tc>
          <w:tcPr>
            <w:tcW w:w="10631" w:type="dxa"/>
            <w:gridSpan w:val="10"/>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149"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p>
        </w:tc>
      </w:tr>
      <w:tr w:rsidR="00D94C9B" w:rsidRPr="00536C9C" w:rsidTr="00EE2FB4">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proofErr w:type="gramStart"/>
            <w:r>
              <w:rPr>
                <w:rFonts w:ascii="Century Schoolbook" w:hAnsi="Century Schoolbook"/>
                <w:b/>
              </w:rPr>
              <w:t>…………….</w:t>
            </w:r>
            <w:proofErr w:type="gramEnd"/>
            <w:r w:rsidRPr="005418C9">
              <w:rPr>
                <w:rFonts w:ascii="Century Schoolbook" w:hAnsi="Century Schoolbook"/>
                <w:b/>
              </w:rPr>
              <w:t>UN FABRİKASI</w:t>
            </w:r>
            <w:r w:rsidRPr="000E1254">
              <w:rPr>
                <w:rFonts w:ascii="Bell MT" w:hAnsi="Bell MT"/>
                <w:b/>
                <w:sz w:val="16"/>
              </w:rPr>
              <w:t xml:space="preserve"> </w:t>
            </w:r>
          </w:p>
        </w:tc>
        <w:tc>
          <w:tcPr>
            <w:tcW w:w="10631" w:type="dxa"/>
            <w:gridSpan w:val="10"/>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149"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19</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72" w:type="dxa"/>
            <w:gridSpan w:val="3"/>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589"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482A63"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63</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Ekranlı Araçlar</w:t>
            </w:r>
          </w:p>
        </w:tc>
        <w:tc>
          <w:tcPr>
            <w:tcW w:w="1846" w:type="dxa"/>
            <w:vAlign w:val="center"/>
          </w:tcPr>
          <w:p w:rsidR="00D94C9B" w:rsidRPr="00F0255B" w:rsidRDefault="00D94C9B" w:rsidP="00D94C9B">
            <w:pPr>
              <w:pStyle w:val="AralkYok"/>
              <w:rPr>
                <w:rFonts w:cstheme="minorHAnsi"/>
                <w:sz w:val="16"/>
                <w:szCs w:val="16"/>
              </w:rPr>
            </w:pPr>
            <w:proofErr w:type="spellStart"/>
            <w:r>
              <w:rPr>
                <w:rFonts w:cstheme="minorHAnsi"/>
                <w:sz w:val="16"/>
                <w:szCs w:val="16"/>
              </w:rPr>
              <w:t>Monütörden</w:t>
            </w:r>
            <w:proofErr w:type="spellEnd"/>
            <w:r>
              <w:rPr>
                <w:rFonts w:cstheme="minorHAnsi"/>
                <w:sz w:val="16"/>
                <w:szCs w:val="16"/>
              </w:rPr>
              <w:t xml:space="preserve"> kaynaklanan algılanma sorunları</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spellStart"/>
            <w:r>
              <w:rPr>
                <w:rFonts w:cstheme="minorHAnsi"/>
                <w:sz w:val="16"/>
                <w:szCs w:val="16"/>
              </w:rPr>
              <w:t>Çesitli</w:t>
            </w:r>
            <w:proofErr w:type="spellEnd"/>
            <w:r>
              <w:rPr>
                <w:rFonts w:cstheme="minorHAnsi"/>
                <w:sz w:val="16"/>
                <w:szCs w:val="16"/>
              </w:rPr>
              <w:t xml:space="preserve"> göz ve sinir hastalıkları</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2</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6</w:t>
            </w:r>
          </w:p>
        </w:tc>
        <w:tc>
          <w:tcPr>
            <w:tcW w:w="372" w:type="dxa"/>
            <w:gridSpan w:val="3"/>
            <w:vAlign w:val="center"/>
          </w:tcPr>
          <w:p w:rsidR="00D94C9B" w:rsidRPr="008971C5" w:rsidRDefault="008971C5" w:rsidP="00D94C9B">
            <w:pPr>
              <w:pStyle w:val="NormalWeb"/>
              <w:spacing w:before="0" w:beforeAutospacing="0" w:after="0" w:afterAutospacing="0" w:line="264" w:lineRule="auto"/>
              <w:rPr>
                <w:rFonts w:ascii="Century Schoolbook" w:hAnsi="Century Schoolbook"/>
                <w:color w:val="000000"/>
                <w:sz w:val="16"/>
                <w:szCs w:val="16"/>
              </w:rPr>
            </w:pPr>
            <w:r w:rsidRPr="008971C5">
              <w:rPr>
                <w:rFonts w:ascii="Century Schoolbook" w:hAnsi="Century Schoolbook"/>
                <w:color w:val="000000"/>
                <w:sz w:val="16"/>
                <w:szCs w:val="16"/>
              </w:rPr>
              <w:t>IV</w:t>
            </w:r>
          </w:p>
        </w:tc>
        <w:tc>
          <w:tcPr>
            <w:tcW w:w="4589" w:type="dxa"/>
            <w:vAlign w:val="center"/>
          </w:tcPr>
          <w:p w:rsidR="00D94C9B" w:rsidRPr="00BE5D12" w:rsidRDefault="00D94C9B" w:rsidP="00D94C9B">
            <w:pPr>
              <w:pStyle w:val="NormalWeb"/>
              <w:spacing w:before="0" w:beforeAutospacing="0" w:after="0" w:afterAutospacing="0" w:line="264" w:lineRule="auto"/>
              <w:rPr>
                <w:rFonts w:asciiTheme="minorHAnsi" w:hAnsiTheme="minorHAnsi" w:cstheme="minorHAnsi"/>
                <w:sz w:val="16"/>
                <w:szCs w:val="16"/>
              </w:rPr>
            </w:pPr>
            <w:r w:rsidRPr="00BE5D12">
              <w:rPr>
                <w:rFonts w:asciiTheme="minorHAnsi" w:hAnsiTheme="minorHAnsi" w:cstheme="minorHAnsi"/>
                <w:sz w:val="16"/>
                <w:szCs w:val="16"/>
              </w:rPr>
              <w:t>1)Ekranda görünen karakterler kolayca seçilebilecek şekil ve formda, uygun büyüklükte olacak, satır ve karakterler arasında yeterli boşluk bulunacaktır.</w:t>
            </w:r>
          </w:p>
          <w:p w:rsidR="00D94C9B" w:rsidRPr="00BE5D12" w:rsidRDefault="00D94C9B" w:rsidP="00D94C9B">
            <w:pPr>
              <w:pStyle w:val="NormalWeb"/>
              <w:spacing w:before="0" w:beforeAutospacing="0" w:after="0" w:afterAutospacing="0" w:line="264" w:lineRule="auto"/>
              <w:rPr>
                <w:rFonts w:asciiTheme="minorHAnsi" w:hAnsiTheme="minorHAnsi" w:cstheme="minorHAnsi"/>
                <w:sz w:val="16"/>
                <w:szCs w:val="16"/>
              </w:rPr>
            </w:pPr>
            <w:r w:rsidRPr="00BE5D12">
              <w:rPr>
                <w:rFonts w:asciiTheme="minorHAnsi" w:hAnsiTheme="minorHAnsi" w:cstheme="minorHAnsi"/>
                <w:sz w:val="16"/>
                <w:szCs w:val="16"/>
              </w:rPr>
              <w:t xml:space="preserve">2) Ekran görüntüsü </w:t>
            </w:r>
            <w:proofErr w:type="gramStart"/>
            <w:r w:rsidRPr="00BE5D12">
              <w:rPr>
                <w:rFonts w:asciiTheme="minorHAnsi" w:hAnsiTheme="minorHAnsi" w:cstheme="minorHAnsi"/>
                <w:sz w:val="16"/>
                <w:szCs w:val="16"/>
              </w:rPr>
              <w:t>stabil</w:t>
            </w:r>
            <w:proofErr w:type="gramEnd"/>
            <w:r w:rsidRPr="00BE5D12">
              <w:rPr>
                <w:rFonts w:asciiTheme="minorHAnsi" w:hAnsiTheme="minorHAnsi" w:cstheme="minorHAnsi"/>
                <w:sz w:val="16"/>
                <w:szCs w:val="16"/>
              </w:rPr>
              <w:t xml:space="preserve"> olacak, görüntünün titremesi ve benzeri olumsuzluklar bulunmayacaktır</w:t>
            </w:r>
          </w:p>
          <w:p w:rsidR="00D94C9B" w:rsidRPr="00BE5D12" w:rsidRDefault="00D94C9B" w:rsidP="00D94C9B">
            <w:pPr>
              <w:pStyle w:val="NormalWeb"/>
              <w:spacing w:before="0" w:beforeAutospacing="0" w:after="0" w:afterAutospacing="0" w:line="264" w:lineRule="auto"/>
              <w:rPr>
                <w:rFonts w:asciiTheme="minorHAnsi" w:hAnsiTheme="minorHAnsi" w:cstheme="minorHAnsi"/>
                <w:sz w:val="16"/>
                <w:szCs w:val="16"/>
              </w:rPr>
            </w:pPr>
            <w:r w:rsidRPr="00BE5D12">
              <w:rPr>
                <w:rFonts w:asciiTheme="minorHAnsi" w:hAnsiTheme="minorHAnsi" w:cstheme="minorHAnsi"/>
                <w:sz w:val="16"/>
                <w:szCs w:val="16"/>
              </w:rPr>
              <w:t xml:space="preserve">3) Parlaklık ve karakterler ile arka plan arasındaki </w:t>
            </w:r>
            <w:proofErr w:type="gramStart"/>
            <w:r w:rsidRPr="00BE5D12">
              <w:rPr>
                <w:rFonts w:asciiTheme="minorHAnsi" w:hAnsiTheme="minorHAnsi" w:cstheme="minorHAnsi"/>
                <w:sz w:val="16"/>
                <w:szCs w:val="16"/>
              </w:rPr>
              <w:t>kontrast</w:t>
            </w:r>
            <w:proofErr w:type="gramEnd"/>
            <w:r w:rsidRPr="00BE5D12">
              <w:rPr>
                <w:rFonts w:asciiTheme="minorHAnsi" w:hAnsiTheme="minorHAnsi" w:cstheme="minorHAnsi"/>
                <w:sz w:val="16"/>
                <w:szCs w:val="16"/>
              </w:rPr>
              <w:t>, operatör tarafından kolaylıkla ayarlanabilecektir.</w:t>
            </w:r>
          </w:p>
          <w:p w:rsidR="00D94C9B" w:rsidRPr="00BE5D12" w:rsidRDefault="00D94C9B" w:rsidP="00D94C9B">
            <w:pPr>
              <w:pStyle w:val="NormalWeb"/>
              <w:spacing w:before="0" w:beforeAutospacing="0" w:after="0" w:afterAutospacing="0" w:line="264" w:lineRule="auto"/>
              <w:rPr>
                <w:rFonts w:asciiTheme="minorHAnsi" w:hAnsiTheme="minorHAnsi" w:cstheme="minorHAnsi"/>
                <w:sz w:val="16"/>
                <w:szCs w:val="16"/>
              </w:rPr>
            </w:pPr>
            <w:r w:rsidRPr="00BE5D12">
              <w:rPr>
                <w:rFonts w:asciiTheme="minorHAnsi" w:hAnsiTheme="minorHAnsi" w:cstheme="minorHAnsi"/>
                <w:sz w:val="16"/>
                <w:szCs w:val="16"/>
              </w:rPr>
              <w:t>4) Ekran, operatörün ihtiyacına göre kolaylıkla her yöne döndürülerek ayarlanabilir olacaktır.</w:t>
            </w:r>
          </w:p>
          <w:p w:rsidR="00D94C9B" w:rsidRPr="00BE5D12" w:rsidRDefault="00D94C9B" w:rsidP="00D94C9B">
            <w:pPr>
              <w:pStyle w:val="NormalWeb"/>
              <w:spacing w:before="0" w:beforeAutospacing="0" w:after="0" w:afterAutospacing="0" w:line="264" w:lineRule="auto"/>
              <w:rPr>
                <w:color w:val="000000"/>
              </w:rPr>
            </w:pPr>
            <w:r w:rsidRPr="00BE5D12">
              <w:rPr>
                <w:rFonts w:asciiTheme="minorHAnsi" w:hAnsiTheme="minorHAnsi" w:cstheme="minorHAnsi"/>
                <w:sz w:val="16"/>
                <w:szCs w:val="16"/>
              </w:rPr>
              <w:t>5) Ekranın ayrı bir kaide veya ayarlanabilir bir masa üzerinde kullanılması mümkün olacaktır. Kullanıcıyı rahatsız edebilecek yansıma ve parlamalar önlenecektir.</w:t>
            </w:r>
          </w:p>
        </w:tc>
        <w:tc>
          <w:tcPr>
            <w:tcW w:w="1134" w:type="dxa"/>
            <w:vAlign w:val="center"/>
          </w:tcPr>
          <w:p w:rsidR="00D94C9B" w:rsidRPr="000D7C5F" w:rsidRDefault="00D94C9B" w:rsidP="00D94C9B">
            <w:pPr>
              <w:pStyle w:val="NormalWeb"/>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231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64</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Ekranlı Araçlar</w:t>
            </w:r>
          </w:p>
        </w:tc>
        <w:tc>
          <w:tcPr>
            <w:tcW w:w="1846" w:type="dxa"/>
            <w:vAlign w:val="center"/>
          </w:tcPr>
          <w:p w:rsidR="00D94C9B" w:rsidRPr="00587D2E" w:rsidRDefault="00D94C9B" w:rsidP="00D94C9B">
            <w:pPr>
              <w:pStyle w:val="AralkYok"/>
              <w:rPr>
                <w:rFonts w:cstheme="minorHAnsi"/>
                <w:sz w:val="16"/>
                <w:szCs w:val="16"/>
              </w:rPr>
            </w:pPr>
            <w:r>
              <w:rPr>
                <w:rFonts w:cstheme="minorHAnsi"/>
                <w:sz w:val="16"/>
                <w:szCs w:val="16"/>
              </w:rPr>
              <w:t>Klavye kullanımından kaynaklanan rahatsızlıklar</w:t>
            </w:r>
          </w:p>
        </w:tc>
        <w:tc>
          <w:tcPr>
            <w:tcW w:w="1135" w:type="dxa"/>
            <w:vAlign w:val="center"/>
          </w:tcPr>
          <w:p w:rsidR="00D94C9B" w:rsidRPr="00587D2E" w:rsidRDefault="00D94C9B" w:rsidP="00D94C9B">
            <w:pPr>
              <w:pStyle w:val="AralkYok"/>
              <w:rPr>
                <w:rFonts w:cstheme="minorHAnsi"/>
                <w:sz w:val="16"/>
                <w:szCs w:val="16"/>
              </w:rPr>
            </w:pPr>
            <w:r w:rsidRPr="00587D2E">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spellStart"/>
            <w:r>
              <w:rPr>
                <w:rFonts w:cstheme="minorHAnsi"/>
                <w:sz w:val="16"/>
                <w:szCs w:val="16"/>
              </w:rPr>
              <w:t>Karpal</w:t>
            </w:r>
            <w:proofErr w:type="spellEnd"/>
            <w:r>
              <w:rPr>
                <w:rFonts w:cstheme="minorHAnsi"/>
                <w:sz w:val="16"/>
                <w:szCs w:val="16"/>
              </w:rPr>
              <w:t xml:space="preserve"> tünel </w:t>
            </w:r>
            <w:proofErr w:type="gramStart"/>
            <w:r>
              <w:rPr>
                <w:rFonts w:cstheme="minorHAnsi"/>
                <w:sz w:val="16"/>
                <w:szCs w:val="16"/>
              </w:rPr>
              <w:t>sendromu</w:t>
            </w:r>
            <w:proofErr w:type="gramEnd"/>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2</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6</w:t>
            </w:r>
          </w:p>
        </w:tc>
        <w:tc>
          <w:tcPr>
            <w:tcW w:w="372" w:type="dxa"/>
            <w:gridSpan w:val="3"/>
            <w:vAlign w:val="center"/>
          </w:tcPr>
          <w:p w:rsidR="00D94C9B" w:rsidRPr="008971C5" w:rsidRDefault="008971C5" w:rsidP="00D94C9B">
            <w:pPr>
              <w:pStyle w:val="NormalWeb"/>
              <w:spacing w:before="0" w:beforeAutospacing="0" w:after="0" w:afterAutospacing="0" w:line="264" w:lineRule="auto"/>
              <w:rPr>
                <w:rFonts w:ascii="Century Schoolbook" w:hAnsi="Century Schoolbook"/>
                <w:color w:val="000000"/>
                <w:sz w:val="16"/>
                <w:szCs w:val="16"/>
              </w:rPr>
            </w:pPr>
            <w:r w:rsidRPr="008971C5">
              <w:rPr>
                <w:rFonts w:ascii="Century Schoolbook" w:hAnsi="Century Schoolbook"/>
                <w:color w:val="000000"/>
                <w:sz w:val="16"/>
                <w:szCs w:val="16"/>
              </w:rPr>
              <w:t>IV</w:t>
            </w:r>
          </w:p>
        </w:tc>
        <w:tc>
          <w:tcPr>
            <w:tcW w:w="4589" w:type="dxa"/>
            <w:vAlign w:val="center"/>
          </w:tcPr>
          <w:p w:rsidR="00D94C9B" w:rsidRPr="00CC4139" w:rsidRDefault="00D94C9B" w:rsidP="00D94C9B">
            <w:pPr>
              <w:spacing w:after="0" w:line="264" w:lineRule="auto"/>
              <w:rPr>
                <w:rFonts w:eastAsia="Times New Roman" w:cstheme="minorHAnsi"/>
                <w:sz w:val="16"/>
                <w:szCs w:val="16"/>
                <w:lang w:eastAsia="tr-TR"/>
              </w:rPr>
            </w:pPr>
            <w:r w:rsidRPr="00CC4139">
              <w:rPr>
                <w:rFonts w:eastAsia="Times New Roman" w:cstheme="minorHAnsi"/>
                <w:sz w:val="16"/>
                <w:szCs w:val="16"/>
                <w:lang w:eastAsia="tr-TR"/>
              </w:rPr>
              <w:t>1)</w:t>
            </w:r>
            <w:r w:rsidRPr="00BE5D12">
              <w:rPr>
                <w:rFonts w:eastAsia="Times New Roman" w:cstheme="minorHAnsi"/>
                <w:sz w:val="16"/>
                <w:szCs w:val="16"/>
                <w:lang w:eastAsia="tr-TR"/>
              </w:rPr>
              <w:t>Klavye, operatörün el ve kollarının yorulmaması ve rahatça çalışabilmesi için ekrandan ayrı ve hareketli olacaktır.</w:t>
            </w:r>
          </w:p>
          <w:p w:rsidR="00D94C9B" w:rsidRPr="00CC4139" w:rsidRDefault="00D94C9B" w:rsidP="00D94C9B">
            <w:pPr>
              <w:spacing w:after="0" w:line="264" w:lineRule="auto"/>
              <w:rPr>
                <w:rFonts w:eastAsia="Times New Roman" w:cstheme="minorHAnsi"/>
                <w:sz w:val="16"/>
                <w:szCs w:val="16"/>
                <w:lang w:eastAsia="tr-TR"/>
              </w:rPr>
            </w:pPr>
            <w:r w:rsidRPr="00CC4139">
              <w:rPr>
                <w:rFonts w:eastAsia="Times New Roman" w:cstheme="minorHAnsi"/>
                <w:sz w:val="16"/>
                <w:szCs w:val="16"/>
                <w:lang w:eastAsia="tr-TR"/>
              </w:rPr>
              <w:t>2)</w:t>
            </w:r>
            <w:r w:rsidRPr="00BE5D12">
              <w:rPr>
                <w:rFonts w:eastAsia="Times New Roman" w:cstheme="minorHAnsi"/>
                <w:sz w:val="16"/>
                <w:szCs w:val="16"/>
                <w:lang w:eastAsia="tr-TR"/>
              </w:rPr>
              <w:t>Klavyenin ön tarafına, operatörün bileklerini dayayabileceği özel destek konulacaktır.</w:t>
            </w:r>
          </w:p>
          <w:p w:rsidR="00D94C9B" w:rsidRPr="00CC4139" w:rsidRDefault="00D94C9B" w:rsidP="00D94C9B">
            <w:pPr>
              <w:pStyle w:val="NormalWeb"/>
              <w:spacing w:before="0" w:beforeAutospacing="0" w:after="0" w:afterAutospacing="0" w:line="264" w:lineRule="auto"/>
              <w:rPr>
                <w:rFonts w:asciiTheme="minorHAnsi" w:hAnsiTheme="minorHAnsi" w:cstheme="minorHAnsi"/>
                <w:sz w:val="16"/>
                <w:szCs w:val="16"/>
              </w:rPr>
            </w:pPr>
            <w:r w:rsidRPr="00CC4139">
              <w:rPr>
                <w:rFonts w:asciiTheme="minorHAnsi" w:hAnsiTheme="minorHAnsi" w:cstheme="minorHAnsi"/>
                <w:sz w:val="16"/>
                <w:szCs w:val="16"/>
              </w:rPr>
              <w:t>3) Operatörün elleri ve kolları için klavyenin önünde yeterli boşluk olacaktır.</w:t>
            </w:r>
          </w:p>
          <w:p w:rsidR="00D94C9B" w:rsidRPr="00CC4139" w:rsidRDefault="00D94C9B" w:rsidP="00D94C9B">
            <w:pPr>
              <w:pStyle w:val="NormalWeb"/>
              <w:spacing w:before="0" w:beforeAutospacing="0" w:after="0" w:afterAutospacing="0" w:line="264" w:lineRule="auto"/>
              <w:rPr>
                <w:rFonts w:asciiTheme="minorHAnsi" w:hAnsiTheme="minorHAnsi" w:cstheme="minorHAnsi"/>
                <w:sz w:val="16"/>
                <w:szCs w:val="16"/>
              </w:rPr>
            </w:pPr>
            <w:r w:rsidRPr="00CC4139">
              <w:rPr>
                <w:rFonts w:asciiTheme="minorHAnsi" w:hAnsiTheme="minorHAnsi" w:cstheme="minorHAnsi"/>
                <w:sz w:val="16"/>
                <w:szCs w:val="16"/>
              </w:rPr>
              <w:t>4) Klavyenin rengi mat olacak ve ışığı yansıtmayacaktır.</w:t>
            </w:r>
          </w:p>
          <w:p w:rsidR="00D94C9B" w:rsidRPr="00CC4139" w:rsidRDefault="00D94C9B" w:rsidP="00D94C9B">
            <w:pPr>
              <w:pStyle w:val="NormalWeb"/>
              <w:spacing w:before="0" w:beforeAutospacing="0" w:after="0" w:afterAutospacing="0" w:line="264" w:lineRule="auto"/>
              <w:rPr>
                <w:rFonts w:asciiTheme="minorHAnsi" w:hAnsiTheme="minorHAnsi" w:cstheme="minorHAnsi"/>
                <w:sz w:val="16"/>
                <w:szCs w:val="16"/>
              </w:rPr>
            </w:pPr>
            <w:r w:rsidRPr="00CC4139">
              <w:rPr>
                <w:rFonts w:asciiTheme="minorHAnsi" w:hAnsiTheme="minorHAnsi" w:cstheme="minorHAnsi"/>
                <w:sz w:val="16"/>
                <w:szCs w:val="16"/>
              </w:rPr>
              <w:t>5) Klavye karakterlerinin yerleri kullanımı kolaylaştıracak şekilde düzenlenmiş olacaktır.</w:t>
            </w:r>
          </w:p>
          <w:p w:rsidR="00D94C9B" w:rsidRPr="00CC4139" w:rsidRDefault="00D94C9B" w:rsidP="00D94C9B">
            <w:pPr>
              <w:pStyle w:val="NormalWeb"/>
              <w:spacing w:before="0" w:beforeAutospacing="0" w:after="0" w:afterAutospacing="0" w:line="264" w:lineRule="auto"/>
              <w:rPr>
                <w:color w:val="000000"/>
              </w:rPr>
            </w:pPr>
            <w:r w:rsidRPr="00CC4139">
              <w:rPr>
                <w:rFonts w:asciiTheme="minorHAnsi" w:hAnsiTheme="minorHAnsi" w:cstheme="minorHAnsi"/>
                <w:sz w:val="16"/>
                <w:szCs w:val="16"/>
              </w:rPr>
              <w:t>6) Çalışma pozisyonuna göre, tuşlar üzerindeki semboller kolaylıkla seçilebilecek, düzgün ve okunaklı olacaktır.</w:t>
            </w:r>
          </w:p>
        </w:tc>
        <w:tc>
          <w:tcPr>
            <w:tcW w:w="1134" w:type="dxa"/>
            <w:vAlign w:val="center"/>
          </w:tcPr>
          <w:p w:rsidR="00D94C9B" w:rsidRPr="00587D2E" w:rsidRDefault="00D94C9B" w:rsidP="00D94C9B">
            <w:pPr>
              <w:pStyle w:val="NormalWeb"/>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4137"/>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65</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Ekranlı Araçlar</w:t>
            </w:r>
          </w:p>
        </w:tc>
        <w:tc>
          <w:tcPr>
            <w:tcW w:w="1846" w:type="dxa"/>
            <w:vAlign w:val="center"/>
          </w:tcPr>
          <w:p w:rsidR="00D94C9B" w:rsidRPr="00CC4139" w:rsidRDefault="00D94C9B" w:rsidP="00D94C9B">
            <w:pPr>
              <w:pStyle w:val="AralkYok"/>
              <w:rPr>
                <w:sz w:val="16"/>
                <w:szCs w:val="16"/>
              </w:rPr>
            </w:pPr>
            <w:r w:rsidRPr="00CC4139">
              <w:rPr>
                <w:sz w:val="16"/>
                <w:szCs w:val="16"/>
              </w:rPr>
              <w:t>Uygunsuz Çalışma masası ve yüzeyi</w:t>
            </w:r>
            <w:r>
              <w:rPr>
                <w:sz w:val="16"/>
                <w:szCs w:val="16"/>
              </w:rPr>
              <w:t>nden kaynaklanan bedensel zorlanmalar</w:t>
            </w:r>
          </w:p>
        </w:tc>
        <w:tc>
          <w:tcPr>
            <w:tcW w:w="1135" w:type="dxa"/>
            <w:vAlign w:val="center"/>
          </w:tcPr>
          <w:p w:rsidR="00D94C9B" w:rsidRPr="00587D2E" w:rsidRDefault="00D94C9B" w:rsidP="00D94C9B">
            <w:pPr>
              <w:spacing w:after="0"/>
              <w:jc w:val="both"/>
              <w:rPr>
                <w:rFonts w:cstheme="minorHAnsi"/>
                <w:b/>
                <w:sz w:val="16"/>
                <w:szCs w:val="16"/>
              </w:rPr>
            </w:pPr>
            <w:r w:rsidRPr="00587D2E">
              <w:rPr>
                <w:rFonts w:cstheme="minorHAnsi"/>
                <w:sz w:val="16"/>
                <w:szCs w:val="16"/>
              </w:rPr>
              <w:t>Çalışanlar</w:t>
            </w:r>
          </w:p>
        </w:tc>
        <w:tc>
          <w:tcPr>
            <w:tcW w:w="1703" w:type="dxa"/>
            <w:vAlign w:val="center"/>
          </w:tcPr>
          <w:p w:rsidR="00D94C9B" w:rsidRPr="00CC4139" w:rsidRDefault="00D94C9B" w:rsidP="00D94C9B">
            <w:pPr>
              <w:spacing w:after="0"/>
              <w:rPr>
                <w:rFonts w:cstheme="minorHAnsi"/>
                <w:sz w:val="16"/>
                <w:szCs w:val="16"/>
              </w:rPr>
            </w:pPr>
            <w:r w:rsidRPr="00CC4139">
              <w:rPr>
                <w:rFonts w:cstheme="minorHAnsi"/>
                <w:sz w:val="16"/>
                <w:szCs w:val="16"/>
              </w:rPr>
              <w:t>Kas-iskelet sistemi hastalıkları</w:t>
            </w:r>
          </w:p>
        </w:tc>
        <w:tc>
          <w:tcPr>
            <w:tcW w:w="284" w:type="dxa"/>
            <w:vAlign w:val="center"/>
          </w:tcPr>
          <w:p w:rsidR="00D94C9B" w:rsidRPr="00587D2E" w:rsidRDefault="00D94C9B" w:rsidP="00D94C9B">
            <w:pPr>
              <w:spacing w:after="0"/>
              <w:jc w:val="both"/>
              <w:rPr>
                <w:rFonts w:cstheme="minorHAnsi"/>
                <w:b/>
                <w:sz w:val="16"/>
                <w:szCs w:val="16"/>
              </w:rPr>
            </w:pPr>
            <w:r>
              <w:rPr>
                <w:rFonts w:cstheme="minorHAnsi"/>
                <w:b/>
                <w:sz w:val="16"/>
                <w:szCs w:val="16"/>
              </w:rPr>
              <w:t>2</w:t>
            </w:r>
          </w:p>
        </w:tc>
        <w:tc>
          <w:tcPr>
            <w:tcW w:w="283" w:type="dxa"/>
            <w:vAlign w:val="center"/>
          </w:tcPr>
          <w:p w:rsidR="00D94C9B" w:rsidRPr="00587D2E" w:rsidRDefault="00D94C9B" w:rsidP="00D94C9B">
            <w:pPr>
              <w:spacing w:after="0"/>
              <w:jc w:val="both"/>
              <w:rPr>
                <w:rFonts w:cstheme="minorHAnsi"/>
                <w:b/>
                <w:sz w:val="16"/>
                <w:szCs w:val="16"/>
              </w:rPr>
            </w:pPr>
            <w:r>
              <w:rPr>
                <w:rFonts w:cstheme="minorHAnsi"/>
                <w:b/>
                <w:sz w:val="16"/>
                <w:szCs w:val="16"/>
              </w:rPr>
              <w:t>3</w:t>
            </w:r>
          </w:p>
        </w:tc>
        <w:tc>
          <w:tcPr>
            <w:tcW w:w="419" w:type="dxa"/>
            <w:vAlign w:val="center"/>
          </w:tcPr>
          <w:p w:rsidR="00D94C9B" w:rsidRPr="00587D2E" w:rsidRDefault="00D94C9B" w:rsidP="00D94C9B">
            <w:pPr>
              <w:spacing w:after="0"/>
              <w:jc w:val="both"/>
              <w:rPr>
                <w:rFonts w:cstheme="minorHAnsi"/>
                <w:b/>
                <w:sz w:val="16"/>
                <w:szCs w:val="16"/>
              </w:rPr>
            </w:pPr>
            <w:r>
              <w:rPr>
                <w:rFonts w:cstheme="minorHAnsi"/>
                <w:b/>
                <w:sz w:val="16"/>
                <w:szCs w:val="16"/>
              </w:rPr>
              <w:t>6</w:t>
            </w:r>
          </w:p>
        </w:tc>
        <w:tc>
          <w:tcPr>
            <w:tcW w:w="372" w:type="dxa"/>
            <w:gridSpan w:val="3"/>
            <w:vAlign w:val="center"/>
          </w:tcPr>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041C02" w:rsidRDefault="00041C02" w:rsidP="00D94C9B">
            <w:pPr>
              <w:spacing w:after="0"/>
              <w:jc w:val="both"/>
              <w:rPr>
                <w:rFonts w:ascii="Century Schoolbook" w:hAnsi="Century Schoolbook" w:cstheme="minorHAnsi"/>
                <w:sz w:val="16"/>
                <w:szCs w:val="16"/>
              </w:rPr>
            </w:pPr>
            <w:r w:rsidRPr="00041C02">
              <w:rPr>
                <w:rFonts w:ascii="Century Schoolbook" w:hAnsi="Century Schoolbook" w:cstheme="minorHAnsi"/>
                <w:sz w:val="16"/>
                <w:szCs w:val="16"/>
              </w:rPr>
              <w:t>IV</w:t>
            </w: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p w:rsidR="00D94C9B" w:rsidRPr="008971C5" w:rsidRDefault="00D94C9B" w:rsidP="00D94C9B">
            <w:pPr>
              <w:spacing w:after="0"/>
              <w:jc w:val="both"/>
              <w:rPr>
                <w:rFonts w:ascii="Century Schoolbook" w:hAnsi="Century Schoolbook" w:cstheme="minorHAnsi"/>
                <w:b/>
                <w:sz w:val="16"/>
                <w:szCs w:val="16"/>
              </w:rPr>
            </w:pPr>
          </w:p>
        </w:tc>
        <w:tc>
          <w:tcPr>
            <w:tcW w:w="4589" w:type="dxa"/>
            <w:vAlign w:val="center"/>
          </w:tcPr>
          <w:p w:rsidR="00D94C9B" w:rsidRPr="00CC4139" w:rsidRDefault="00D94C9B" w:rsidP="00D94C9B">
            <w:pPr>
              <w:spacing w:after="0" w:line="264" w:lineRule="auto"/>
              <w:rPr>
                <w:rFonts w:eastAsia="Times New Roman" w:cstheme="minorHAnsi"/>
                <w:sz w:val="16"/>
                <w:szCs w:val="16"/>
                <w:lang w:eastAsia="tr-TR"/>
              </w:rPr>
            </w:pPr>
            <w:r w:rsidRPr="00CC4139">
              <w:rPr>
                <w:rFonts w:eastAsia="Times New Roman" w:cstheme="minorHAnsi"/>
                <w:sz w:val="16"/>
                <w:szCs w:val="16"/>
                <w:lang w:eastAsia="tr-TR"/>
              </w:rPr>
              <w:t>1)Çalışma masası veya çalışma yüzeyi; ekran, klavye, dokümanlar ve diğer ilgili malzemelerin rahat bir şekilde düzenlenebilmesine olanak sağlayacak şekilde ve yeterli büyüklükte olacak ve yüzeyi ışığı yansıtmayacak nitelikte olacaktır.</w:t>
            </w:r>
          </w:p>
          <w:p w:rsidR="00D94C9B" w:rsidRPr="00CC4139" w:rsidRDefault="00D94C9B" w:rsidP="00D94C9B">
            <w:pPr>
              <w:spacing w:after="0" w:line="264" w:lineRule="auto"/>
              <w:rPr>
                <w:rFonts w:eastAsia="Times New Roman" w:cstheme="minorHAnsi"/>
                <w:sz w:val="16"/>
                <w:szCs w:val="16"/>
                <w:lang w:eastAsia="tr-TR"/>
              </w:rPr>
            </w:pPr>
            <w:r w:rsidRPr="00CC4139">
              <w:rPr>
                <w:rFonts w:eastAsia="Times New Roman" w:cstheme="minorHAnsi"/>
                <w:sz w:val="16"/>
                <w:szCs w:val="16"/>
                <w:lang w:eastAsia="tr-TR"/>
              </w:rPr>
              <w:t>2)Çalışanın rahatsız edici göz ve baş hareketleri ihtiyacını en aza indirecek şekilde yerleştirilmiş ve ayarlanabilir özellikte doküman tutucu kullanılacaktır.</w:t>
            </w:r>
          </w:p>
          <w:p w:rsidR="00D94C9B" w:rsidRPr="00CC4139" w:rsidRDefault="00D94C9B" w:rsidP="00D94C9B">
            <w:pPr>
              <w:pStyle w:val="NormalWeb"/>
              <w:spacing w:before="0" w:beforeAutospacing="0" w:after="0" w:afterAutospacing="0" w:line="264" w:lineRule="auto"/>
              <w:rPr>
                <w:rFonts w:asciiTheme="minorHAnsi" w:hAnsiTheme="minorHAnsi" w:cstheme="minorHAnsi"/>
                <w:sz w:val="16"/>
                <w:szCs w:val="16"/>
              </w:rPr>
            </w:pPr>
            <w:r w:rsidRPr="00CC4139">
              <w:rPr>
                <w:rFonts w:asciiTheme="minorHAnsi" w:hAnsiTheme="minorHAnsi" w:cstheme="minorHAnsi"/>
                <w:sz w:val="16"/>
                <w:szCs w:val="16"/>
              </w:rPr>
              <w:t>3) Çalışanın rahat bir pozisyonda olması için yeterli alan olacaktır.</w:t>
            </w:r>
          </w:p>
          <w:p w:rsidR="00D94C9B" w:rsidRPr="00CC4139" w:rsidRDefault="00D94C9B" w:rsidP="00D94C9B">
            <w:pPr>
              <w:spacing w:after="0" w:line="264" w:lineRule="auto"/>
              <w:rPr>
                <w:rFonts w:eastAsia="Times New Roman" w:cstheme="minorHAnsi"/>
                <w:sz w:val="16"/>
                <w:szCs w:val="16"/>
                <w:lang w:eastAsia="tr-TR"/>
              </w:rPr>
            </w:pPr>
            <w:r w:rsidRPr="00CC4139">
              <w:rPr>
                <w:rFonts w:eastAsia="Times New Roman" w:cstheme="minorHAnsi"/>
                <w:sz w:val="16"/>
                <w:szCs w:val="16"/>
                <w:lang w:eastAsia="tr-TR"/>
              </w:rPr>
              <w:t>4)Sandalye dengeli ve operatörün rahat bir pozisyonda oturabileceği ve kolaylıkla hareket edebileceği şekilde olacaktır.</w:t>
            </w:r>
          </w:p>
          <w:p w:rsidR="00D94C9B" w:rsidRPr="00CC4139" w:rsidRDefault="00D94C9B" w:rsidP="00D94C9B">
            <w:pPr>
              <w:pStyle w:val="NormalWeb"/>
              <w:spacing w:before="0" w:beforeAutospacing="0" w:after="0" w:afterAutospacing="0" w:line="264" w:lineRule="auto"/>
              <w:rPr>
                <w:rFonts w:asciiTheme="minorHAnsi" w:hAnsiTheme="minorHAnsi" w:cstheme="minorHAnsi"/>
                <w:sz w:val="16"/>
                <w:szCs w:val="16"/>
              </w:rPr>
            </w:pPr>
            <w:r w:rsidRPr="00CC4139">
              <w:rPr>
                <w:rFonts w:asciiTheme="minorHAnsi" w:hAnsiTheme="minorHAnsi" w:cstheme="minorHAnsi"/>
                <w:sz w:val="16"/>
                <w:szCs w:val="16"/>
              </w:rPr>
              <w:t>5) Oturma yerinin yüksekliği ayarlanabilir olacaktır.</w:t>
            </w:r>
          </w:p>
          <w:p w:rsidR="00D94C9B" w:rsidRPr="00CC4139" w:rsidRDefault="00D94C9B" w:rsidP="00D94C9B">
            <w:pPr>
              <w:spacing w:after="0" w:line="264" w:lineRule="auto"/>
              <w:rPr>
                <w:rFonts w:eastAsia="Times New Roman" w:cstheme="minorHAnsi"/>
                <w:sz w:val="16"/>
                <w:szCs w:val="16"/>
                <w:lang w:eastAsia="tr-TR"/>
              </w:rPr>
            </w:pPr>
            <w:r w:rsidRPr="00CC4139">
              <w:rPr>
                <w:rFonts w:eastAsia="Times New Roman" w:cstheme="minorHAnsi"/>
                <w:sz w:val="16"/>
                <w:szCs w:val="16"/>
                <w:lang w:eastAsia="tr-TR"/>
              </w:rPr>
              <w:t xml:space="preserve">6)Sırt dayama yeri öne-arkaya ve yukarı-aşağı ayarlanabilir, sırt desteği bele uygun ve esnek </w:t>
            </w:r>
            <w:proofErr w:type="gramStart"/>
            <w:r w:rsidRPr="00CC4139">
              <w:rPr>
                <w:rFonts w:eastAsia="Times New Roman" w:cstheme="minorHAnsi"/>
                <w:sz w:val="16"/>
                <w:szCs w:val="16"/>
                <w:lang w:eastAsia="tr-TR"/>
              </w:rPr>
              <w:t>olacaktır.İstendiğinde</w:t>
            </w:r>
            <w:proofErr w:type="gramEnd"/>
            <w:r w:rsidRPr="00CC4139">
              <w:rPr>
                <w:rFonts w:eastAsia="Times New Roman" w:cstheme="minorHAnsi"/>
                <w:sz w:val="16"/>
                <w:szCs w:val="16"/>
                <w:lang w:eastAsia="tr-TR"/>
              </w:rPr>
              <w:t xml:space="preserve"> operatöre uygun bir ayak dayanağı sağlanacaktır.</w:t>
            </w:r>
          </w:p>
          <w:p w:rsidR="00D94C9B" w:rsidRPr="00CC4139" w:rsidRDefault="00D94C9B" w:rsidP="00D94C9B">
            <w:pPr>
              <w:spacing w:after="0" w:line="264" w:lineRule="auto"/>
              <w:rPr>
                <w:rFonts w:eastAsia="Times New Roman" w:cstheme="minorHAnsi"/>
                <w:sz w:val="16"/>
                <w:szCs w:val="16"/>
                <w:lang w:eastAsia="tr-TR"/>
              </w:rPr>
            </w:pPr>
          </w:p>
          <w:p w:rsidR="00D94C9B" w:rsidRPr="00CC4139" w:rsidRDefault="00D94C9B" w:rsidP="00D94C9B">
            <w:pPr>
              <w:spacing w:after="0" w:line="264" w:lineRule="auto"/>
              <w:rPr>
                <w:rFonts w:ascii="Times New Roman" w:eastAsia="Times New Roman" w:hAnsi="Times New Roman" w:cs="Times New Roman"/>
                <w:sz w:val="24"/>
                <w:szCs w:val="24"/>
                <w:lang w:eastAsia="tr-TR"/>
              </w:rPr>
            </w:pPr>
          </w:p>
          <w:p w:rsidR="00D94C9B" w:rsidRPr="00CC4139" w:rsidRDefault="00D94C9B" w:rsidP="00D94C9B">
            <w:pPr>
              <w:spacing w:after="0"/>
              <w:jc w:val="both"/>
              <w:rPr>
                <w:rFonts w:cstheme="minorHAnsi"/>
                <w:b/>
                <w:sz w:val="16"/>
                <w:szCs w:val="16"/>
              </w:rPr>
            </w:pPr>
          </w:p>
        </w:tc>
        <w:tc>
          <w:tcPr>
            <w:tcW w:w="1134" w:type="dxa"/>
            <w:vAlign w:val="center"/>
          </w:tcPr>
          <w:p w:rsidR="00D94C9B" w:rsidRDefault="00D94C9B" w:rsidP="00D94C9B">
            <w:pPr>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r>
      <w:tr w:rsidR="00D94C9B" w:rsidRPr="000E1254" w:rsidTr="00EE2FB4">
        <w:trPr>
          <w:trHeight w:val="240"/>
        </w:trPr>
        <w:tc>
          <w:tcPr>
            <w:tcW w:w="3331" w:type="dxa"/>
            <w:gridSpan w:val="3"/>
            <w:shd w:val="clear" w:color="auto" w:fill="9BBB59" w:themeFill="accent3"/>
            <w:vAlign w:val="center"/>
          </w:tcPr>
          <w:p w:rsidR="00D94C9B" w:rsidRPr="000E1254" w:rsidRDefault="00D94C9B" w:rsidP="00D94C9B">
            <w:pPr>
              <w:spacing w:after="0" w:line="240" w:lineRule="auto"/>
              <w:jc w:val="center"/>
              <w:rPr>
                <w:rFonts w:ascii="Bell MT" w:hAnsi="Bell MT" w:cs="Microsoft Himalaya"/>
              </w:rPr>
            </w:pPr>
            <w:r w:rsidRPr="000E1254">
              <w:rPr>
                <w:rFonts w:ascii="Bell MT" w:hAnsi="Bell MT" w:cs="Microsoft Himalaya"/>
                <w:b/>
              </w:rPr>
              <w:lastRenderedPageBreak/>
              <w:t>F</w:t>
            </w:r>
            <w:r w:rsidRPr="000E1254">
              <w:rPr>
                <w:rFonts w:ascii="Century Schoolbook" w:hAnsi="Century Schoolbook" w:cs="Microsoft Himalaya"/>
                <w:b/>
              </w:rPr>
              <w:t>İ</w:t>
            </w:r>
            <w:r w:rsidRPr="000E1254">
              <w:rPr>
                <w:rFonts w:ascii="Bell MT" w:hAnsi="Bell MT" w:cs="Microsoft Himalaya"/>
                <w:b/>
              </w:rPr>
              <w:t>RMA ADI</w:t>
            </w:r>
          </w:p>
        </w:tc>
        <w:tc>
          <w:tcPr>
            <w:tcW w:w="10631" w:type="dxa"/>
            <w:gridSpan w:val="10"/>
            <w:vMerge w:val="restart"/>
            <w:shd w:val="clear" w:color="auto" w:fill="4F81BD" w:themeFill="accent1"/>
            <w:vAlign w:val="center"/>
          </w:tcPr>
          <w:p w:rsidR="00D94C9B" w:rsidRPr="000E1254" w:rsidRDefault="00D94C9B" w:rsidP="00D94C9B">
            <w:pPr>
              <w:pStyle w:val="AralkYok"/>
              <w:jc w:val="center"/>
              <w:rPr>
                <w:rFonts w:ascii="Bell MT" w:hAnsi="Bell MT"/>
                <w:b/>
              </w:rPr>
            </w:pPr>
            <w:r w:rsidRPr="000E1254">
              <w:rPr>
                <w:rFonts w:ascii="Century Schoolbook" w:hAnsi="Century Schoolbook"/>
                <w:b/>
              </w:rPr>
              <w:t>İŞ</w:t>
            </w:r>
            <w:r w:rsidRPr="000E1254">
              <w:rPr>
                <w:rFonts w:ascii="Bell MT" w:hAnsi="Bell MT"/>
                <w:b/>
              </w:rPr>
              <w:t xml:space="preserve"> SA</w:t>
            </w:r>
            <w:r w:rsidRPr="000E1254">
              <w:rPr>
                <w:rFonts w:ascii="Century Schoolbook" w:hAnsi="Century Schoolbook"/>
                <w:b/>
              </w:rPr>
              <w:t>Ğ</w:t>
            </w:r>
            <w:r w:rsidRPr="000E1254">
              <w:rPr>
                <w:rFonts w:ascii="Bell MT" w:hAnsi="Bell MT"/>
                <w:b/>
              </w:rPr>
              <w:t>LI</w:t>
            </w:r>
            <w:r w:rsidRPr="000E1254">
              <w:rPr>
                <w:rFonts w:ascii="Century Schoolbook" w:hAnsi="Century Schoolbook"/>
                <w:b/>
              </w:rPr>
              <w:t>Ğ</w:t>
            </w:r>
            <w:r w:rsidRPr="000E1254">
              <w:rPr>
                <w:rFonts w:ascii="Bell MT" w:hAnsi="Bell MT"/>
                <w:b/>
              </w:rPr>
              <w:t>I VE GÜVENL</w:t>
            </w:r>
            <w:r w:rsidRPr="000E1254">
              <w:rPr>
                <w:rFonts w:ascii="Century Schoolbook" w:hAnsi="Century Schoolbook"/>
                <w:b/>
              </w:rPr>
              <w:t>İĞİ</w:t>
            </w:r>
            <w:r w:rsidRPr="000E1254">
              <w:rPr>
                <w:rFonts w:ascii="Bell MT" w:hAnsi="Bell MT"/>
                <w:b/>
              </w:rPr>
              <w:t xml:space="preserve"> YÖNET</w:t>
            </w:r>
            <w:r w:rsidRPr="000E1254">
              <w:rPr>
                <w:rFonts w:ascii="Century Schoolbook" w:hAnsi="Century Schoolbook"/>
                <w:b/>
              </w:rPr>
              <w:t>İ</w:t>
            </w:r>
            <w:r w:rsidRPr="000E1254">
              <w:rPr>
                <w:rFonts w:ascii="Bell MT" w:hAnsi="Bell MT"/>
                <w:b/>
              </w:rPr>
              <w:t>M S</w:t>
            </w:r>
            <w:r w:rsidRPr="000E1254">
              <w:rPr>
                <w:rFonts w:ascii="Century Schoolbook" w:hAnsi="Century Schoolbook"/>
                <w:b/>
              </w:rPr>
              <w:t>İ</w:t>
            </w:r>
            <w:r w:rsidRPr="000E1254">
              <w:rPr>
                <w:rFonts w:ascii="Bell MT" w:hAnsi="Bell MT"/>
                <w:b/>
              </w:rPr>
              <w:t>STEM</w:t>
            </w:r>
            <w:r w:rsidRPr="000E1254">
              <w:rPr>
                <w:rFonts w:ascii="Century Schoolbook" w:hAnsi="Century Schoolbook"/>
                <w:b/>
              </w:rPr>
              <w:t>İ</w:t>
            </w:r>
          </w:p>
          <w:p w:rsidR="00D94C9B" w:rsidRPr="00536C9C" w:rsidRDefault="00D94C9B" w:rsidP="00D94C9B">
            <w:pPr>
              <w:pStyle w:val="AralkYok"/>
              <w:jc w:val="center"/>
              <w:rPr>
                <w:sz w:val="16"/>
                <w:szCs w:val="16"/>
              </w:rPr>
            </w:pPr>
            <w:r w:rsidRPr="000E1254">
              <w:rPr>
                <w:rFonts w:ascii="Bell MT" w:hAnsi="Bell MT"/>
                <w:b/>
              </w:rPr>
              <w:t>R</w:t>
            </w:r>
            <w:r w:rsidRPr="000E1254">
              <w:rPr>
                <w:rFonts w:ascii="Century Schoolbook" w:hAnsi="Century Schoolbook"/>
                <w:b/>
              </w:rPr>
              <w:t>İ</w:t>
            </w:r>
            <w:r w:rsidRPr="000E1254">
              <w:rPr>
                <w:rFonts w:ascii="Bell MT" w:hAnsi="Bell MT"/>
                <w:b/>
              </w:rPr>
              <w:t>SK DE</w:t>
            </w:r>
            <w:r w:rsidRPr="000E1254">
              <w:rPr>
                <w:rFonts w:ascii="Century Schoolbook" w:hAnsi="Century Schoolbook"/>
                <w:b/>
              </w:rPr>
              <w:t>Ğ</w:t>
            </w:r>
            <w:r w:rsidRPr="000E1254">
              <w:rPr>
                <w:rFonts w:ascii="Bell MT" w:hAnsi="Bell MT"/>
                <w:b/>
              </w:rPr>
              <w:t>ERLEND</w:t>
            </w:r>
            <w:r w:rsidRPr="000E1254">
              <w:rPr>
                <w:rFonts w:ascii="Century Schoolbook" w:hAnsi="Century Schoolbook"/>
                <w:b/>
              </w:rPr>
              <w:t>İ</w:t>
            </w:r>
            <w:r w:rsidRPr="000E1254">
              <w:rPr>
                <w:rFonts w:ascii="Bell MT" w:hAnsi="Bell MT"/>
                <w:b/>
              </w:rPr>
              <w:t>RME RAPORU</w:t>
            </w:r>
          </w:p>
        </w:tc>
        <w:tc>
          <w:tcPr>
            <w:tcW w:w="2149" w:type="dxa"/>
            <w:gridSpan w:val="2"/>
            <w:shd w:val="clear" w:color="auto" w:fill="9BBB59" w:themeFill="accent3"/>
            <w:vAlign w:val="center"/>
          </w:tcPr>
          <w:p w:rsidR="00D94C9B" w:rsidRPr="00F24CBB" w:rsidRDefault="00EF7183" w:rsidP="00D94C9B">
            <w:pPr>
              <w:spacing w:after="0" w:line="360" w:lineRule="auto"/>
              <w:jc w:val="center"/>
              <w:rPr>
                <w:rFonts w:ascii="Times New Roman" w:hAnsi="Times New Roman" w:cs="Times New Roman"/>
                <w:b/>
                <w:sz w:val="20"/>
                <w:szCs w:val="20"/>
              </w:rPr>
            </w:pPr>
            <w:r>
              <w:rPr>
                <w:rFonts w:ascii="Bell MT" w:hAnsi="Bell MT" w:cs="Times New Roman"/>
                <w:b/>
                <w:sz w:val="20"/>
                <w:szCs w:val="20"/>
              </w:rPr>
              <w:t>TAR</w:t>
            </w:r>
            <w:r>
              <w:rPr>
                <w:rFonts w:ascii="Times New Roman" w:hAnsi="Times New Roman" w:cs="Times New Roman"/>
                <w:b/>
                <w:sz w:val="20"/>
                <w:szCs w:val="20"/>
              </w:rPr>
              <w:t>İH</w:t>
            </w:r>
            <w:proofErr w:type="gramStart"/>
            <w:r>
              <w:rPr>
                <w:rFonts w:ascii="Times New Roman" w:hAnsi="Times New Roman" w:cs="Times New Roman"/>
                <w:b/>
                <w:sz w:val="20"/>
                <w:szCs w:val="20"/>
              </w:rPr>
              <w:t>:</w:t>
            </w:r>
            <w:r>
              <w:rPr>
                <w:b/>
                <w:sz w:val="20"/>
                <w:szCs w:val="20"/>
              </w:rPr>
              <w:t>…</w:t>
            </w:r>
            <w:proofErr w:type="gramEnd"/>
            <w:r>
              <w:rPr>
                <w:b/>
                <w:sz w:val="20"/>
                <w:szCs w:val="20"/>
              </w:rPr>
              <w:t>/…./…….</w:t>
            </w:r>
            <w:bookmarkStart w:id="0" w:name="_GoBack"/>
            <w:bookmarkEnd w:id="0"/>
          </w:p>
        </w:tc>
      </w:tr>
      <w:tr w:rsidR="00D94C9B" w:rsidRPr="00536C9C" w:rsidTr="00EE2FB4">
        <w:trPr>
          <w:trHeight w:val="329"/>
        </w:trPr>
        <w:tc>
          <w:tcPr>
            <w:tcW w:w="3331" w:type="dxa"/>
            <w:gridSpan w:val="3"/>
            <w:shd w:val="clear" w:color="auto" w:fill="9BBB59" w:themeFill="accent3"/>
            <w:vAlign w:val="center"/>
          </w:tcPr>
          <w:p w:rsidR="00D94C9B" w:rsidRPr="000E1254" w:rsidRDefault="0028622F" w:rsidP="00D94C9B">
            <w:pPr>
              <w:pStyle w:val="AralkYok"/>
              <w:jc w:val="center"/>
              <w:rPr>
                <w:rFonts w:ascii="Bell MT" w:hAnsi="Bell MT"/>
                <w:b/>
                <w:sz w:val="16"/>
              </w:rPr>
            </w:pPr>
            <w:r>
              <w:rPr>
                <w:rFonts w:ascii="Century Schoolbook" w:hAnsi="Century Schoolbook"/>
                <w:b/>
              </w:rPr>
              <w:t>…………….</w:t>
            </w:r>
            <w:r w:rsidRPr="005418C9">
              <w:rPr>
                <w:rFonts w:ascii="Century Schoolbook" w:hAnsi="Century Schoolbook"/>
                <w:b/>
              </w:rPr>
              <w:t>UN FABRİKASI</w:t>
            </w:r>
            <w:r w:rsidRPr="000E1254">
              <w:rPr>
                <w:rFonts w:ascii="Bell MT" w:hAnsi="Bell MT"/>
                <w:b/>
                <w:sz w:val="16"/>
              </w:rPr>
              <w:t xml:space="preserve"> </w:t>
            </w:r>
          </w:p>
        </w:tc>
        <w:tc>
          <w:tcPr>
            <w:tcW w:w="10631" w:type="dxa"/>
            <w:gridSpan w:val="10"/>
            <w:vMerge/>
            <w:shd w:val="clear" w:color="auto" w:fill="4F81BD" w:themeFill="accent1"/>
            <w:vAlign w:val="center"/>
          </w:tcPr>
          <w:p w:rsidR="00D94C9B" w:rsidRPr="00536C9C" w:rsidRDefault="00D94C9B" w:rsidP="00D94C9B">
            <w:pPr>
              <w:pStyle w:val="AralkYok"/>
              <w:jc w:val="center"/>
              <w:rPr>
                <w:rFonts w:ascii="Century Schoolbook" w:hAnsi="Century Schoolbook"/>
                <w:b/>
              </w:rPr>
            </w:pPr>
          </w:p>
        </w:tc>
        <w:tc>
          <w:tcPr>
            <w:tcW w:w="2149" w:type="dxa"/>
            <w:gridSpan w:val="2"/>
            <w:shd w:val="clear" w:color="auto" w:fill="9BBB59" w:themeFill="accent3"/>
            <w:vAlign w:val="center"/>
          </w:tcPr>
          <w:p w:rsidR="00D94C9B" w:rsidRPr="006D14AC" w:rsidRDefault="00D94C9B" w:rsidP="00D94C9B">
            <w:pPr>
              <w:spacing w:after="0" w:line="360" w:lineRule="auto"/>
              <w:jc w:val="center"/>
              <w:rPr>
                <w:b/>
                <w:sz w:val="20"/>
                <w:szCs w:val="20"/>
              </w:rPr>
            </w:pPr>
            <w:r>
              <w:rPr>
                <w:b/>
                <w:sz w:val="20"/>
                <w:szCs w:val="20"/>
              </w:rPr>
              <w:t>SAYFA NO: 20</w:t>
            </w:r>
          </w:p>
        </w:tc>
      </w:tr>
      <w:tr w:rsidR="00D94C9B" w:rsidRPr="000E1254" w:rsidTr="007B685D">
        <w:trPr>
          <w:cantSplit/>
          <w:trHeight w:val="1134"/>
        </w:trPr>
        <w:tc>
          <w:tcPr>
            <w:tcW w:w="496" w:type="dxa"/>
            <w:shd w:val="clear" w:color="auto" w:fill="C0504D" w:themeFill="accent2"/>
            <w:vAlign w:val="center"/>
          </w:tcPr>
          <w:p w:rsidR="00D94C9B" w:rsidRPr="0029527B" w:rsidRDefault="00D94C9B" w:rsidP="00D94C9B">
            <w:pPr>
              <w:spacing w:after="0"/>
              <w:jc w:val="center"/>
              <w:rPr>
                <w:rFonts w:cs="Arial"/>
                <w:b/>
                <w:sz w:val="16"/>
                <w:szCs w:val="16"/>
              </w:rPr>
            </w:pPr>
            <w:r>
              <w:rPr>
                <w:rFonts w:cs="Arial"/>
                <w:b/>
                <w:sz w:val="16"/>
                <w:szCs w:val="16"/>
              </w:rPr>
              <w:t>No</w:t>
            </w:r>
          </w:p>
        </w:tc>
        <w:tc>
          <w:tcPr>
            <w:tcW w:w="1418"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Pr>
                <w:rFonts w:ascii="Bell MT" w:hAnsi="Bell MT" w:cs="Arial"/>
                <w:b/>
                <w:sz w:val="16"/>
                <w:szCs w:val="16"/>
              </w:rPr>
              <w:t>Faaliyet/</w:t>
            </w:r>
            <w:r w:rsidRPr="000E1254">
              <w:rPr>
                <w:rFonts w:ascii="Bell MT" w:hAnsi="Bell MT" w:cs="Arial"/>
                <w:b/>
                <w:sz w:val="16"/>
                <w:szCs w:val="16"/>
              </w:rPr>
              <w:t>Proses /</w:t>
            </w:r>
          </w:p>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Makine Alanı  </w:t>
            </w:r>
          </w:p>
        </w:tc>
        <w:tc>
          <w:tcPr>
            <w:tcW w:w="1417"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Tehlike Kayna</w:t>
            </w:r>
            <w:r w:rsidRPr="000E1254">
              <w:rPr>
                <w:rFonts w:cs="Arial"/>
                <w:b/>
                <w:sz w:val="16"/>
                <w:szCs w:val="16"/>
              </w:rPr>
              <w:t>ğ</w:t>
            </w:r>
            <w:r w:rsidRPr="000E1254">
              <w:rPr>
                <w:rFonts w:ascii="Bell MT" w:hAnsi="Bell MT" w:cs="Arial"/>
                <w:b/>
                <w:sz w:val="16"/>
                <w:szCs w:val="16"/>
              </w:rPr>
              <w:t>ı</w:t>
            </w:r>
          </w:p>
        </w:tc>
        <w:tc>
          <w:tcPr>
            <w:tcW w:w="1846"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Risk</w:t>
            </w:r>
          </w:p>
        </w:tc>
        <w:tc>
          <w:tcPr>
            <w:tcW w:w="1135"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 xml:space="preserve">Etki Alanı </w:t>
            </w:r>
          </w:p>
        </w:tc>
        <w:tc>
          <w:tcPr>
            <w:tcW w:w="1703" w:type="dxa"/>
            <w:shd w:val="clear" w:color="auto" w:fill="948A54" w:themeFill="background2" w:themeFillShade="80"/>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Sonuç</w:t>
            </w:r>
          </w:p>
        </w:tc>
        <w:tc>
          <w:tcPr>
            <w:tcW w:w="284"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Olasılık</w:t>
            </w:r>
          </w:p>
        </w:tc>
        <w:tc>
          <w:tcPr>
            <w:tcW w:w="283"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 xml:space="preserve"> </w:t>
            </w:r>
            <w:r w:rsidRPr="001D4F8D">
              <w:rPr>
                <w:rFonts w:cstheme="minorHAnsi"/>
                <w:b/>
                <w:sz w:val="16"/>
                <w:szCs w:val="16"/>
              </w:rPr>
              <w:t>Ş</w:t>
            </w:r>
            <w:r w:rsidRPr="001D4F8D">
              <w:rPr>
                <w:rFonts w:ascii="Bell MT" w:hAnsi="Bell MT" w:cstheme="minorHAnsi"/>
                <w:b/>
                <w:sz w:val="16"/>
                <w:szCs w:val="16"/>
              </w:rPr>
              <w:t>iddet</w:t>
            </w:r>
          </w:p>
        </w:tc>
        <w:tc>
          <w:tcPr>
            <w:tcW w:w="419" w:type="dxa"/>
            <w:shd w:val="clear" w:color="auto" w:fill="FF0000"/>
            <w:textDirection w:val="btLr"/>
            <w:vAlign w:val="center"/>
          </w:tcPr>
          <w:p w:rsidR="00D94C9B" w:rsidRPr="001D4F8D" w:rsidRDefault="00D94C9B" w:rsidP="00D94C9B">
            <w:pPr>
              <w:spacing w:after="0"/>
              <w:ind w:left="113" w:right="113"/>
              <w:jc w:val="both"/>
              <w:rPr>
                <w:rFonts w:ascii="Bell MT" w:hAnsi="Bell MT" w:cstheme="minorHAnsi"/>
                <w:b/>
                <w:sz w:val="16"/>
                <w:szCs w:val="16"/>
              </w:rPr>
            </w:pPr>
            <w:r w:rsidRPr="001D4F8D">
              <w:rPr>
                <w:rFonts w:ascii="Bell MT" w:hAnsi="Bell MT" w:cstheme="minorHAnsi"/>
                <w:b/>
                <w:sz w:val="16"/>
                <w:szCs w:val="16"/>
              </w:rPr>
              <w:t>Risk Puanı</w:t>
            </w:r>
            <w:r w:rsidRPr="001D4F8D">
              <w:rPr>
                <w:rFonts w:ascii="Bell MT" w:hAnsi="Bell MT" w:cs="Arial"/>
                <w:b/>
                <w:sz w:val="16"/>
                <w:szCs w:val="16"/>
              </w:rPr>
              <w:t xml:space="preserve"> </w:t>
            </w:r>
          </w:p>
        </w:tc>
        <w:tc>
          <w:tcPr>
            <w:tcW w:w="348" w:type="dxa"/>
            <w:gridSpan w:val="2"/>
            <w:shd w:val="clear" w:color="auto" w:fill="F79646" w:themeFill="accent6"/>
            <w:textDirection w:val="btLr"/>
            <w:vAlign w:val="center"/>
          </w:tcPr>
          <w:p w:rsidR="00D94C9B" w:rsidRPr="00764A3D" w:rsidRDefault="00D94C9B" w:rsidP="00D94C9B">
            <w:pPr>
              <w:spacing w:after="0"/>
              <w:ind w:left="113" w:right="113"/>
              <w:jc w:val="both"/>
              <w:rPr>
                <w:rFonts w:cs="Arial"/>
                <w:b/>
                <w:sz w:val="16"/>
                <w:szCs w:val="16"/>
              </w:rPr>
            </w:pPr>
            <w:r w:rsidRPr="00A8545E">
              <w:rPr>
                <w:rFonts w:ascii="Bell MT" w:hAnsi="Bell MT" w:cs="Arial"/>
                <w:b/>
                <w:sz w:val="16"/>
                <w:szCs w:val="16"/>
              </w:rPr>
              <w:t>Önem derecesi</w:t>
            </w:r>
          </w:p>
        </w:tc>
        <w:tc>
          <w:tcPr>
            <w:tcW w:w="4613" w:type="dxa"/>
            <w:gridSpan w:val="2"/>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Alınması Gereken Önlemler</w:t>
            </w:r>
          </w:p>
        </w:tc>
        <w:tc>
          <w:tcPr>
            <w:tcW w:w="1134" w:type="dxa"/>
            <w:shd w:val="clear" w:color="auto" w:fill="F79646" w:themeFill="accent6"/>
            <w:vAlign w:val="center"/>
          </w:tcPr>
          <w:p w:rsidR="00D94C9B" w:rsidRPr="000E1254" w:rsidRDefault="00D94C9B" w:rsidP="00D94C9B">
            <w:pPr>
              <w:spacing w:after="0"/>
              <w:jc w:val="both"/>
              <w:rPr>
                <w:rFonts w:ascii="Bell MT" w:hAnsi="Bell MT" w:cs="Arial"/>
                <w:b/>
                <w:sz w:val="16"/>
                <w:szCs w:val="16"/>
              </w:rPr>
            </w:pPr>
            <w:r w:rsidRPr="000E1254">
              <w:rPr>
                <w:rFonts w:ascii="Bell MT" w:hAnsi="Bell MT" w:cs="Arial"/>
                <w:b/>
                <w:sz w:val="16"/>
                <w:szCs w:val="16"/>
              </w:rPr>
              <w:t>Sorumlu</w:t>
            </w:r>
          </w:p>
        </w:tc>
        <w:tc>
          <w:tcPr>
            <w:tcW w:w="1015" w:type="dxa"/>
            <w:shd w:val="clear" w:color="auto" w:fill="F79646" w:themeFill="accent6"/>
            <w:vAlign w:val="center"/>
          </w:tcPr>
          <w:p w:rsidR="00D94C9B" w:rsidRPr="007B685D" w:rsidRDefault="00D94C9B" w:rsidP="00D94C9B">
            <w:pPr>
              <w:spacing w:after="0"/>
              <w:jc w:val="both"/>
              <w:rPr>
                <w:rFonts w:cs="Arial"/>
                <w:b/>
                <w:sz w:val="16"/>
                <w:szCs w:val="16"/>
              </w:rPr>
            </w:pPr>
            <w:r w:rsidRPr="007B685D">
              <w:rPr>
                <w:rFonts w:cs="Arial"/>
                <w:b/>
                <w:sz w:val="16"/>
                <w:szCs w:val="16"/>
              </w:rPr>
              <w:t>Gerçekleşme Durumu</w:t>
            </w:r>
          </w:p>
        </w:tc>
      </w:tr>
      <w:tr w:rsidR="00D94C9B" w:rsidRPr="00482A63" w:rsidTr="007B685D">
        <w:trPr>
          <w:trHeight w:val="1996"/>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66</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Yıldırımlık sisteminin (Paratonerin) olmaması</w:t>
            </w:r>
          </w:p>
        </w:tc>
        <w:tc>
          <w:tcPr>
            <w:tcW w:w="1846" w:type="dxa"/>
            <w:vAlign w:val="center"/>
          </w:tcPr>
          <w:p w:rsidR="00D94C9B" w:rsidRPr="00F0255B" w:rsidRDefault="00D94C9B" w:rsidP="00D94C9B">
            <w:pPr>
              <w:pStyle w:val="AralkYok"/>
              <w:rPr>
                <w:rFonts w:cstheme="minorHAnsi"/>
                <w:sz w:val="16"/>
                <w:szCs w:val="16"/>
              </w:rPr>
            </w:pPr>
            <w:r>
              <w:rPr>
                <w:rFonts w:cstheme="minorHAnsi"/>
                <w:sz w:val="16"/>
                <w:szCs w:val="16"/>
              </w:rPr>
              <w:t>Yıldırım Düşmesi</w:t>
            </w:r>
          </w:p>
        </w:tc>
        <w:tc>
          <w:tcPr>
            <w:tcW w:w="1135" w:type="dxa"/>
            <w:vAlign w:val="center"/>
          </w:tcPr>
          <w:p w:rsidR="00D94C9B" w:rsidRPr="00587D2E" w:rsidRDefault="00D94C9B" w:rsidP="00D94C9B">
            <w:pPr>
              <w:pStyle w:val="AralkYok"/>
              <w:rPr>
                <w:rFonts w:cstheme="minorHAnsi"/>
                <w:sz w:val="16"/>
                <w:szCs w:val="16"/>
              </w:rPr>
            </w:pPr>
            <w:r>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4</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20</w:t>
            </w:r>
          </w:p>
        </w:tc>
        <w:tc>
          <w:tcPr>
            <w:tcW w:w="348" w:type="dxa"/>
            <w:gridSpan w:val="2"/>
            <w:vAlign w:val="center"/>
          </w:tcPr>
          <w:p w:rsidR="00D94C9B" w:rsidRPr="00041C02" w:rsidRDefault="00041C02" w:rsidP="00D94C9B">
            <w:pPr>
              <w:pStyle w:val="AralkYok"/>
              <w:rPr>
                <w:rFonts w:ascii="Century Schoolbook" w:hAnsi="Century Schoolbook"/>
                <w:color w:val="000000"/>
                <w:sz w:val="16"/>
                <w:szCs w:val="16"/>
              </w:rPr>
            </w:pPr>
            <w:r>
              <w:rPr>
                <w:rFonts w:ascii="Century Schoolbook" w:hAnsi="Century Schoolbook"/>
                <w:color w:val="000000"/>
                <w:sz w:val="16"/>
                <w:szCs w:val="16"/>
              </w:rPr>
              <w:t>I</w:t>
            </w:r>
          </w:p>
        </w:tc>
        <w:tc>
          <w:tcPr>
            <w:tcW w:w="4613" w:type="dxa"/>
            <w:gridSpan w:val="2"/>
            <w:vAlign w:val="center"/>
          </w:tcPr>
          <w:p w:rsidR="00D94C9B" w:rsidRPr="00D66074" w:rsidRDefault="00D94C9B" w:rsidP="00D94C9B">
            <w:pPr>
              <w:pStyle w:val="AralkYok"/>
              <w:rPr>
                <w:color w:val="000000"/>
                <w:sz w:val="16"/>
                <w:szCs w:val="16"/>
              </w:rPr>
            </w:pPr>
            <w:r w:rsidRPr="00D66074">
              <w:rPr>
                <w:color w:val="000000"/>
                <w:sz w:val="16"/>
                <w:szCs w:val="16"/>
              </w:rPr>
              <w:t xml:space="preserve">Kullanımı sırasında yıldırım düşmesi ihtimali bulunan iş </w:t>
            </w:r>
            <w:proofErr w:type="gramStart"/>
            <w:r w:rsidRPr="00D66074">
              <w:rPr>
                <w:color w:val="000000"/>
                <w:sz w:val="16"/>
                <w:szCs w:val="16"/>
              </w:rPr>
              <w:t>ekipmanı</w:t>
            </w:r>
            <w:proofErr w:type="gramEnd"/>
            <w:r w:rsidRPr="00D66074">
              <w:rPr>
                <w:color w:val="000000"/>
                <w:sz w:val="16"/>
                <w:szCs w:val="16"/>
              </w:rPr>
              <w:t xml:space="preserve"> yıldırımın etkilerine karşı uygun araçlarla korunacaktır.</w:t>
            </w:r>
          </w:p>
        </w:tc>
        <w:tc>
          <w:tcPr>
            <w:tcW w:w="1134" w:type="dxa"/>
            <w:vAlign w:val="center"/>
          </w:tcPr>
          <w:p w:rsidR="00D94C9B" w:rsidRPr="000D7C5F" w:rsidRDefault="00D94C9B" w:rsidP="00D94C9B">
            <w:pPr>
              <w:pStyle w:val="AralkYok"/>
              <w:rPr>
                <w:rFonts w:cstheme="minorHAnsi"/>
                <w:b/>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vAlign w:val="center"/>
          </w:tcPr>
          <w:p w:rsidR="00D94C9B" w:rsidRPr="00482A63" w:rsidRDefault="00D94C9B" w:rsidP="00D94C9B">
            <w:pPr>
              <w:pStyle w:val="AralkYok"/>
              <w:rPr>
                <w:sz w:val="16"/>
                <w:szCs w:val="16"/>
              </w:rPr>
            </w:pPr>
          </w:p>
        </w:tc>
      </w:tr>
      <w:tr w:rsidR="00D94C9B" w:rsidRPr="00587D2E" w:rsidTr="007B685D">
        <w:trPr>
          <w:trHeight w:val="2312"/>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67</w:t>
            </w:r>
          </w:p>
        </w:tc>
        <w:tc>
          <w:tcPr>
            <w:tcW w:w="1418" w:type="dxa"/>
            <w:vAlign w:val="center"/>
          </w:tcPr>
          <w:p w:rsidR="00D94C9B" w:rsidRPr="00587D2E" w:rsidRDefault="00D94C9B" w:rsidP="00D94C9B">
            <w:pPr>
              <w:pStyle w:val="AralkYok"/>
              <w:rPr>
                <w:rFonts w:cstheme="minorHAnsi"/>
                <w:sz w:val="16"/>
                <w:szCs w:val="16"/>
              </w:rPr>
            </w:pPr>
            <w:r>
              <w:rPr>
                <w:rFonts w:cstheme="minorHAnsi"/>
                <w:sz w:val="16"/>
                <w:szCs w:val="16"/>
              </w:rPr>
              <w:t>Yönetim Binası</w:t>
            </w:r>
          </w:p>
        </w:tc>
        <w:tc>
          <w:tcPr>
            <w:tcW w:w="1417" w:type="dxa"/>
            <w:vAlign w:val="center"/>
          </w:tcPr>
          <w:p w:rsidR="00D94C9B" w:rsidRPr="00587D2E" w:rsidRDefault="00D94C9B" w:rsidP="00D94C9B">
            <w:pPr>
              <w:pStyle w:val="AralkYok"/>
              <w:rPr>
                <w:rFonts w:cstheme="minorHAnsi"/>
                <w:sz w:val="16"/>
                <w:szCs w:val="16"/>
              </w:rPr>
            </w:pPr>
            <w:r>
              <w:rPr>
                <w:rFonts w:cstheme="minorHAnsi"/>
                <w:sz w:val="16"/>
                <w:szCs w:val="16"/>
              </w:rPr>
              <w:t>İlk yardım dolabının bulunmaması</w:t>
            </w:r>
          </w:p>
        </w:tc>
        <w:tc>
          <w:tcPr>
            <w:tcW w:w="1846" w:type="dxa"/>
            <w:vAlign w:val="center"/>
          </w:tcPr>
          <w:p w:rsidR="00D94C9B" w:rsidRPr="00587D2E" w:rsidRDefault="00D94C9B" w:rsidP="00D94C9B">
            <w:pPr>
              <w:pStyle w:val="AralkYok"/>
              <w:rPr>
                <w:rFonts w:cstheme="minorHAnsi"/>
                <w:sz w:val="16"/>
                <w:szCs w:val="16"/>
              </w:rPr>
            </w:pPr>
            <w:r>
              <w:rPr>
                <w:rFonts w:cstheme="minorHAnsi"/>
                <w:sz w:val="16"/>
                <w:szCs w:val="16"/>
              </w:rPr>
              <w:t>Kaza anında yaralıya müdahale edememe</w:t>
            </w:r>
          </w:p>
        </w:tc>
        <w:tc>
          <w:tcPr>
            <w:tcW w:w="1135" w:type="dxa"/>
            <w:vAlign w:val="center"/>
          </w:tcPr>
          <w:p w:rsidR="00D94C9B" w:rsidRPr="00587D2E" w:rsidRDefault="00D94C9B" w:rsidP="00D94C9B">
            <w:pPr>
              <w:pStyle w:val="AralkYok"/>
              <w:rPr>
                <w:rFonts w:cstheme="minorHAnsi"/>
                <w:sz w:val="16"/>
                <w:szCs w:val="16"/>
              </w:rPr>
            </w:pPr>
            <w:r>
              <w:rPr>
                <w:rFonts w:cstheme="minorHAnsi"/>
                <w:sz w:val="16"/>
                <w:szCs w:val="16"/>
              </w:rPr>
              <w:t>Çalışanlar</w:t>
            </w:r>
          </w:p>
        </w:tc>
        <w:tc>
          <w:tcPr>
            <w:tcW w:w="1703" w:type="dxa"/>
            <w:vAlign w:val="center"/>
          </w:tcPr>
          <w:p w:rsidR="00D94C9B" w:rsidRPr="00587D2E" w:rsidRDefault="00D94C9B" w:rsidP="00D94C9B">
            <w:pPr>
              <w:pStyle w:val="AralkYok"/>
              <w:rPr>
                <w:rFonts w:cstheme="minorHAnsi"/>
                <w:sz w:val="16"/>
                <w:szCs w:val="16"/>
              </w:rPr>
            </w:pPr>
            <w:proofErr w:type="gramStart"/>
            <w:r w:rsidRPr="004B4E58">
              <w:rPr>
                <w:rFonts w:cstheme="minorHAnsi"/>
                <w:sz w:val="16"/>
                <w:szCs w:val="16"/>
              </w:rPr>
              <w:t>Yaralanma,ölüm</w:t>
            </w:r>
            <w:proofErr w:type="gramEnd"/>
            <w:r w:rsidRPr="004B4E58">
              <w:rPr>
                <w:rFonts w:cstheme="minorHAnsi"/>
                <w:sz w:val="16"/>
                <w:szCs w:val="16"/>
              </w:rPr>
              <w:t>,  maddi hasar</w:t>
            </w:r>
          </w:p>
        </w:tc>
        <w:tc>
          <w:tcPr>
            <w:tcW w:w="284" w:type="dxa"/>
            <w:vAlign w:val="center"/>
          </w:tcPr>
          <w:p w:rsidR="00D94C9B" w:rsidRPr="00587D2E" w:rsidRDefault="00D94C9B" w:rsidP="00D94C9B">
            <w:pPr>
              <w:pStyle w:val="AralkYok"/>
              <w:rPr>
                <w:rFonts w:cstheme="minorHAnsi"/>
                <w:sz w:val="16"/>
                <w:szCs w:val="16"/>
              </w:rPr>
            </w:pPr>
            <w:r>
              <w:rPr>
                <w:rFonts w:cstheme="minorHAnsi"/>
                <w:sz w:val="16"/>
                <w:szCs w:val="16"/>
              </w:rPr>
              <w:t>3</w:t>
            </w:r>
          </w:p>
        </w:tc>
        <w:tc>
          <w:tcPr>
            <w:tcW w:w="283" w:type="dxa"/>
            <w:vAlign w:val="center"/>
          </w:tcPr>
          <w:p w:rsidR="00D94C9B" w:rsidRPr="00587D2E" w:rsidRDefault="00D94C9B" w:rsidP="00D94C9B">
            <w:pPr>
              <w:pStyle w:val="AralkYok"/>
              <w:rPr>
                <w:rFonts w:cstheme="minorHAnsi"/>
                <w:sz w:val="16"/>
                <w:szCs w:val="16"/>
              </w:rPr>
            </w:pPr>
            <w:r>
              <w:rPr>
                <w:rFonts w:cstheme="minorHAnsi"/>
                <w:sz w:val="16"/>
                <w:szCs w:val="16"/>
              </w:rPr>
              <w:t>5</w:t>
            </w:r>
          </w:p>
        </w:tc>
        <w:tc>
          <w:tcPr>
            <w:tcW w:w="419" w:type="dxa"/>
            <w:vAlign w:val="center"/>
          </w:tcPr>
          <w:p w:rsidR="00D94C9B" w:rsidRPr="00587D2E" w:rsidRDefault="00D94C9B" w:rsidP="00D94C9B">
            <w:pPr>
              <w:pStyle w:val="AralkYok"/>
              <w:rPr>
                <w:rFonts w:cstheme="minorHAnsi"/>
                <w:sz w:val="16"/>
                <w:szCs w:val="16"/>
              </w:rPr>
            </w:pPr>
            <w:r>
              <w:rPr>
                <w:rFonts w:cstheme="minorHAnsi"/>
                <w:sz w:val="16"/>
                <w:szCs w:val="16"/>
              </w:rPr>
              <w:t>15</w:t>
            </w:r>
          </w:p>
        </w:tc>
        <w:tc>
          <w:tcPr>
            <w:tcW w:w="348" w:type="dxa"/>
            <w:gridSpan w:val="2"/>
            <w:vAlign w:val="center"/>
          </w:tcPr>
          <w:p w:rsidR="00D94C9B" w:rsidRPr="00041C02" w:rsidRDefault="00041C02" w:rsidP="00D94C9B">
            <w:pPr>
              <w:pStyle w:val="AralkYok"/>
              <w:rPr>
                <w:rFonts w:ascii="Century Schoolbook" w:hAnsi="Century Schoolbook"/>
              </w:rPr>
            </w:pPr>
            <w:r>
              <w:rPr>
                <w:rFonts w:ascii="Century Schoolbook" w:hAnsi="Century Schoolbook"/>
              </w:rPr>
              <w:t>II</w:t>
            </w:r>
          </w:p>
        </w:tc>
        <w:tc>
          <w:tcPr>
            <w:tcW w:w="4613" w:type="dxa"/>
            <w:gridSpan w:val="2"/>
            <w:vAlign w:val="center"/>
          </w:tcPr>
          <w:p w:rsidR="00D94C9B" w:rsidRPr="00B74807" w:rsidRDefault="00D94C9B" w:rsidP="00D94C9B">
            <w:pPr>
              <w:pStyle w:val="AralkYok"/>
              <w:rPr>
                <w:sz w:val="16"/>
                <w:szCs w:val="16"/>
              </w:rPr>
            </w:pPr>
            <w:r w:rsidRPr="00B74807">
              <w:rPr>
                <w:sz w:val="16"/>
                <w:szCs w:val="16"/>
              </w:rPr>
              <w:t xml:space="preserve">1)İşyerinde iş sayısına ve iş yerinin büyüklüğüne göre uygun ilk yardım dolabı ve ilk yardım </w:t>
            </w:r>
            <w:proofErr w:type="gramStart"/>
            <w:r w:rsidRPr="00B74807">
              <w:rPr>
                <w:sz w:val="16"/>
                <w:szCs w:val="16"/>
              </w:rPr>
              <w:t>ekipmanları</w:t>
            </w:r>
            <w:proofErr w:type="gramEnd"/>
            <w:r w:rsidRPr="00B74807">
              <w:rPr>
                <w:sz w:val="16"/>
                <w:szCs w:val="16"/>
              </w:rPr>
              <w:t xml:space="preserve"> bulundurulmalı.</w:t>
            </w:r>
          </w:p>
          <w:p w:rsidR="00D94C9B" w:rsidRPr="00511C9E" w:rsidRDefault="00D94C9B" w:rsidP="00D94C9B">
            <w:pPr>
              <w:pStyle w:val="AralkYok"/>
            </w:pPr>
            <w:r w:rsidRPr="00B74807">
              <w:rPr>
                <w:sz w:val="16"/>
                <w:szCs w:val="16"/>
              </w:rPr>
              <w:t>2)Kaza anın da acil müdahaleyi yapacak ilkyardım eğitimi almış personel bulundurulacak.</w:t>
            </w:r>
          </w:p>
        </w:tc>
        <w:tc>
          <w:tcPr>
            <w:tcW w:w="1134" w:type="dxa"/>
            <w:vAlign w:val="center"/>
          </w:tcPr>
          <w:p w:rsidR="00D94C9B" w:rsidRPr="00587D2E"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tc>
        <w:tc>
          <w:tcPr>
            <w:tcW w:w="1015" w:type="dxa"/>
          </w:tcPr>
          <w:p w:rsidR="00D94C9B" w:rsidRPr="00587D2E" w:rsidRDefault="00D94C9B" w:rsidP="00D94C9B">
            <w:pPr>
              <w:pStyle w:val="AralkYok"/>
              <w:rPr>
                <w:rFonts w:cstheme="minorHAnsi"/>
                <w:sz w:val="16"/>
                <w:szCs w:val="16"/>
              </w:rPr>
            </w:pPr>
          </w:p>
        </w:tc>
      </w:tr>
      <w:tr w:rsidR="00D94C9B" w:rsidRPr="00587D2E" w:rsidTr="007B685D">
        <w:trPr>
          <w:trHeight w:val="4137"/>
        </w:trPr>
        <w:tc>
          <w:tcPr>
            <w:tcW w:w="496" w:type="dxa"/>
            <w:vAlign w:val="center"/>
          </w:tcPr>
          <w:p w:rsidR="00D94C9B" w:rsidRPr="00587D2E" w:rsidRDefault="00D94C9B" w:rsidP="00D94C9B">
            <w:pPr>
              <w:spacing w:after="0"/>
              <w:rPr>
                <w:rFonts w:cstheme="minorHAnsi"/>
                <w:b/>
                <w:sz w:val="16"/>
                <w:szCs w:val="16"/>
              </w:rPr>
            </w:pPr>
            <w:r>
              <w:rPr>
                <w:rFonts w:cstheme="minorHAnsi"/>
                <w:b/>
                <w:sz w:val="16"/>
                <w:szCs w:val="16"/>
              </w:rPr>
              <w:t>68</w:t>
            </w:r>
          </w:p>
        </w:tc>
        <w:tc>
          <w:tcPr>
            <w:tcW w:w="1418" w:type="dxa"/>
            <w:vAlign w:val="center"/>
          </w:tcPr>
          <w:p w:rsidR="00D94C9B" w:rsidRPr="0073794C" w:rsidRDefault="00D94C9B" w:rsidP="00D94C9B">
            <w:pPr>
              <w:spacing w:after="0"/>
              <w:rPr>
                <w:rFonts w:cstheme="minorHAnsi"/>
                <w:sz w:val="16"/>
                <w:szCs w:val="16"/>
              </w:rPr>
            </w:pPr>
            <w:r>
              <w:rPr>
                <w:rFonts w:cstheme="minorHAnsi"/>
                <w:sz w:val="16"/>
                <w:szCs w:val="16"/>
              </w:rPr>
              <w:t>Yönetim Binası</w:t>
            </w:r>
          </w:p>
        </w:tc>
        <w:tc>
          <w:tcPr>
            <w:tcW w:w="1417" w:type="dxa"/>
            <w:vAlign w:val="center"/>
          </w:tcPr>
          <w:p w:rsidR="00D94C9B" w:rsidRPr="0073794C" w:rsidRDefault="00D94C9B" w:rsidP="00D94C9B">
            <w:pPr>
              <w:spacing w:after="0"/>
              <w:rPr>
                <w:rFonts w:cstheme="minorHAnsi"/>
                <w:sz w:val="16"/>
                <w:szCs w:val="16"/>
              </w:rPr>
            </w:pPr>
            <w:r>
              <w:rPr>
                <w:rFonts w:cstheme="minorHAnsi"/>
                <w:color w:val="060606"/>
                <w:sz w:val="16"/>
                <w:szCs w:val="16"/>
              </w:rPr>
              <w:t xml:space="preserve">Uygunsuz </w:t>
            </w:r>
            <w:r w:rsidRPr="0073794C">
              <w:rPr>
                <w:rFonts w:cstheme="minorHAnsi"/>
                <w:color w:val="060606"/>
                <w:sz w:val="16"/>
                <w:szCs w:val="16"/>
              </w:rPr>
              <w:t>Acil çıkış yolları ve kapıları</w:t>
            </w:r>
          </w:p>
        </w:tc>
        <w:tc>
          <w:tcPr>
            <w:tcW w:w="1846" w:type="dxa"/>
            <w:vAlign w:val="center"/>
          </w:tcPr>
          <w:p w:rsidR="00D94C9B" w:rsidRPr="00331304" w:rsidRDefault="00D94C9B" w:rsidP="00D94C9B">
            <w:pPr>
              <w:pStyle w:val="AralkYok"/>
              <w:rPr>
                <w:sz w:val="18"/>
                <w:szCs w:val="18"/>
              </w:rPr>
            </w:pPr>
            <w:r>
              <w:rPr>
                <w:sz w:val="18"/>
                <w:szCs w:val="18"/>
              </w:rPr>
              <w:t xml:space="preserve">Çalışanların tehlike bölgesini </w:t>
            </w:r>
            <w:proofErr w:type="spellStart"/>
            <w:r>
              <w:rPr>
                <w:sz w:val="18"/>
                <w:szCs w:val="18"/>
              </w:rPr>
              <w:t>terkedememesi</w:t>
            </w:r>
            <w:proofErr w:type="spellEnd"/>
          </w:p>
        </w:tc>
        <w:tc>
          <w:tcPr>
            <w:tcW w:w="1135" w:type="dxa"/>
            <w:vAlign w:val="center"/>
          </w:tcPr>
          <w:p w:rsidR="00D94C9B" w:rsidRPr="00587D2E" w:rsidRDefault="00D94C9B" w:rsidP="00D94C9B">
            <w:pPr>
              <w:spacing w:after="0"/>
              <w:jc w:val="both"/>
              <w:rPr>
                <w:rFonts w:cstheme="minorHAnsi"/>
                <w:b/>
                <w:sz w:val="16"/>
                <w:szCs w:val="16"/>
              </w:rPr>
            </w:pPr>
            <w:r>
              <w:rPr>
                <w:rFonts w:cstheme="minorHAnsi"/>
                <w:sz w:val="16"/>
                <w:szCs w:val="16"/>
              </w:rPr>
              <w:t>Çalışanlar</w:t>
            </w:r>
          </w:p>
        </w:tc>
        <w:tc>
          <w:tcPr>
            <w:tcW w:w="1703" w:type="dxa"/>
            <w:vAlign w:val="center"/>
          </w:tcPr>
          <w:p w:rsidR="00D94C9B" w:rsidRPr="00587D2E" w:rsidRDefault="00D94C9B" w:rsidP="00D94C9B">
            <w:pPr>
              <w:spacing w:after="0"/>
              <w:jc w:val="both"/>
              <w:rPr>
                <w:rFonts w:cstheme="minorHAnsi"/>
                <w:b/>
                <w:sz w:val="16"/>
                <w:szCs w:val="16"/>
              </w:rPr>
            </w:pPr>
            <w:proofErr w:type="gramStart"/>
            <w:r w:rsidRPr="004B4E58">
              <w:rPr>
                <w:rFonts w:cstheme="minorHAnsi"/>
                <w:sz w:val="16"/>
                <w:szCs w:val="16"/>
              </w:rPr>
              <w:t>Yaralanma,ölüm</w:t>
            </w:r>
            <w:proofErr w:type="gramEnd"/>
          </w:p>
        </w:tc>
        <w:tc>
          <w:tcPr>
            <w:tcW w:w="284" w:type="dxa"/>
            <w:vAlign w:val="center"/>
          </w:tcPr>
          <w:p w:rsidR="00D94C9B" w:rsidRPr="00A768AA" w:rsidRDefault="00D94C9B" w:rsidP="00D94C9B">
            <w:pPr>
              <w:spacing w:after="0"/>
              <w:jc w:val="both"/>
              <w:rPr>
                <w:rFonts w:cstheme="minorHAnsi"/>
                <w:sz w:val="16"/>
                <w:szCs w:val="16"/>
              </w:rPr>
            </w:pPr>
            <w:r w:rsidRPr="00A768AA">
              <w:rPr>
                <w:rFonts w:cstheme="minorHAnsi"/>
                <w:sz w:val="16"/>
                <w:szCs w:val="16"/>
              </w:rPr>
              <w:t>4</w:t>
            </w:r>
          </w:p>
        </w:tc>
        <w:tc>
          <w:tcPr>
            <w:tcW w:w="283" w:type="dxa"/>
            <w:vAlign w:val="center"/>
          </w:tcPr>
          <w:p w:rsidR="00D94C9B" w:rsidRPr="00A768AA" w:rsidRDefault="00D94C9B" w:rsidP="00D94C9B">
            <w:pPr>
              <w:spacing w:after="0"/>
              <w:jc w:val="both"/>
              <w:rPr>
                <w:rFonts w:cstheme="minorHAnsi"/>
                <w:sz w:val="16"/>
                <w:szCs w:val="16"/>
              </w:rPr>
            </w:pPr>
            <w:r w:rsidRPr="00A768AA">
              <w:rPr>
                <w:rFonts w:cstheme="minorHAnsi"/>
                <w:sz w:val="16"/>
                <w:szCs w:val="16"/>
              </w:rPr>
              <w:t>5</w:t>
            </w:r>
          </w:p>
        </w:tc>
        <w:tc>
          <w:tcPr>
            <w:tcW w:w="419" w:type="dxa"/>
            <w:vAlign w:val="center"/>
          </w:tcPr>
          <w:p w:rsidR="00D94C9B" w:rsidRPr="00A768AA" w:rsidRDefault="00D94C9B" w:rsidP="00D94C9B">
            <w:pPr>
              <w:spacing w:after="0"/>
              <w:jc w:val="both"/>
              <w:rPr>
                <w:rFonts w:cstheme="minorHAnsi"/>
                <w:sz w:val="16"/>
                <w:szCs w:val="16"/>
              </w:rPr>
            </w:pPr>
            <w:r w:rsidRPr="00A768AA">
              <w:rPr>
                <w:rFonts w:cstheme="minorHAnsi"/>
                <w:sz w:val="16"/>
                <w:szCs w:val="16"/>
              </w:rPr>
              <w:t>20</w:t>
            </w:r>
          </w:p>
        </w:tc>
        <w:tc>
          <w:tcPr>
            <w:tcW w:w="348" w:type="dxa"/>
            <w:gridSpan w:val="2"/>
            <w:vAlign w:val="center"/>
          </w:tcPr>
          <w:p w:rsidR="00D94C9B" w:rsidRPr="00041C02" w:rsidRDefault="00041C02" w:rsidP="00D94C9B">
            <w:pPr>
              <w:pStyle w:val="AralkYok"/>
              <w:rPr>
                <w:rFonts w:ascii="Century Schoolbook" w:hAnsi="Century Schoolbook" w:cstheme="minorHAnsi"/>
                <w:sz w:val="16"/>
                <w:szCs w:val="16"/>
              </w:rPr>
            </w:pPr>
            <w:r>
              <w:rPr>
                <w:rFonts w:ascii="Century Schoolbook" w:hAnsi="Century Schoolbook" w:cstheme="minorHAnsi"/>
                <w:sz w:val="16"/>
                <w:szCs w:val="16"/>
              </w:rPr>
              <w:t>I</w:t>
            </w:r>
          </w:p>
        </w:tc>
        <w:tc>
          <w:tcPr>
            <w:tcW w:w="4613" w:type="dxa"/>
            <w:gridSpan w:val="2"/>
            <w:vAlign w:val="center"/>
          </w:tcPr>
          <w:p w:rsidR="00D94C9B" w:rsidRDefault="00D94C9B" w:rsidP="00D94C9B">
            <w:pPr>
              <w:pStyle w:val="AralkYok"/>
              <w:rPr>
                <w:sz w:val="16"/>
                <w:szCs w:val="16"/>
              </w:rPr>
            </w:pPr>
            <w:r>
              <w:rPr>
                <w:sz w:val="16"/>
                <w:szCs w:val="16"/>
              </w:rPr>
              <w:t>1)</w:t>
            </w:r>
            <w:r w:rsidRPr="00A768AA">
              <w:rPr>
                <w:sz w:val="16"/>
                <w:szCs w:val="16"/>
              </w:rPr>
              <w:t>Acil çıkış yolları ve kapıları doğrudan dışarıya veya güvenli bir alana açılacak v</w:t>
            </w:r>
            <w:r>
              <w:rPr>
                <w:sz w:val="16"/>
                <w:szCs w:val="16"/>
              </w:rPr>
              <w:t>e çıkışı önleyecek hiçbir engel bulunmayacaktır.</w:t>
            </w:r>
          </w:p>
          <w:p w:rsidR="00D94C9B" w:rsidRDefault="00D94C9B" w:rsidP="00D94C9B">
            <w:pPr>
              <w:pStyle w:val="AralkYok"/>
              <w:rPr>
                <w:rFonts w:cstheme="minorHAnsi"/>
                <w:color w:val="060606"/>
                <w:sz w:val="16"/>
                <w:szCs w:val="16"/>
              </w:rPr>
            </w:pPr>
            <w:r>
              <w:rPr>
                <w:rFonts w:cstheme="minorHAnsi"/>
                <w:color w:val="060606"/>
                <w:sz w:val="16"/>
                <w:szCs w:val="16"/>
              </w:rPr>
              <w:t>2)</w:t>
            </w:r>
            <w:r w:rsidRPr="00A768AA">
              <w:rPr>
                <w:rFonts w:cstheme="minorHAnsi"/>
                <w:color w:val="060606"/>
                <w:sz w:val="16"/>
                <w:szCs w:val="16"/>
              </w:rPr>
              <w:t>Herhangi bir tehlike durumunda, tüm çalışanların işyerini derhal ve güvenli bir şekilde terk etmeleri mümkün olacaktır.</w:t>
            </w:r>
          </w:p>
          <w:p w:rsidR="00D94C9B" w:rsidRDefault="00D94C9B" w:rsidP="00D94C9B">
            <w:pPr>
              <w:pStyle w:val="AralkYok"/>
              <w:rPr>
                <w:rFonts w:cstheme="minorHAnsi"/>
                <w:color w:val="060606"/>
                <w:sz w:val="16"/>
                <w:szCs w:val="16"/>
              </w:rPr>
            </w:pPr>
            <w:r w:rsidRPr="00A768AA">
              <w:rPr>
                <w:rFonts w:cstheme="minorHAnsi"/>
                <w:color w:val="060606"/>
                <w:sz w:val="16"/>
                <w:szCs w:val="16"/>
              </w:rPr>
              <w:t>3)Acil çıkış yolları ve kapılarının sayısı, boyutları ve yerleri yapılan işin niteliğine, işyerinin büyüklüğüne ve çalışanların sayısına uygun olacaktır.</w:t>
            </w:r>
          </w:p>
          <w:p w:rsidR="00D94C9B" w:rsidRPr="005C78B3" w:rsidRDefault="00D94C9B" w:rsidP="00D94C9B">
            <w:pPr>
              <w:pStyle w:val="AralkYok"/>
              <w:rPr>
                <w:rFonts w:cstheme="minorHAnsi"/>
                <w:sz w:val="16"/>
                <w:szCs w:val="16"/>
              </w:rPr>
            </w:pPr>
            <w:r>
              <w:rPr>
                <w:rFonts w:cstheme="minorHAnsi"/>
                <w:sz w:val="16"/>
                <w:szCs w:val="16"/>
              </w:rPr>
              <w:t>4)</w:t>
            </w:r>
            <w:r>
              <w:t xml:space="preserve"> </w:t>
            </w:r>
            <w:r w:rsidRPr="00A768AA">
              <w:rPr>
                <w:sz w:val="16"/>
                <w:szCs w:val="16"/>
              </w:rPr>
              <w:t xml:space="preserve">Acil çıkış kapıları dışarıya doğru </w:t>
            </w:r>
            <w:proofErr w:type="gramStart"/>
            <w:r w:rsidRPr="00A768AA">
              <w:rPr>
                <w:sz w:val="16"/>
                <w:szCs w:val="16"/>
              </w:rPr>
              <w:t>açılacaktır.Acil</w:t>
            </w:r>
            <w:proofErr w:type="gramEnd"/>
            <w:r w:rsidRPr="00A768AA">
              <w:rPr>
                <w:sz w:val="16"/>
                <w:szCs w:val="16"/>
              </w:rPr>
              <w:t xml:space="preserve"> çıkış kapısı olarak raylı veya döner kapılar kullanılmayacaktır. Acil çıkış kapıları, acil durumlarda çalışanların hemen ve kolayca açabilecekleri şekilde olacaktır.</w:t>
            </w:r>
          </w:p>
          <w:p w:rsidR="00D94C9B" w:rsidRPr="005C78B3" w:rsidRDefault="00D94C9B" w:rsidP="00D94C9B">
            <w:pPr>
              <w:pStyle w:val="AralkYok"/>
              <w:rPr>
                <w:rFonts w:cstheme="minorHAnsi"/>
                <w:color w:val="060606"/>
                <w:sz w:val="16"/>
                <w:szCs w:val="16"/>
              </w:rPr>
            </w:pPr>
            <w:r w:rsidRPr="005C78B3">
              <w:rPr>
                <w:rStyle w:val="apple-converted-space"/>
                <w:rFonts w:cstheme="minorHAnsi"/>
                <w:color w:val="060606"/>
                <w:sz w:val="16"/>
                <w:szCs w:val="16"/>
              </w:rPr>
              <w:t>5)</w:t>
            </w:r>
            <w:r w:rsidRPr="005C78B3">
              <w:rPr>
                <w:rFonts w:cstheme="minorHAnsi"/>
                <w:color w:val="060606"/>
                <w:sz w:val="16"/>
                <w:szCs w:val="16"/>
              </w:rPr>
              <w:t>Acil çıkış yolları ve kapıları</w:t>
            </w:r>
            <w:r w:rsidRPr="005C78B3">
              <w:rPr>
                <w:rStyle w:val="apple-converted-space"/>
                <w:rFonts w:cstheme="minorHAnsi"/>
                <w:color w:val="060606"/>
                <w:sz w:val="16"/>
                <w:szCs w:val="16"/>
              </w:rPr>
              <w:t> </w:t>
            </w:r>
            <w:r w:rsidRPr="005C78B3">
              <w:rPr>
                <w:rFonts w:cstheme="minorHAnsi"/>
                <w:color w:val="060606"/>
                <w:sz w:val="16"/>
                <w:szCs w:val="16"/>
              </w:rPr>
              <w:t>uygun şekilde işaretlenmiş olacaktır. İşaretler uygun yerlere konulacak ve kalıcı olacaktır</w:t>
            </w:r>
            <w:r w:rsidRPr="005C78B3">
              <w:rPr>
                <w:rFonts w:ascii="Arial" w:hAnsi="Arial" w:cs="Arial"/>
                <w:color w:val="060606"/>
                <w:sz w:val="16"/>
                <w:szCs w:val="16"/>
              </w:rPr>
              <w:t>.</w:t>
            </w:r>
          </w:p>
          <w:p w:rsidR="00D94C9B" w:rsidRDefault="00D94C9B" w:rsidP="00D94C9B">
            <w:pPr>
              <w:pStyle w:val="AralkYok"/>
              <w:rPr>
                <w:sz w:val="16"/>
                <w:szCs w:val="16"/>
              </w:rPr>
            </w:pPr>
            <w:r w:rsidRPr="005C78B3">
              <w:rPr>
                <w:rFonts w:cstheme="minorHAnsi"/>
                <w:sz w:val="16"/>
                <w:szCs w:val="16"/>
              </w:rPr>
              <w:t>6)</w:t>
            </w:r>
            <w:r w:rsidRPr="005C78B3">
              <w:rPr>
                <w:sz w:val="16"/>
                <w:szCs w:val="16"/>
              </w:rPr>
              <w:t xml:space="preserve"> Acil çıkış kapıları kilitli veya bağlı olmayacaktır.  Acil çıkış yolları ve kapıları ile buralara açılan yol ve kapılarda çıkışı zorlaştıracak hiçbir engel bulunmayacaktır.</w:t>
            </w:r>
          </w:p>
          <w:p w:rsidR="00D94C9B" w:rsidRPr="005C78B3" w:rsidRDefault="00D94C9B" w:rsidP="00D94C9B">
            <w:pPr>
              <w:pStyle w:val="AralkYok"/>
              <w:rPr>
                <w:rFonts w:cstheme="minorHAnsi"/>
                <w:sz w:val="16"/>
                <w:szCs w:val="16"/>
              </w:rPr>
            </w:pPr>
            <w:r w:rsidRPr="005C78B3">
              <w:rPr>
                <w:rStyle w:val="apple-converted-space"/>
                <w:rFonts w:cstheme="minorHAnsi"/>
                <w:color w:val="060606"/>
                <w:sz w:val="16"/>
                <w:szCs w:val="16"/>
              </w:rPr>
              <w:t>7) </w:t>
            </w:r>
            <w:r w:rsidRPr="005C78B3">
              <w:rPr>
                <w:rFonts w:cstheme="minorHAnsi"/>
                <w:color w:val="060606"/>
                <w:sz w:val="16"/>
                <w:szCs w:val="16"/>
              </w:rPr>
              <w:t>Aydınlatılması gereken acil çıkış yolları ve kapılarında elektrik kesilmesi halinde yeterli aydınlatmayı sağlayacak yedek aydınlatma sistemi bulunacaktır.</w:t>
            </w:r>
          </w:p>
        </w:tc>
        <w:tc>
          <w:tcPr>
            <w:tcW w:w="1134" w:type="dxa"/>
            <w:vAlign w:val="center"/>
          </w:tcPr>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r>
              <w:rPr>
                <w:rFonts w:cstheme="minorHAnsi"/>
                <w:sz w:val="16"/>
                <w:szCs w:val="16"/>
              </w:rPr>
              <w:t>Fabrika Müdürü/</w:t>
            </w:r>
            <w:proofErr w:type="spellStart"/>
            <w:r>
              <w:rPr>
                <w:rFonts w:cstheme="minorHAnsi"/>
                <w:sz w:val="16"/>
                <w:szCs w:val="16"/>
              </w:rPr>
              <w:t>İsg</w:t>
            </w:r>
            <w:proofErr w:type="spellEnd"/>
            <w:r>
              <w:rPr>
                <w:rFonts w:cstheme="minorHAnsi"/>
                <w:sz w:val="16"/>
                <w:szCs w:val="16"/>
              </w:rPr>
              <w:t xml:space="preserve"> Sorumlusu</w:t>
            </w: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c>
          <w:tcPr>
            <w:tcW w:w="1015" w:type="dxa"/>
          </w:tcPr>
          <w:p w:rsidR="00D94C9B" w:rsidRDefault="00D94C9B" w:rsidP="00D94C9B">
            <w:pPr>
              <w:pStyle w:val="AralkYok"/>
              <w:rPr>
                <w:rFonts w:cstheme="minorHAnsi"/>
                <w:sz w:val="16"/>
                <w:szCs w:val="16"/>
              </w:rPr>
            </w:pPr>
          </w:p>
          <w:p w:rsidR="00D94C9B" w:rsidRPr="00587D2E" w:rsidRDefault="00D94C9B" w:rsidP="00D94C9B">
            <w:pPr>
              <w:pStyle w:val="AralkYok"/>
              <w:rPr>
                <w:rFonts w:cstheme="minorHAnsi"/>
                <w:sz w:val="16"/>
                <w:szCs w:val="16"/>
              </w:rPr>
            </w:pPr>
          </w:p>
        </w:tc>
      </w:tr>
    </w:tbl>
    <w:p w:rsidR="0086362C" w:rsidRDefault="0086362C"/>
    <w:p w:rsidR="00324EBD" w:rsidRDefault="00324EBD"/>
    <w:p w:rsidR="00324EBD" w:rsidRDefault="00324EBD" w:rsidP="00324EBD">
      <w:pPr>
        <w:tabs>
          <w:tab w:val="left" w:pos="990"/>
        </w:tabs>
        <w:jc w:val="center"/>
        <w:rPr>
          <w:rFonts w:ascii="Bell MT" w:hAnsi="Bell MT"/>
          <w:b/>
          <w:sz w:val="32"/>
          <w:szCs w:val="32"/>
        </w:rPr>
      </w:pPr>
      <w:r w:rsidRPr="00CB2673">
        <w:rPr>
          <w:rFonts w:ascii="Bell MT" w:hAnsi="Bell MT"/>
          <w:b/>
          <w:sz w:val="32"/>
          <w:szCs w:val="32"/>
        </w:rPr>
        <w:lastRenderedPageBreak/>
        <w:t>HAZIRLAYAN EK</w:t>
      </w:r>
      <w:r w:rsidRPr="00CB2673">
        <w:rPr>
          <w:b/>
          <w:sz w:val="32"/>
          <w:szCs w:val="32"/>
        </w:rPr>
        <w:t>İ</w:t>
      </w:r>
      <w:r w:rsidRPr="00CB2673">
        <w:rPr>
          <w:rFonts w:ascii="Bell MT" w:hAnsi="Bell MT"/>
          <w:b/>
          <w:sz w:val="32"/>
          <w:szCs w:val="32"/>
        </w:rPr>
        <w:t>P</w:t>
      </w:r>
    </w:p>
    <w:p w:rsidR="00324EBD" w:rsidRPr="00CB2673" w:rsidRDefault="00324EBD" w:rsidP="00324EBD">
      <w:pPr>
        <w:tabs>
          <w:tab w:val="left" w:pos="990"/>
        </w:tabs>
        <w:jc w:val="center"/>
        <w:rPr>
          <w:rFonts w:ascii="Bell MT" w:hAnsi="Bell MT"/>
          <w:b/>
          <w:sz w:val="32"/>
          <w:szCs w:val="32"/>
        </w:rPr>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324EBD" w:rsidRPr="00B16B3A" w:rsidTr="003F32D9">
        <w:trPr>
          <w:jc w:val="center"/>
        </w:trPr>
        <w:tc>
          <w:tcPr>
            <w:tcW w:w="3515" w:type="dxa"/>
            <w:vMerge w:val="restart"/>
            <w:tcBorders>
              <w:top w:val="single" w:sz="4" w:space="0" w:color="auto"/>
              <w:left w:val="single" w:sz="4" w:space="0" w:color="auto"/>
              <w:right w:val="single" w:sz="4" w:space="0" w:color="auto"/>
            </w:tcBorders>
          </w:tcPr>
          <w:p w:rsidR="00324EBD" w:rsidRPr="00B16B3A" w:rsidRDefault="00324EBD" w:rsidP="003F32D9">
            <w:pPr>
              <w:widowControl w:val="0"/>
              <w:autoSpaceDE w:val="0"/>
              <w:autoSpaceDN w:val="0"/>
              <w:adjustRightInd w:val="0"/>
              <w:ind w:right="-20"/>
              <w:rPr>
                <w:rFonts w:cstheme="minorHAnsi"/>
                <w:b/>
              </w:rPr>
            </w:pPr>
            <w:r>
              <w:rPr>
                <w:rFonts w:cstheme="minorHAnsi"/>
                <w:b/>
              </w:rPr>
              <w:t>İŞVEREN/VEKİLİ</w:t>
            </w: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Adı:</w:t>
            </w:r>
          </w:p>
          <w:p w:rsidR="00324EBD"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Soyadı:</w:t>
            </w:r>
          </w:p>
          <w:p w:rsidR="00324EBD"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İmza:</w:t>
            </w:r>
          </w:p>
          <w:p w:rsidR="00324EBD" w:rsidRPr="00457BE8"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B16B3A" w:rsidRDefault="00324EBD" w:rsidP="003F32D9">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324EBD" w:rsidRPr="00B16B3A" w:rsidRDefault="00324EBD" w:rsidP="003F32D9">
            <w:pPr>
              <w:widowControl w:val="0"/>
              <w:autoSpaceDE w:val="0"/>
              <w:autoSpaceDN w:val="0"/>
              <w:adjustRightInd w:val="0"/>
              <w:ind w:right="-20"/>
              <w:rPr>
                <w:rFonts w:cstheme="minorHAnsi"/>
                <w:b/>
              </w:rPr>
            </w:pPr>
            <w:r>
              <w:rPr>
                <w:rFonts w:cstheme="minorHAnsi"/>
                <w:b/>
              </w:rPr>
              <w:t xml:space="preserve">İŞ GÜVENLİĞİ UZMANI </w:t>
            </w: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Adı:</w:t>
            </w:r>
          </w:p>
          <w:p w:rsidR="00324EBD" w:rsidRDefault="00324EBD" w:rsidP="003F32D9">
            <w:pPr>
              <w:widowControl w:val="0"/>
              <w:autoSpaceDE w:val="0"/>
              <w:autoSpaceDN w:val="0"/>
              <w:adjustRightInd w:val="0"/>
              <w:ind w:right="-20"/>
              <w:rPr>
                <w:rFonts w:cstheme="minorHAnsi"/>
              </w:rPr>
            </w:pPr>
          </w:p>
          <w:p w:rsidR="00324EBD" w:rsidRPr="00272497" w:rsidRDefault="00324EBD" w:rsidP="003F32D9">
            <w:pPr>
              <w:widowControl w:val="0"/>
              <w:autoSpaceDE w:val="0"/>
              <w:autoSpaceDN w:val="0"/>
              <w:adjustRightInd w:val="0"/>
              <w:ind w:right="-20"/>
              <w:rPr>
                <w:rFonts w:cstheme="minorHAnsi"/>
              </w:rPr>
            </w:pPr>
            <w:r w:rsidRPr="00457BE8">
              <w:rPr>
                <w:rFonts w:cstheme="minorHAnsi"/>
                <w:b/>
                <w:sz w:val="18"/>
              </w:rPr>
              <w:t>Soyadı:</w:t>
            </w:r>
          </w:p>
          <w:p w:rsidR="00324EBD"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Belge bilgileri:</w:t>
            </w:r>
          </w:p>
          <w:p w:rsidR="00324EBD"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İmza:</w:t>
            </w:r>
          </w:p>
          <w:p w:rsidR="00324EBD" w:rsidRDefault="00324EBD" w:rsidP="003F32D9">
            <w:pPr>
              <w:widowControl w:val="0"/>
              <w:autoSpaceDE w:val="0"/>
              <w:autoSpaceDN w:val="0"/>
              <w:adjustRightInd w:val="0"/>
              <w:ind w:right="-20"/>
              <w:rPr>
                <w:rFonts w:cstheme="minorHAnsi"/>
                <w:b/>
              </w:rPr>
            </w:pPr>
          </w:p>
          <w:p w:rsidR="00324EBD" w:rsidRPr="00B16B3A" w:rsidRDefault="00324EBD" w:rsidP="003F32D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324EBD" w:rsidRPr="00B16B3A" w:rsidRDefault="00324EBD" w:rsidP="003F32D9">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324EBD" w:rsidRPr="00B16B3A" w:rsidRDefault="00324EBD" w:rsidP="003F32D9">
            <w:pPr>
              <w:widowControl w:val="0"/>
              <w:autoSpaceDE w:val="0"/>
              <w:autoSpaceDN w:val="0"/>
              <w:adjustRightInd w:val="0"/>
              <w:ind w:right="-20"/>
              <w:rPr>
                <w:rFonts w:cstheme="minorHAnsi"/>
                <w:b/>
              </w:rPr>
            </w:pPr>
            <w:r w:rsidRPr="00B16B3A">
              <w:rPr>
                <w:rFonts w:cstheme="minorHAnsi"/>
                <w:b/>
              </w:rPr>
              <w:t>İŞYERİ HEKİMİ</w:t>
            </w:r>
            <w:r>
              <w:rPr>
                <w:rFonts w:cstheme="minorHAnsi"/>
                <w:b/>
              </w:rPr>
              <w:t xml:space="preserve"> </w:t>
            </w: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Adı:</w:t>
            </w:r>
          </w:p>
          <w:p w:rsidR="00324EBD"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Soyadı:</w:t>
            </w:r>
          </w:p>
          <w:p w:rsidR="00324EBD"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Belge bilgileri:</w:t>
            </w:r>
          </w:p>
          <w:p w:rsidR="00324EBD"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İmza:</w:t>
            </w:r>
          </w:p>
          <w:p w:rsidR="00324EBD" w:rsidRPr="00B16B3A" w:rsidRDefault="00324EBD" w:rsidP="003F32D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324EBD" w:rsidRPr="00B16B3A" w:rsidRDefault="00324EBD" w:rsidP="003F32D9">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324EBD" w:rsidRPr="00B16B3A" w:rsidRDefault="00324EBD" w:rsidP="003F32D9">
            <w:pPr>
              <w:widowControl w:val="0"/>
              <w:autoSpaceDE w:val="0"/>
              <w:autoSpaceDN w:val="0"/>
              <w:adjustRightInd w:val="0"/>
              <w:ind w:right="-20"/>
              <w:rPr>
                <w:rFonts w:cstheme="minorHAnsi"/>
                <w:b/>
              </w:rPr>
            </w:pPr>
            <w:r>
              <w:rPr>
                <w:rFonts w:cstheme="minorHAnsi"/>
                <w:b/>
              </w:rPr>
              <w:t xml:space="preserve">DESTEK ELEMANI </w:t>
            </w: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Adı:</w:t>
            </w:r>
          </w:p>
          <w:p w:rsidR="00324EBD" w:rsidRPr="00272497"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Soyadı:</w:t>
            </w:r>
          </w:p>
          <w:p w:rsidR="00324EBD" w:rsidRPr="00272497"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Görevi:</w:t>
            </w:r>
          </w:p>
          <w:p w:rsidR="00324EBD" w:rsidRPr="00EF52B1" w:rsidRDefault="00324EBD" w:rsidP="003F32D9">
            <w:pPr>
              <w:widowControl w:val="0"/>
              <w:autoSpaceDE w:val="0"/>
              <w:autoSpaceDN w:val="0"/>
              <w:adjustRightInd w:val="0"/>
              <w:ind w:right="-20"/>
              <w:rPr>
                <w:rFonts w:cstheme="minorHAnsi"/>
              </w:rPr>
            </w:pPr>
          </w:p>
          <w:p w:rsidR="00324EBD" w:rsidRPr="00457BE8" w:rsidRDefault="00324EBD" w:rsidP="003F32D9">
            <w:pPr>
              <w:widowControl w:val="0"/>
              <w:autoSpaceDE w:val="0"/>
              <w:autoSpaceDN w:val="0"/>
              <w:adjustRightInd w:val="0"/>
              <w:ind w:right="-20"/>
              <w:rPr>
                <w:rFonts w:cstheme="minorHAnsi"/>
                <w:b/>
                <w:sz w:val="18"/>
              </w:rPr>
            </w:pPr>
            <w:r w:rsidRPr="00457BE8">
              <w:rPr>
                <w:rFonts w:cstheme="minorHAnsi"/>
                <w:b/>
                <w:sz w:val="18"/>
              </w:rPr>
              <w:t>İmza:</w:t>
            </w:r>
          </w:p>
          <w:p w:rsidR="00324EBD" w:rsidRPr="00B16B3A" w:rsidRDefault="00324EBD" w:rsidP="003F32D9">
            <w:pPr>
              <w:widowControl w:val="0"/>
              <w:autoSpaceDE w:val="0"/>
              <w:autoSpaceDN w:val="0"/>
              <w:adjustRightInd w:val="0"/>
              <w:ind w:right="-20"/>
              <w:rPr>
                <w:rFonts w:cstheme="minorHAnsi"/>
                <w:b/>
              </w:rPr>
            </w:pPr>
          </w:p>
        </w:tc>
      </w:tr>
      <w:tr w:rsidR="00324EBD" w:rsidRPr="00272497" w:rsidTr="003F32D9">
        <w:trPr>
          <w:jc w:val="center"/>
        </w:trPr>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r>
      <w:tr w:rsidR="00324EBD" w:rsidRPr="00272497" w:rsidTr="003F32D9">
        <w:trPr>
          <w:jc w:val="center"/>
        </w:trPr>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r>
      <w:tr w:rsidR="00324EBD" w:rsidRPr="00EF52B1" w:rsidTr="003F32D9">
        <w:trPr>
          <w:jc w:val="center"/>
        </w:trPr>
        <w:tc>
          <w:tcPr>
            <w:tcW w:w="3515" w:type="dxa"/>
            <w:vMerge/>
            <w:tcBorders>
              <w:left w:val="single" w:sz="4" w:space="0" w:color="auto"/>
              <w:right w:val="single" w:sz="4" w:space="0" w:color="auto"/>
            </w:tcBorders>
          </w:tcPr>
          <w:p w:rsidR="00324EBD"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r>
      <w:tr w:rsidR="00324EBD" w:rsidTr="003F32D9">
        <w:trPr>
          <w:jc w:val="center"/>
        </w:trPr>
        <w:tc>
          <w:tcPr>
            <w:tcW w:w="3515" w:type="dxa"/>
            <w:vMerge/>
            <w:tcBorders>
              <w:left w:val="single" w:sz="4" w:space="0" w:color="auto"/>
              <w:bottom w:val="single" w:sz="4" w:space="0" w:color="auto"/>
              <w:right w:val="single" w:sz="4" w:space="0" w:color="auto"/>
            </w:tcBorders>
          </w:tcPr>
          <w:p w:rsidR="00324EBD" w:rsidRPr="00272497"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324EBD"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324EBD" w:rsidRDefault="00324EBD" w:rsidP="003F32D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324EBD" w:rsidRPr="00EF52B1" w:rsidRDefault="00324EBD" w:rsidP="003F32D9">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324EBD" w:rsidRDefault="00324EBD" w:rsidP="003F32D9">
            <w:pPr>
              <w:widowControl w:val="0"/>
              <w:autoSpaceDE w:val="0"/>
              <w:autoSpaceDN w:val="0"/>
              <w:adjustRightInd w:val="0"/>
              <w:ind w:right="-20"/>
              <w:rPr>
                <w:rFonts w:cstheme="minorHAnsi"/>
              </w:rPr>
            </w:pPr>
          </w:p>
        </w:tc>
      </w:tr>
      <w:tr w:rsidR="00324EBD" w:rsidRPr="009E6E12" w:rsidTr="003F32D9">
        <w:trPr>
          <w:jc w:val="center"/>
        </w:trPr>
        <w:tc>
          <w:tcPr>
            <w:tcW w:w="14909" w:type="dxa"/>
            <w:gridSpan w:val="7"/>
            <w:tcBorders>
              <w:top w:val="nil"/>
              <w:left w:val="nil"/>
              <w:bottom w:val="single" w:sz="4" w:space="0" w:color="auto"/>
              <w:right w:val="nil"/>
            </w:tcBorders>
          </w:tcPr>
          <w:p w:rsidR="00324EBD" w:rsidRPr="009E6E12" w:rsidRDefault="00324EBD" w:rsidP="003F32D9">
            <w:pPr>
              <w:widowControl w:val="0"/>
              <w:autoSpaceDE w:val="0"/>
              <w:autoSpaceDN w:val="0"/>
              <w:adjustRightInd w:val="0"/>
              <w:ind w:right="-20"/>
              <w:rPr>
                <w:rFonts w:cstheme="minorHAnsi"/>
                <w:i/>
                <w:sz w:val="20"/>
              </w:rPr>
            </w:pPr>
          </w:p>
        </w:tc>
      </w:tr>
      <w:tr w:rsidR="00324EBD" w:rsidRPr="00EF52B1" w:rsidTr="003F32D9">
        <w:trPr>
          <w:trHeight w:val="1104"/>
          <w:jc w:val="center"/>
        </w:trPr>
        <w:tc>
          <w:tcPr>
            <w:tcW w:w="14909" w:type="dxa"/>
            <w:gridSpan w:val="7"/>
            <w:tcBorders>
              <w:top w:val="single" w:sz="4" w:space="0" w:color="auto"/>
              <w:left w:val="single" w:sz="4" w:space="0" w:color="auto"/>
              <w:right w:val="single" w:sz="4" w:space="0" w:color="auto"/>
            </w:tcBorders>
          </w:tcPr>
          <w:p w:rsidR="00324EBD" w:rsidRDefault="00324EBD" w:rsidP="003F32D9">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324EBD" w:rsidRDefault="00324EBD" w:rsidP="003F32D9">
            <w:pPr>
              <w:widowControl w:val="0"/>
              <w:autoSpaceDE w:val="0"/>
              <w:autoSpaceDN w:val="0"/>
              <w:adjustRightInd w:val="0"/>
              <w:ind w:right="-20"/>
              <w:rPr>
                <w:rFonts w:cstheme="minorHAnsi"/>
              </w:rPr>
            </w:pPr>
          </w:p>
          <w:p w:rsidR="00324EBD" w:rsidRDefault="00324EBD" w:rsidP="003F32D9">
            <w:pPr>
              <w:widowControl w:val="0"/>
              <w:autoSpaceDE w:val="0"/>
              <w:autoSpaceDN w:val="0"/>
              <w:adjustRightInd w:val="0"/>
              <w:ind w:right="-20"/>
              <w:rPr>
                <w:rFonts w:cstheme="minorHAnsi"/>
              </w:rPr>
            </w:pPr>
          </w:p>
          <w:p w:rsidR="00324EBD" w:rsidRDefault="00324EBD" w:rsidP="003F32D9">
            <w:pPr>
              <w:widowControl w:val="0"/>
              <w:autoSpaceDE w:val="0"/>
              <w:autoSpaceDN w:val="0"/>
              <w:adjustRightInd w:val="0"/>
              <w:ind w:right="-20"/>
              <w:rPr>
                <w:rFonts w:cstheme="minorHAnsi"/>
              </w:rPr>
            </w:pPr>
          </w:p>
          <w:p w:rsidR="00324EBD" w:rsidRDefault="00324EBD" w:rsidP="003F32D9">
            <w:pPr>
              <w:widowControl w:val="0"/>
              <w:autoSpaceDE w:val="0"/>
              <w:autoSpaceDN w:val="0"/>
              <w:adjustRightInd w:val="0"/>
              <w:ind w:right="-20"/>
              <w:rPr>
                <w:rFonts w:cstheme="minorHAnsi"/>
              </w:rPr>
            </w:pPr>
          </w:p>
          <w:p w:rsidR="00324EBD" w:rsidRDefault="00324EBD" w:rsidP="003F32D9">
            <w:pPr>
              <w:widowControl w:val="0"/>
              <w:autoSpaceDE w:val="0"/>
              <w:autoSpaceDN w:val="0"/>
              <w:adjustRightInd w:val="0"/>
              <w:ind w:right="-20"/>
              <w:rPr>
                <w:rFonts w:cstheme="minorHAnsi"/>
              </w:rPr>
            </w:pPr>
          </w:p>
          <w:p w:rsidR="00324EBD" w:rsidRDefault="00324EBD" w:rsidP="003F32D9">
            <w:pPr>
              <w:widowControl w:val="0"/>
              <w:autoSpaceDE w:val="0"/>
              <w:autoSpaceDN w:val="0"/>
              <w:adjustRightInd w:val="0"/>
              <w:ind w:right="-20"/>
              <w:rPr>
                <w:rFonts w:cstheme="minorHAnsi"/>
              </w:rPr>
            </w:pPr>
          </w:p>
          <w:p w:rsidR="00324EBD" w:rsidRDefault="00324EBD" w:rsidP="003F32D9">
            <w:pPr>
              <w:widowControl w:val="0"/>
              <w:autoSpaceDE w:val="0"/>
              <w:autoSpaceDN w:val="0"/>
              <w:adjustRightInd w:val="0"/>
              <w:ind w:right="-20"/>
              <w:rPr>
                <w:rFonts w:cstheme="minorHAnsi"/>
              </w:rPr>
            </w:pPr>
          </w:p>
          <w:p w:rsidR="00324EBD" w:rsidRDefault="00324EBD" w:rsidP="003F32D9">
            <w:pPr>
              <w:widowControl w:val="0"/>
              <w:autoSpaceDE w:val="0"/>
              <w:autoSpaceDN w:val="0"/>
              <w:adjustRightInd w:val="0"/>
              <w:ind w:right="-20"/>
              <w:rPr>
                <w:rFonts w:cstheme="minorHAnsi"/>
              </w:rPr>
            </w:pPr>
          </w:p>
          <w:p w:rsidR="00324EBD" w:rsidRPr="00EF52B1" w:rsidRDefault="00324EBD" w:rsidP="003F32D9">
            <w:pPr>
              <w:widowControl w:val="0"/>
              <w:autoSpaceDE w:val="0"/>
              <w:autoSpaceDN w:val="0"/>
              <w:adjustRightInd w:val="0"/>
              <w:ind w:right="-20"/>
              <w:rPr>
                <w:rFonts w:cstheme="minorHAnsi"/>
              </w:rPr>
            </w:pPr>
          </w:p>
        </w:tc>
      </w:tr>
    </w:tbl>
    <w:p w:rsidR="00324EBD" w:rsidRDefault="00324EBD" w:rsidP="00324EBD"/>
    <w:p w:rsidR="00324EBD" w:rsidRDefault="00324EBD"/>
    <w:sectPr w:rsidR="00324EBD" w:rsidSect="004A6121">
      <w:headerReference w:type="default" r:id="rId9"/>
      <w:pgSz w:w="16840" w:h="11850" w:orient="landscape" w:code="9"/>
      <w:pgMar w:top="-284" w:right="249" w:bottom="187" w:left="238" w:header="709"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F7" w:rsidRDefault="009576F7" w:rsidP="0033329C">
      <w:pPr>
        <w:spacing w:after="0" w:line="240" w:lineRule="auto"/>
      </w:pPr>
      <w:r>
        <w:separator/>
      </w:r>
    </w:p>
  </w:endnote>
  <w:endnote w:type="continuationSeparator" w:id="0">
    <w:p w:rsidR="009576F7" w:rsidRDefault="009576F7" w:rsidP="0033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entury Schoolbook">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F7" w:rsidRDefault="009576F7" w:rsidP="0033329C">
      <w:pPr>
        <w:spacing w:after="0" w:line="240" w:lineRule="auto"/>
      </w:pPr>
      <w:r>
        <w:separator/>
      </w:r>
    </w:p>
  </w:footnote>
  <w:footnote w:type="continuationSeparator" w:id="0">
    <w:p w:rsidR="009576F7" w:rsidRDefault="009576F7" w:rsidP="0033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E2" w:rsidRDefault="00B85FE2">
    <w:pPr>
      <w:pStyle w:val="stbilgi"/>
    </w:pPr>
  </w:p>
  <w:p w:rsidR="00B85FE2" w:rsidRDefault="00B85FE2">
    <w:pPr>
      <w:pStyle w:val="stbilgi"/>
    </w:pPr>
  </w:p>
  <w:p w:rsidR="00B85FE2" w:rsidRDefault="00B85FE2">
    <w:pPr>
      <w:pStyle w:val="stbilgi"/>
    </w:pPr>
  </w:p>
  <w:p w:rsidR="00B85FE2" w:rsidRDefault="00B85FE2">
    <w:pPr>
      <w:pStyle w:val="stbilgi"/>
    </w:pPr>
  </w:p>
  <w:p w:rsidR="00B85FE2" w:rsidRDefault="00B85FE2"/>
  <w:p w:rsidR="00B85FE2" w:rsidRDefault="00B85F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C71"/>
    <w:multiLevelType w:val="hybridMultilevel"/>
    <w:tmpl w:val="AEEC1FB0"/>
    <w:lvl w:ilvl="0" w:tplc="E3EC767A">
      <w:start w:val="1"/>
      <w:numFmt w:val="decimal"/>
      <w:lvlText w:val="%1)"/>
      <w:lvlJc w:val="left"/>
      <w:pPr>
        <w:ind w:left="720" w:hanging="360"/>
      </w:pPr>
      <w:rPr>
        <w:rFonts w:ascii="Times New Roman" w:hAnsi="Times New Roman" w:cstheme="minorHAnsi" w:hint="default"/>
        <w:color w:val="auto"/>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73300B"/>
    <w:multiLevelType w:val="hybridMultilevel"/>
    <w:tmpl w:val="40C8AC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0830FF"/>
    <w:multiLevelType w:val="hybridMultilevel"/>
    <w:tmpl w:val="3D72D0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283262"/>
    <w:multiLevelType w:val="hybridMultilevel"/>
    <w:tmpl w:val="EB247BD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E8F072F"/>
    <w:multiLevelType w:val="hybridMultilevel"/>
    <w:tmpl w:val="8B966310"/>
    <w:lvl w:ilvl="0" w:tplc="041F0005">
      <w:start w:val="1"/>
      <w:numFmt w:val="bullet"/>
      <w:lvlText w:val=""/>
      <w:lvlJc w:val="left"/>
      <w:pPr>
        <w:ind w:left="1095" w:hanging="360"/>
      </w:pPr>
      <w:rPr>
        <w:rFonts w:ascii="Wingdings" w:hAnsi="Wingdings"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5">
    <w:nsid w:val="1EB53C7C"/>
    <w:multiLevelType w:val="hybridMultilevel"/>
    <w:tmpl w:val="334AFAC6"/>
    <w:lvl w:ilvl="0" w:tplc="041F0001">
      <w:start w:val="1"/>
      <w:numFmt w:val="bullet"/>
      <w:lvlText w:val=""/>
      <w:lvlJc w:val="left"/>
      <w:pPr>
        <w:ind w:left="1110" w:hanging="360"/>
      </w:pPr>
      <w:rPr>
        <w:rFonts w:ascii="Symbol" w:hAnsi="Symbol" w:hint="default"/>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6">
    <w:nsid w:val="21921388"/>
    <w:multiLevelType w:val="hybridMultilevel"/>
    <w:tmpl w:val="D76831C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2B495212"/>
    <w:multiLevelType w:val="hybridMultilevel"/>
    <w:tmpl w:val="042ED5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0B5441"/>
    <w:multiLevelType w:val="hybridMultilevel"/>
    <w:tmpl w:val="52C01276"/>
    <w:lvl w:ilvl="0" w:tplc="78282248">
      <w:start w:val="1"/>
      <w:numFmt w:val="bullet"/>
      <w:lvlText w:val=""/>
      <w:lvlJc w:val="left"/>
      <w:pPr>
        <w:ind w:left="644" w:hanging="360"/>
      </w:pPr>
      <w:rPr>
        <w:rFonts w:ascii="Wingdings" w:hAnsi="Wingdings" w:hint="default"/>
        <w:sz w:val="22"/>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2DD20770"/>
    <w:multiLevelType w:val="hybridMultilevel"/>
    <w:tmpl w:val="895AC4D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995E08"/>
    <w:multiLevelType w:val="hybridMultilevel"/>
    <w:tmpl w:val="BD26F3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BF06E0"/>
    <w:multiLevelType w:val="hybridMultilevel"/>
    <w:tmpl w:val="AF6E7A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0C1253"/>
    <w:multiLevelType w:val="hybridMultilevel"/>
    <w:tmpl w:val="DAAEEBCE"/>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nsid w:val="332963DE"/>
    <w:multiLevelType w:val="hybridMultilevel"/>
    <w:tmpl w:val="2648EA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6A0C8A"/>
    <w:multiLevelType w:val="hybridMultilevel"/>
    <w:tmpl w:val="95185D8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D1669D"/>
    <w:multiLevelType w:val="hybridMultilevel"/>
    <w:tmpl w:val="D736ACF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A8D6281"/>
    <w:multiLevelType w:val="hybridMultilevel"/>
    <w:tmpl w:val="861092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5615E8"/>
    <w:multiLevelType w:val="hybridMultilevel"/>
    <w:tmpl w:val="96EC7EB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AE1FC6"/>
    <w:multiLevelType w:val="hybridMultilevel"/>
    <w:tmpl w:val="6388CE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444186"/>
    <w:multiLevelType w:val="hybridMultilevel"/>
    <w:tmpl w:val="091026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0530C5"/>
    <w:multiLevelType w:val="hybridMultilevel"/>
    <w:tmpl w:val="CB9A89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944F02"/>
    <w:multiLevelType w:val="hybridMultilevel"/>
    <w:tmpl w:val="7A766A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201FF8"/>
    <w:multiLevelType w:val="hybridMultilevel"/>
    <w:tmpl w:val="4E7C6E2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2F68FA"/>
    <w:multiLevelType w:val="hybridMultilevel"/>
    <w:tmpl w:val="B750F5DA"/>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4">
    <w:nsid w:val="45783ED9"/>
    <w:multiLevelType w:val="hybridMultilevel"/>
    <w:tmpl w:val="EC8C50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6C70E0C"/>
    <w:multiLevelType w:val="hybridMultilevel"/>
    <w:tmpl w:val="19066250"/>
    <w:lvl w:ilvl="0" w:tplc="041F0001">
      <w:start w:val="1"/>
      <w:numFmt w:val="bullet"/>
      <w:lvlText w:val=""/>
      <w:lvlJc w:val="left"/>
      <w:pPr>
        <w:ind w:left="790" w:hanging="360"/>
      </w:pPr>
      <w:rPr>
        <w:rFonts w:ascii="Symbol" w:hAnsi="Symbol" w:hint="default"/>
      </w:rPr>
    </w:lvl>
    <w:lvl w:ilvl="1" w:tplc="041F0003" w:tentative="1">
      <w:start w:val="1"/>
      <w:numFmt w:val="bullet"/>
      <w:lvlText w:val="o"/>
      <w:lvlJc w:val="left"/>
      <w:pPr>
        <w:ind w:left="1728" w:hanging="360"/>
      </w:pPr>
      <w:rPr>
        <w:rFonts w:ascii="Courier New" w:hAnsi="Courier New" w:cs="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cs="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cs="Courier New" w:hint="default"/>
      </w:rPr>
    </w:lvl>
    <w:lvl w:ilvl="8" w:tplc="041F0005" w:tentative="1">
      <w:start w:val="1"/>
      <w:numFmt w:val="bullet"/>
      <w:lvlText w:val=""/>
      <w:lvlJc w:val="left"/>
      <w:pPr>
        <w:ind w:left="6768" w:hanging="360"/>
      </w:pPr>
      <w:rPr>
        <w:rFonts w:ascii="Wingdings" w:hAnsi="Wingdings" w:hint="default"/>
      </w:rPr>
    </w:lvl>
  </w:abstractNum>
  <w:abstractNum w:abstractNumId="26">
    <w:nsid w:val="47ED0770"/>
    <w:multiLevelType w:val="hybridMultilevel"/>
    <w:tmpl w:val="9230E6E2"/>
    <w:lvl w:ilvl="0" w:tplc="F2CC4024">
      <w:start w:val="1"/>
      <w:numFmt w:val="bullet"/>
      <w:lvlText w:val=""/>
      <w:lvlJc w:val="left"/>
      <w:pPr>
        <w:ind w:left="713" w:hanging="360"/>
      </w:pPr>
      <w:rPr>
        <w:rFonts w:ascii="Wingdings" w:hAnsi="Wingdings" w:hint="default"/>
        <w:b/>
        <w:sz w:val="32"/>
        <w:szCs w:val="32"/>
      </w:rPr>
    </w:lvl>
    <w:lvl w:ilvl="1" w:tplc="041F0003" w:tentative="1">
      <w:start w:val="1"/>
      <w:numFmt w:val="bullet"/>
      <w:lvlText w:val="o"/>
      <w:lvlJc w:val="left"/>
      <w:pPr>
        <w:ind w:left="1433" w:hanging="360"/>
      </w:pPr>
      <w:rPr>
        <w:rFonts w:ascii="Courier New" w:hAnsi="Courier New" w:cs="Courier New" w:hint="default"/>
      </w:rPr>
    </w:lvl>
    <w:lvl w:ilvl="2" w:tplc="041F0005" w:tentative="1">
      <w:start w:val="1"/>
      <w:numFmt w:val="bullet"/>
      <w:lvlText w:val=""/>
      <w:lvlJc w:val="left"/>
      <w:pPr>
        <w:ind w:left="2153" w:hanging="360"/>
      </w:pPr>
      <w:rPr>
        <w:rFonts w:ascii="Wingdings" w:hAnsi="Wingdings" w:hint="default"/>
      </w:rPr>
    </w:lvl>
    <w:lvl w:ilvl="3" w:tplc="041F0001" w:tentative="1">
      <w:start w:val="1"/>
      <w:numFmt w:val="bullet"/>
      <w:lvlText w:val=""/>
      <w:lvlJc w:val="left"/>
      <w:pPr>
        <w:ind w:left="2873" w:hanging="360"/>
      </w:pPr>
      <w:rPr>
        <w:rFonts w:ascii="Symbol" w:hAnsi="Symbol" w:hint="default"/>
      </w:rPr>
    </w:lvl>
    <w:lvl w:ilvl="4" w:tplc="041F0003" w:tentative="1">
      <w:start w:val="1"/>
      <w:numFmt w:val="bullet"/>
      <w:lvlText w:val="o"/>
      <w:lvlJc w:val="left"/>
      <w:pPr>
        <w:ind w:left="3593" w:hanging="360"/>
      </w:pPr>
      <w:rPr>
        <w:rFonts w:ascii="Courier New" w:hAnsi="Courier New" w:cs="Courier New" w:hint="default"/>
      </w:rPr>
    </w:lvl>
    <w:lvl w:ilvl="5" w:tplc="041F0005" w:tentative="1">
      <w:start w:val="1"/>
      <w:numFmt w:val="bullet"/>
      <w:lvlText w:val=""/>
      <w:lvlJc w:val="left"/>
      <w:pPr>
        <w:ind w:left="4313" w:hanging="360"/>
      </w:pPr>
      <w:rPr>
        <w:rFonts w:ascii="Wingdings" w:hAnsi="Wingdings" w:hint="default"/>
      </w:rPr>
    </w:lvl>
    <w:lvl w:ilvl="6" w:tplc="041F0001" w:tentative="1">
      <w:start w:val="1"/>
      <w:numFmt w:val="bullet"/>
      <w:lvlText w:val=""/>
      <w:lvlJc w:val="left"/>
      <w:pPr>
        <w:ind w:left="5033" w:hanging="360"/>
      </w:pPr>
      <w:rPr>
        <w:rFonts w:ascii="Symbol" w:hAnsi="Symbol" w:hint="default"/>
      </w:rPr>
    </w:lvl>
    <w:lvl w:ilvl="7" w:tplc="041F0003" w:tentative="1">
      <w:start w:val="1"/>
      <w:numFmt w:val="bullet"/>
      <w:lvlText w:val="o"/>
      <w:lvlJc w:val="left"/>
      <w:pPr>
        <w:ind w:left="5753" w:hanging="360"/>
      </w:pPr>
      <w:rPr>
        <w:rFonts w:ascii="Courier New" w:hAnsi="Courier New" w:cs="Courier New" w:hint="default"/>
      </w:rPr>
    </w:lvl>
    <w:lvl w:ilvl="8" w:tplc="041F0005" w:tentative="1">
      <w:start w:val="1"/>
      <w:numFmt w:val="bullet"/>
      <w:lvlText w:val=""/>
      <w:lvlJc w:val="left"/>
      <w:pPr>
        <w:ind w:left="6473" w:hanging="360"/>
      </w:pPr>
      <w:rPr>
        <w:rFonts w:ascii="Wingdings" w:hAnsi="Wingdings" w:hint="default"/>
      </w:rPr>
    </w:lvl>
  </w:abstractNum>
  <w:abstractNum w:abstractNumId="27">
    <w:nsid w:val="4A2C4966"/>
    <w:multiLevelType w:val="hybridMultilevel"/>
    <w:tmpl w:val="22B6296E"/>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nsid w:val="4AE20148"/>
    <w:multiLevelType w:val="hybridMultilevel"/>
    <w:tmpl w:val="8E920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4ED46843"/>
    <w:multiLevelType w:val="hybridMultilevel"/>
    <w:tmpl w:val="77DCB10C"/>
    <w:lvl w:ilvl="0" w:tplc="93AEF39E">
      <w:start w:val="1"/>
      <w:numFmt w:val="bullet"/>
      <w:lvlText w:val=""/>
      <w:lvlJc w:val="left"/>
      <w:pPr>
        <w:ind w:left="927"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3C4FAD"/>
    <w:multiLevelType w:val="hybridMultilevel"/>
    <w:tmpl w:val="8DAEBC58"/>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2622E08"/>
    <w:multiLevelType w:val="hybridMultilevel"/>
    <w:tmpl w:val="534267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FF3D99"/>
    <w:multiLevelType w:val="hybridMultilevel"/>
    <w:tmpl w:val="7AAA2C76"/>
    <w:lvl w:ilvl="0" w:tplc="6FE4DA54">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ADC6C90"/>
    <w:multiLevelType w:val="hybridMultilevel"/>
    <w:tmpl w:val="F4AC33DA"/>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4">
    <w:nsid w:val="5B701A5E"/>
    <w:multiLevelType w:val="hybridMultilevel"/>
    <w:tmpl w:val="80DC128A"/>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5CCB3120"/>
    <w:multiLevelType w:val="hybridMultilevel"/>
    <w:tmpl w:val="B4EC4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D455FF2"/>
    <w:multiLevelType w:val="hybridMultilevel"/>
    <w:tmpl w:val="352053C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7">
    <w:nsid w:val="63697A87"/>
    <w:multiLevelType w:val="hybridMultilevel"/>
    <w:tmpl w:val="D8860D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408509A"/>
    <w:multiLevelType w:val="hybridMultilevel"/>
    <w:tmpl w:val="D2046EE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65BF27E9"/>
    <w:multiLevelType w:val="hybridMultilevel"/>
    <w:tmpl w:val="D7C64B0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68955F65"/>
    <w:multiLevelType w:val="hybridMultilevel"/>
    <w:tmpl w:val="C77A1952"/>
    <w:lvl w:ilvl="0" w:tplc="041F0005">
      <w:start w:val="1"/>
      <w:numFmt w:val="bullet"/>
      <w:lvlText w:val=""/>
      <w:lvlJc w:val="left"/>
      <w:pPr>
        <w:ind w:left="915" w:hanging="360"/>
      </w:pPr>
      <w:rPr>
        <w:rFonts w:ascii="Wingdings" w:hAnsi="Wingdings" w:hint="default"/>
      </w:rPr>
    </w:lvl>
    <w:lvl w:ilvl="1" w:tplc="041F0003" w:tentative="1">
      <w:start w:val="1"/>
      <w:numFmt w:val="bullet"/>
      <w:lvlText w:val="o"/>
      <w:lvlJc w:val="left"/>
      <w:pPr>
        <w:ind w:left="1635" w:hanging="360"/>
      </w:pPr>
      <w:rPr>
        <w:rFonts w:ascii="Courier New" w:hAnsi="Courier New" w:cs="Courier New" w:hint="default"/>
      </w:rPr>
    </w:lvl>
    <w:lvl w:ilvl="2" w:tplc="041F0005" w:tentative="1">
      <w:start w:val="1"/>
      <w:numFmt w:val="bullet"/>
      <w:lvlText w:val=""/>
      <w:lvlJc w:val="left"/>
      <w:pPr>
        <w:ind w:left="2355" w:hanging="360"/>
      </w:pPr>
      <w:rPr>
        <w:rFonts w:ascii="Wingdings" w:hAnsi="Wingdings" w:hint="default"/>
      </w:rPr>
    </w:lvl>
    <w:lvl w:ilvl="3" w:tplc="041F0001" w:tentative="1">
      <w:start w:val="1"/>
      <w:numFmt w:val="bullet"/>
      <w:lvlText w:val=""/>
      <w:lvlJc w:val="left"/>
      <w:pPr>
        <w:ind w:left="3075" w:hanging="360"/>
      </w:pPr>
      <w:rPr>
        <w:rFonts w:ascii="Symbol" w:hAnsi="Symbol" w:hint="default"/>
      </w:rPr>
    </w:lvl>
    <w:lvl w:ilvl="4" w:tplc="041F0003" w:tentative="1">
      <w:start w:val="1"/>
      <w:numFmt w:val="bullet"/>
      <w:lvlText w:val="o"/>
      <w:lvlJc w:val="left"/>
      <w:pPr>
        <w:ind w:left="3795" w:hanging="360"/>
      </w:pPr>
      <w:rPr>
        <w:rFonts w:ascii="Courier New" w:hAnsi="Courier New" w:cs="Courier New" w:hint="default"/>
      </w:rPr>
    </w:lvl>
    <w:lvl w:ilvl="5" w:tplc="041F0005" w:tentative="1">
      <w:start w:val="1"/>
      <w:numFmt w:val="bullet"/>
      <w:lvlText w:val=""/>
      <w:lvlJc w:val="left"/>
      <w:pPr>
        <w:ind w:left="4515" w:hanging="360"/>
      </w:pPr>
      <w:rPr>
        <w:rFonts w:ascii="Wingdings" w:hAnsi="Wingdings" w:hint="default"/>
      </w:rPr>
    </w:lvl>
    <w:lvl w:ilvl="6" w:tplc="041F0001" w:tentative="1">
      <w:start w:val="1"/>
      <w:numFmt w:val="bullet"/>
      <w:lvlText w:val=""/>
      <w:lvlJc w:val="left"/>
      <w:pPr>
        <w:ind w:left="5235" w:hanging="360"/>
      </w:pPr>
      <w:rPr>
        <w:rFonts w:ascii="Symbol" w:hAnsi="Symbol" w:hint="default"/>
      </w:rPr>
    </w:lvl>
    <w:lvl w:ilvl="7" w:tplc="041F0003" w:tentative="1">
      <w:start w:val="1"/>
      <w:numFmt w:val="bullet"/>
      <w:lvlText w:val="o"/>
      <w:lvlJc w:val="left"/>
      <w:pPr>
        <w:ind w:left="5955" w:hanging="360"/>
      </w:pPr>
      <w:rPr>
        <w:rFonts w:ascii="Courier New" w:hAnsi="Courier New" w:cs="Courier New" w:hint="default"/>
      </w:rPr>
    </w:lvl>
    <w:lvl w:ilvl="8" w:tplc="041F0005" w:tentative="1">
      <w:start w:val="1"/>
      <w:numFmt w:val="bullet"/>
      <w:lvlText w:val=""/>
      <w:lvlJc w:val="left"/>
      <w:pPr>
        <w:ind w:left="6675" w:hanging="360"/>
      </w:pPr>
      <w:rPr>
        <w:rFonts w:ascii="Wingdings" w:hAnsi="Wingdings" w:hint="default"/>
      </w:rPr>
    </w:lvl>
  </w:abstractNum>
  <w:abstractNum w:abstractNumId="41">
    <w:nsid w:val="6BAF5B12"/>
    <w:multiLevelType w:val="hybridMultilevel"/>
    <w:tmpl w:val="1406818C"/>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2">
    <w:nsid w:val="6D860AD4"/>
    <w:multiLevelType w:val="hybridMultilevel"/>
    <w:tmpl w:val="430230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06B7D17"/>
    <w:multiLevelType w:val="hybridMultilevel"/>
    <w:tmpl w:val="D41851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57117E"/>
    <w:multiLevelType w:val="hybridMultilevel"/>
    <w:tmpl w:val="9CA85C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BE0289"/>
    <w:multiLevelType w:val="hybridMultilevel"/>
    <w:tmpl w:val="139488B6"/>
    <w:lvl w:ilvl="0" w:tplc="340ABFF4">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30"/>
  </w:num>
  <w:num w:numId="2">
    <w:abstractNumId w:val="8"/>
  </w:num>
  <w:num w:numId="3">
    <w:abstractNumId w:val="15"/>
  </w:num>
  <w:num w:numId="4">
    <w:abstractNumId w:val="39"/>
  </w:num>
  <w:num w:numId="5">
    <w:abstractNumId w:val="27"/>
  </w:num>
  <w:num w:numId="6">
    <w:abstractNumId w:val="33"/>
  </w:num>
  <w:num w:numId="7">
    <w:abstractNumId w:val="6"/>
  </w:num>
  <w:num w:numId="8">
    <w:abstractNumId w:val="38"/>
  </w:num>
  <w:num w:numId="9">
    <w:abstractNumId w:val="2"/>
  </w:num>
  <w:num w:numId="10">
    <w:abstractNumId w:val="31"/>
  </w:num>
  <w:num w:numId="11">
    <w:abstractNumId w:val="12"/>
  </w:num>
  <w:num w:numId="12">
    <w:abstractNumId w:val="41"/>
  </w:num>
  <w:num w:numId="13">
    <w:abstractNumId w:val="34"/>
  </w:num>
  <w:num w:numId="14">
    <w:abstractNumId w:val="11"/>
  </w:num>
  <w:num w:numId="15">
    <w:abstractNumId w:val="23"/>
  </w:num>
  <w:num w:numId="16">
    <w:abstractNumId w:val="45"/>
  </w:num>
  <w:num w:numId="17">
    <w:abstractNumId w:val="3"/>
  </w:num>
  <w:num w:numId="18">
    <w:abstractNumId w:val="35"/>
  </w:num>
  <w:num w:numId="19">
    <w:abstractNumId w:val="17"/>
  </w:num>
  <w:num w:numId="20">
    <w:abstractNumId w:val="9"/>
  </w:num>
  <w:num w:numId="21">
    <w:abstractNumId w:val="28"/>
  </w:num>
  <w:num w:numId="22">
    <w:abstractNumId w:val="14"/>
  </w:num>
  <w:num w:numId="23">
    <w:abstractNumId w:val="25"/>
  </w:num>
  <w:num w:numId="24">
    <w:abstractNumId w:val="1"/>
  </w:num>
  <w:num w:numId="25">
    <w:abstractNumId w:val="21"/>
  </w:num>
  <w:num w:numId="26">
    <w:abstractNumId w:val="10"/>
  </w:num>
  <w:num w:numId="27">
    <w:abstractNumId w:val="7"/>
  </w:num>
  <w:num w:numId="28">
    <w:abstractNumId w:val="24"/>
  </w:num>
  <w:num w:numId="29">
    <w:abstractNumId w:val="5"/>
  </w:num>
  <w:num w:numId="30">
    <w:abstractNumId w:val="40"/>
  </w:num>
  <w:num w:numId="31">
    <w:abstractNumId w:val="42"/>
  </w:num>
  <w:num w:numId="32">
    <w:abstractNumId w:val="37"/>
  </w:num>
  <w:num w:numId="33">
    <w:abstractNumId w:val="19"/>
  </w:num>
  <w:num w:numId="34">
    <w:abstractNumId w:val="4"/>
  </w:num>
  <w:num w:numId="35">
    <w:abstractNumId w:val="13"/>
  </w:num>
  <w:num w:numId="36">
    <w:abstractNumId w:val="43"/>
  </w:num>
  <w:num w:numId="37">
    <w:abstractNumId w:val="22"/>
  </w:num>
  <w:num w:numId="38">
    <w:abstractNumId w:val="44"/>
  </w:num>
  <w:num w:numId="39">
    <w:abstractNumId w:val="20"/>
  </w:num>
  <w:num w:numId="40">
    <w:abstractNumId w:val="32"/>
  </w:num>
  <w:num w:numId="41">
    <w:abstractNumId w:val="16"/>
  </w:num>
  <w:num w:numId="42">
    <w:abstractNumId w:val="26"/>
  </w:num>
  <w:num w:numId="43">
    <w:abstractNumId w:val="0"/>
  </w:num>
  <w:num w:numId="44">
    <w:abstractNumId w:val="29"/>
  </w:num>
  <w:num w:numId="45">
    <w:abstractNumId w:val="3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4B21"/>
    <w:rsid w:val="00010786"/>
    <w:rsid w:val="00024A04"/>
    <w:rsid w:val="00024B5A"/>
    <w:rsid w:val="000272D6"/>
    <w:rsid w:val="0003091D"/>
    <w:rsid w:val="00031DAD"/>
    <w:rsid w:val="0003749B"/>
    <w:rsid w:val="00037A04"/>
    <w:rsid w:val="00037A5D"/>
    <w:rsid w:val="00041C02"/>
    <w:rsid w:val="000428A4"/>
    <w:rsid w:val="00045CA3"/>
    <w:rsid w:val="00056402"/>
    <w:rsid w:val="00057C42"/>
    <w:rsid w:val="00060990"/>
    <w:rsid w:val="000611FD"/>
    <w:rsid w:val="000650F1"/>
    <w:rsid w:val="000664AD"/>
    <w:rsid w:val="000701B8"/>
    <w:rsid w:val="0007705E"/>
    <w:rsid w:val="00083461"/>
    <w:rsid w:val="000930B2"/>
    <w:rsid w:val="00093D30"/>
    <w:rsid w:val="00097F3F"/>
    <w:rsid w:val="000A12CB"/>
    <w:rsid w:val="000A7505"/>
    <w:rsid w:val="000B69AD"/>
    <w:rsid w:val="000B6A92"/>
    <w:rsid w:val="000B6AFE"/>
    <w:rsid w:val="000C6099"/>
    <w:rsid w:val="000C68EA"/>
    <w:rsid w:val="000C761C"/>
    <w:rsid w:val="000D19AB"/>
    <w:rsid w:val="000D7C5F"/>
    <w:rsid w:val="000E0876"/>
    <w:rsid w:val="000E1254"/>
    <w:rsid w:val="000F076F"/>
    <w:rsid w:val="000F4359"/>
    <w:rsid w:val="000F45F2"/>
    <w:rsid w:val="000F5D6E"/>
    <w:rsid w:val="000F6A42"/>
    <w:rsid w:val="00106C8F"/>
    <w:rsid w:val="00110330"/>
    <w:rsid w:val="00112141"/>
    <w:rsid w:val="00113F03"/>
    <w:rsid w:val="00114786"/>
    <w:rsid w:val="00131F5E"/>
    <w:rsid w:val="001336FC"/>
    <w:rsid w:val="0014191B"/>
    <w:rsid w:val="00151F54"/>
    <w:rsid w:val="00160586"/>
    <w:rsid w:val="00166973"/>
    <w:rsid w:val="00167932"/>
    <w:rsid w:val="00187A6B"/>
    <w:rsid w:val="00187F2E"/>
    <w:rsid w:val="001A010B"/>
    <w:rsid w:val="001A04B6"/>
    <w:rsid w:val="001A18CD"/>
    <w:rsid w:val="001A29B8"/>
    <w:rsid w:val="001C1995"/>
    <w:rsid w:val="001C6771"/>
    <w:rsid w:val="001D423A"/>
    <w:rsid w:val="001D4F8D"/>
    <w:rsid w:val="001D7891"/>
    <w:rsid w:val="001F47C4"/>
    <w:rsid w:val="001F60C0"/>
    <w:rsid w:val="001F71C5"/>
    <w:rsid w:val="00202AD0"/>
    <w:rsid w:val="002138B2"/>
    <w:rsid w:val="00213B99"/>
    <w:rsid w:val="00220626"/>
    <w:rsid w:val="00230EFA"/>
    <w:rsid w:val="00236188"/>
    <w:rsid w:val="00257941"/>
    <w:rsid w:val="00262906"/>
    <w:rsid w:val="0026518A"/>
    <w:rsid w:val="00271229"/>
    <w:rsid w:val="00271AE0"/>
    <w:rsid w:val="00272406"/>
    <w:rsid w:val="00274614"/>
    <w:rsid w:val="002767C9"/>
    <w:rsid w:val="002811C8"/>
    <w:rsid w:val="00282F3E"/>
    <w:rsid w:val="0028622F"/>
    <w:rsid w:val="002A229C"/>
    <w:rsid w:val="002A43B3"/>
    <w:rsid w:val="002B1A1D"/>
    <w:rsid w:val="002B1D16"/>
    <w:rsid w:val="002B50A0"/>
    <w:rsid w:val="002D01F7"/>
    <w:rsid w:val="002D1A59"/>
    <w:rsid w:val="002D1CCC"/>
    <w:rsid w:val="002D2261"/>
    <w:rsid w:val="002E5632"/>
    <w:rsid w:val="002F1790"/>
    <w:rsid w:val="002F26C7"/>
    <w:rsid w:val="003200D5"/>
    <w:rsid w:val="00324EBD"/>
    <w:rsid w:val="00326AEE"/>
    <w:rsid w:val="00331304"/>
    <w:rsid w:val="0033329C"/>
    <w:rsid w:val="00333F68"/>
    <w:rsid w:val="00343299"/>
    <w:rsid w:val="003520F6"/>
    <w:rsid w:val="003550EA"/>
    <w:rsid w:val="003567C5"/>
    <w:rsid w:val="00361820"/>
    <w:rsid w:val="003722AA"/>
    <w:rsid w:val="0037576B"/>
    <w:rsid w:val="00376EBC"/>
    <w:rsid w:val="0038495F"/>
    <w:rsid w:val="00390788"/>
    <w:rsid w:val="003943AB"/>
    <w:rsid w:val="003A31F2"/>
    <w:rsid w:val="003A40C8"/>
    <w:rsid w:val="003A58F5"/>
    <w:rsid w:val="003A7467"/>
    <w:rsid w:val="003B0B39"/>
    <w:rsid w:val="003C5115"/>
    <w:rsid w:val="003D777E"/>
    <w:rsid w:val="003E30B1"/>
    <w:rsid w:val="004062D8"/>
    <w:rsid w:val="0042178C"/>
    <w:rsid w:val="004219C0"/>
    <w:rsid w:val="00424C00"/>
    <w:rsid w:val="00427F02"/>
    <w:rsid w:val="004370F9"/>
    <w:rsid w:val="00440DEC"/>
    <w:rsid w:val="0045684B"/>
    <w:rsid w:val="00467727"/>
    <w:rsid w:val="00475D47"/>
    <w:rsid w:val="004817E9"/>
    <w:rsid w:val="00482A63"/>
    <w:rsid w:val="004850E9"/>
    <w:rsid w:val="00485964"/>
    <w:rsid w:val="00494B1E"/>
    <w:rsid w:val="004A43A9"/>
    <w:rsid w:val="004A6121"/>
    <w:rsid w:val="004B489F"/>
    <w:rsid w:val="004B4E58"/>
    <w:rsid w:val="004C125E"/>
    <w:rsid w:val="004D2874"/>
    <w:rsid w:val="004D2CCB"/>
    <w:rsid w:val="004E21F9"/>
    <w:rsid w:val="004E4136"/>
    <w:rsid w:val="004F2C55"/>
    <w:rsid w:val="004F5152"/>
    <w:rsid w:val="00501404"/>
    <w:rsid w:val="00502E50"/>
    <w:rsid w:val="00511C9E"/>
    <w:rsid w:val="00516C28"/>
    <w:rsid w:val="00521246"/>
    <w:rsid w:val="00533142"/>
    <w:rsid w:val="0053360E"/>
    <w:rsid w:val="00536C9C"/>
    <w:rsid w:val="00540C06"/>
    <w:rsid w:val="005418C9"/>
    <w:rsid w:val="00541C66"/>
    <w:rsid w:val="005422E6"/>
    <w:rsid w:val="005641CF"/>
    <w:rsid w:val="005757A7"/>
    <w:rsid w:val="005760C1"/>
    <w:rsid w:val="005764AE"/>
    <w:rsid w:val="00587D2E"/>
    <w:rsid w:val="00587FB1"/>
    <w:rsid w:val="005962CB"/>
    <w:rsid w:val="005B230A"/>
    <w:rsid w:val="005B3D4E"/>
    <w:rsid w:val="005B70CA"/>
    <w:rsid w:val="005B791E"/>
    <w:rsid w:val="005C78B3"/>
    <w:rsid w:val="005D56FA"/>
    <w:rsid w:val="005E4673"/>
    <w:rsid w:val="005E556D"/>
    <w:rsid w:val="005E5B88"/>
    <w:rsid w:val="006138EE"/>
    <w:rsid w:val="00613A7B"/>
    <w:rsid w:val="00634989"/>
    <w:rsid w:val="006366C4"/>
    <w:rsid w:val="006376D9"/>
    <w:rsid w:val="006431F2"/>
    <w:rsid w:val="00647ADB"/>
    <w:rsid w:val="0065468A"/>
    <w:rsid w:val="006550CF"/>
    <w:rsid w:val="00657623"/>
    <w:rsid w:val="00672249"/>
    <w:rsid w:val="00686F2E"/>
    <w:rsid w:val="00687FAC"/>
    <w:rsid w:val="006A4A5F"/>
    <w:rsid w:val="006A6DF9"/>
    <w:rsid w:val="006A727C"/>
    <w:rsid w:val="006B0A78"/>
    <w:rsid w:val="006B3D51"/>
    <w:rsid w:val="006C22E0"/>
    <w:rsid w:val="006D06B8"/>
    <w:rsid w:val="006D14AC"/>
    <w:rsid w:val="006D44C8"/>
    <w:rsid w:val="006D7159"/>
    <w:rsid w:val="006E6C1C"/>
    <w:rsid w:val="006F17FA"/>
    <w:rsid w:val="007014D9"/>
    <w:rsid w:val="00703111"/>
    <w:rsid w:val="00720CFE"/>
    <w:rsid w:val="007220E7"/>
    <w:rsid w:val="007313D4"/>
    <w:rsid w:val="00735D3F"/>
    <w:rsid w:val="0073794C"/>
    <w:rsid w:val="00740BB5"/>
    <w:rsid w:val="007412F7"/>
    <w:rsid w:val="00743DDE"/>
    <w:rsid w:val="007452E6"/>
    <w:rsid w:val="00745903"/>
    <w:rsid w:val="00747A92"/>
    <w:rsid w:val="007544EE"/>
    <w:rsid w:val="007549F6"/>
    <w:rsid w:val="00755492"/>
    <w:rsid w:val="00764A3D"/>
    <w:rsid w:val="00792735"/>
    <w:rsid w:val="00797A9F"/>
    <w:rsid w:val="007A62C0"/>
    <w:rsid w:val="007B0A88"/>
    <w:rsid w:val="007B685D"/>
    <w:rsid w:val="007C7404"/>
    <w:rsid w:val="007D00E0"/>
    <w:rsid w:val="007D6A1D"/>
    <w:rsid w:val="007E3B2E"/>
    <w:rsid w:val="007E540A"/>
    <w:rsid w:val="007E680E"/>
    <w:rsid w:val="007F02A0"/>
    <w:rsid w:val="007F1CC6"/>
    <w:rsid w:val="007F6826"/>
    <w:rsid w:val="0080526D"/>
    <w:rsid w:val="00807775"/>
    <w:rsid w:val="008164AD"/>
    <w:rsid w:val="00850802"/>
    <w:rsid w:val="008559A2"/>
    <w:rsid w:val="00856450"/>
    <w:rsid w:val="008572FD"/>
    <w:rsid w:val="008576DF"/>
    <w:rsid w:val="0086362C"/>
    <w:rsid w:val="00872EDE"/>
    <w:rsid w:val="00874447"/>
    <w:rsid w:val="008835C8"/>
    <w:rsid w:val="0088467A"/>
    <w:rsid w:val="00893FBF"/>
    <w:rsid w:val="00894DBC"/>
    <w:rsid w:val="0089567C"/>
    <w:rsid w:val="008971C5"/>
    <w:rsid w:val="0089763C"/>
    <w:rsid w:val="008A1A35"/>
    <w:rsid w:val="008A724F"/>
    <w:rsid w:val="008B57C6"/>
    <w:rsid w:val="008C49DA"/>
    <w:rsid w:val="008D353F"/>
    <w:rsid w:val="008E5E54"/>
    <w:rsid w:val="008E60E5"/>
    <w:rsid w:val="008E7685"/>
    <w:rsid w:val="008F321C"/>
    <w:rsid w:val="0090130F"/>
    <w:rsid w:val="009139BB"/>
    <w:rsid w:val="00927372"/>
    <w:rsid w:val="009476AA"/>
    <w:rsid w:val="009576F7"/>
    <w:rsid w:val="009608C5"/>
    <w:rsid w:val="009620B1"/>
    <w:rsid w:val="009706BC"/>
    <w:rsid w:val="00975A41"/>
    <w:rsid w:val="0097754B"/>
    <w:rsid w:val="009836B3"/>
    <w:rsid w:val="00983A08"/>
    <w:rsid w:val="00992F33"/>
    <w:rsid w:val="009A5427"/>
    <w:rsid w:val="009C678D"/>
    <w:rsid w:val="009D51AA"/>
    <w:rsid w:val="00A0129D"/>
    <w:rsid w:val="00A01BC0"/>
    <w:rsid w:val="00A0242E"/>
    <w:rsid w:val="00A03FD0"/>
    <w:rsid w:val="00A2192E"/>
    <w:rsid w:val="00A22803"/>
    <w:rsid w:val="00A23EB9"/>
    <w:rsid w:val="00A269BC"/>
    <w:rsid w:val="00A3349A"/>
    <w:rsid w:val="00A42087"/>
    <w:rsid w:val="00A447C0"/>
    <w:rsid w:val="00A51E4C"/>
    <w:rsid w:val="00A53C77"/>
    <w:rsid w:val="00A5682E"/>
    <w:rsid w:val="00A64F3D"/>
    <w:rsid w:val="00A64F7B"/>
    <w:rsid w:val="00A6738C"/>
    <w:rsid w:val="00A7154D"/>
    <w:rsid w:val="00A76675"/>
    <w:rsid w:val="00A768AA"/>
    <w:rsid w:val="00A8019D"/>
    <w:rsid w:val="00A8545E"/>
    <w:rsid w:val="00A96747"/>
    <w:rsid w:val="00A976B1"/>
    <w:rsid w:val="00AB1040"/>
    <w:rsid w:val="00AB4CD3"/>
    <w:rsid w:val="00AB4D22"/>
    <w:rsid w:val="00AC4520"/>
    <w:rsid w:val="00AD34BE"/>
    <w:rsid w:val="00AE5846"/>
    <w:rsid w:val="00AE6B73"/>
    <w:rsid w:val="00AE7932"/>
    <w:rsid w:val="00AF55D6"/>
    <w:rsid w:val="00B0358D"/>
    <w:rsid w:val="00B04A15"/>
    <w:rsid w:val="00B2577F"/>
    <w:rsid w:val="00B32F63"/>
    <w:rsid w:val="00B369BF"/>
    <w:rsid w:val="00B37C78"/>
    <w:rsid w:val="00B37F35"/>
    <w:rsid w:val="00B41C2E"/>
    <w:rsid w:val="00B4386E"/>
    <w:rsid w:val="00B43D00"/>
    <w:rsid w:val="00B453DD"/>
    <w:rsid w:val="00B476ED"/>
    <w:rsid w:val="00B52401"/>
    <w:rsid w:val="00B660AB"/>
    <w:rsid w:val="00B7302A"/>
    <w:rsid w:val="00B74807"/>
    <w:rsid w:val="00B8293E"/>
    <w:rsid w:val="00B85FE2"/>
    <w:rsid w:val="00B972E8"/>
    <w:rsid w:val="00BA12FA"/>
    <w:rsid w:val="00BB38B0"/>
    <w:rsid w:val="00BB5E3B"/>
    <w:rsid w:val="00BB7F96"/>
    <w:rsid w:val="00BE5D12"/>
    <w:rsid w:val="00BF164D"/>
    <w:rsid w:val="00BF6F10"/>
    <w:rsid w:val="00C013B1"/>
    <w:rsid w:val="00C01978"/>
    <w:rsid w:val="00C0201E"/>
    <w:rsid w:val="00C043F2"/>
    <w:rsid w:val="00C1340B"/>
    <w:rsid w:val="00C21D85"/>
    <w:rsid w:val="00C24057"/>
    <w:rsid w:val="00C35386"/>
    <w:rsid w:val="00C40831"/>
    <w:rsid w:val="00C40A6E"/>
    <w:rsid w:val="00C44F35"/>
    <w:rsid w:val="00C50BB6"/>
    <w:rsid w:val="00C60CCC"/>
    <w:rsid w:val="00C65098"/>
    <w:rsid w:val="00C70559"/>
    <w:rsid w:val="00C72576"/>
    <w:rsid w:val="00C85606"/>
    <w:rsid w:val="00C92370"/>
    <w:rsid w:val="00C9643D"/>
    <w:rsid w:val="00C9714C"/>
    <w:rsid w:val="00CA4302"/>
    <w:rsid w:val="00CA78C6"/>
    <w:rsid w:val="00CB5152"/>
    <w:rsid w:val="00CC3DA4"/>
    <w:rsid w:val="00CC4139"/>
    <w:rsid w:val="00CD4C1C"/>
    <w:rsid w:val="00D07DBB"/>
    <w:rsid w:val="00D166F8"/>
    <w:rsid w:val="00D34DD8"/>
    <w:rsid w:val="00D64CC7"/>
    <w:rsid w:val="00D66074"/>
    <w:rsid w:val="00D74F29"/>
    <w:rsid w:val="00D76DF9"/>
    <w:rsid w:val="00D84B21"/>
    <w:rsid w:val="00D94C9B"/>
    <w:rsid w:val="00D96010"/>
    <w:rsid w:val="00DA186A"/>
    <w:rsid w:val="00DA2AF5"/>
    <w:rsid w:val="00DB5D38"/>
    <w:rsid w:val="00DB7465"/>
    <w:rsid w:val="00DC23E5"/>
    <w:rsid w:val="00DD2825"/>
    <w:rsid w:val="00DD2AA0"/>
    <w:rsid w:val="00DE41A8"/>
    <w:rsid w:val="00DE55FE"/>
    <w:rsid w:val="00DF1A5F"/>
    <w:rsid w:val="00DF30C9"/>
    <w:rsid w:val="00DF36AA"/>
    <w:rsid w:val="00DF65C8"/>
    <w:rsid w:val="00E045B8"/>
    <w:rsid w:val="00E10CD3"/>
    <w:rsid w:val="00E14D14"/>
    <w:rsid w:val="00E15FCA"/>
    <w:rsid w:val="00E20A2D"/>
    <w:rsid w:val="00E229A1"/>
    <w:rsid w:val="00E244B2"/>
    <w:rsid w:val="00E2734E"/>
    <w:rsid w:val="00E3224B"/>
    <w:rsid w:val="00E70855"/>
    <w:rsid w:val="00E734E4"/>
    <w:rsid w:val="00EA4376"/>
    <w:rsid w:val="00EB3018"/>
    <w:rsid w:val="00EB37D2"/>
    <w:rsid w:val="00EB7199"/>
    <w:rsid w:val="00EB743E"/>
    <w:rsid w:val="00EC38A0"/>
    <w:rsid w:val="00ED37AC"/>
    <w:rsid w:val="00EE2822"/>
    <w:rsid w:val="00EE2FB4"/>
    <w:rsid w:val="00EE7160"/>
    <w:rsid w:val="00EF3AE2"/>
    <w:rsid w:val="00EF7183"/>
    <w:rsid w:val="00F0255B"/>
    <w:rsid w:val="00F16528"/>
    <w:rsid w:val="00F2467B"/>
    <w:rsid w:val="00F24A1E"/>
    <w:rsid w:val="00F24CBB"/>
    <w:rsid w:val="00F31445"/>
    <w:rsid w:val="00F363C8"/>
    <w:rsid w:val="00F40109"/>
    <w:rsid w:val="00F40618"/>
    <w:rsid w:val="00F43DD1"/>
    <w:rsid w:val="00F44025"/>
    <w:rsid w:val="00F505D4"/>
    <w:rsid w:val="00F6155A"/>
    <w:rsid w:val="00F72D82"/>
    <w:rsid w:val="00F853E4"/>
    <w:rsid w:val="00F917BB"/>
    <w:rsid w:val="00FB2D4D"/>
    <w:rsid w:val="00FB3D08"/>
    <w:rsid w:val="00FC45B8"/>
    <w:rsid w:val="00FC514C"/>
    <w:rsid w:val="00FC684A"/>
    <w:rsid w:val="00FD0C1B"/>
    <w:rsid w:val="00FD6861"/>
    <w:rsid w:val="00FE252A"/>
    <w:rsid w:val="00FF3743"/>
    <w:rsid w:val="00FF5EAD"/>
    <w:rsid w:val="00FF7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56FA"/>
    <w:pPr>
      <w:ind w:left="720"/>
      <w:contextualSpacing/>
    </w:pPr>
  </w:style>
  <w:style w:type="paragraph" w:styleId="stbilgi">
    <w:name w:val="header"/>
    <w:basedOn w:val="Normal"/>
    <w:link w:val="stbilgiChar"/>
    <w:uiPriority w:val="99"/>
    <w:unhideWhenUsed/>
    <w:rsid w:val="003332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329C"/>
  </w:style>
  <w:style w:type="paragraph" w:styleId="Altbilgi">
    <w:name w:val="footer"/>
    <w:basedOn w:val="Normal"/>
    <w:link w:val="AltbilgiChar"/>
    <w:uiPriority w:val="99"/>
    <w:unhideWhenUsed/>
    <w:rsid w:val="003332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329C"/>
  </w:style>
  <w:style w:type="paragraph" w:styleId="BalonMetni">
    <w:name w:val="Balloon Text"/>
    <w:basedOn w:val="Normal"/>
    <w:link w:val="BalonMetniChar"/>
    <w:uiPriority w:val="99"/>
    <w:semiHidden/>
    <w:unhideWhenUsed/>
    <w:rsid w:val="003332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29C"/>
    <w:rPr>
      <w:rFonts w:ascii="Tahoma" w:hAnsi="Tahoma" w:cs="Tahoma"/>
      <w:sz w:val="16"/>
      <w:szCs w:val="16"/>
    </w:rPr>
  </w:style>
  <w:style w:type="character" w:customStyle="1" w:styleId="searchword">
    <w:name w:val="searchword"/>
    <w:basedOn w:val="VarsaylanParagrafYazTipi"/>
    <w:rsid w:val="006138EE"/>
    <w:rPr>
      <w:color w:val="FFFFFF"/>
      <w:shd w:val="clear" w:color="auto" w:fill="0082BF"/>
    </w:rPr>
  </w:style>
  <w:style w:type="paragraph" w:styleId="NormalWeb">
    <w:name w:val="Normal (Web)"/>
    <w:basedOn w:val="Normal"/>
    <w:uiPriority w:val="99"/>
    <w:unhideWhenUsed/>
    <w:rsid w:val="00B730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72FD"/>
    <w:rPr>
      <w:b/>
      <w:bCs/>
    </w:rPr>
  </w:style>
  <w:style w:type="character" w:customStyle="1" w:styleId="spelle">
    <w:name w:val="spelle"/>
    <w:basedOn w:val="VarsaylanParagrafYazTipi"/>
    <w:rsid w:val="00CD4C1C"/>
  </w:style>
  <w:style w:type="character" w:customStyle="1" w:styleId="grame">
    <w:name w:val="grame"/>
    <w:basedOn w:val="VarsaylanParagrafYazTipi"/>
    <w:rsid w:val="00CD4C1C"/>
  </w:style>
  <w:style w:type="character" w:customStyle="1" w:styleId="apple-converted-space">
    <w:name w:val="apple-converted-space"/>
    <w:basedOn w:val="VarsaylanParagrafYazTipi"/>
    <w:rsid w:val="003550EA"/>
  </w:style>
  <w:style w:type="paragraph" w:styleId="AralkYok">
    <w:name w:val="No Spacing"/>
    <w:uiPriority w:val="1"/>
    <w:qFormat/>
    <w:rsid w:val="00282F3E"/>
    <w:pPr>
      <w:spacing w:after="0" w:line="240" w:lineRule="auto"/>
    </w:pPr>
  </w:style>
  <w:style w:type="table" w:styleId="TabloKlavuzu">
    <w:name w:val="Table Grid"/>
    <w:basedOn w:val="NormalTablo"/>
    <w:uiPriority w:val="59"/>
    <w:rsid w:val="00324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141">
      <w:bodyDiv w:val="1"/>
      <w:marLeft w:val="0"/>
      <w:marRight w:val="0"/>
      <w:marTop w:val="0"/>
      <w:marBottom w:val="0"/>
      <w:divBdr>
        <w:top w:val="none" w:sz="0" w:space="0" w:color="auto"/>
        <w:left w:val="none" w:sz="0" w:space="0" w:color="auto"/>
        <w:bottom w:val="none" w:sz="0" w:space="0" w:color="auto"/>
        <w:right w:val="none" w:sz="0" w:space="0" w:color="auto"/>
      </w:divBdr>
    </w:div>
    <w:div w:id="29964349">
      <w:bodyDiv w:val="1"/>
      <w:marLeft w:val="0"/>
      <w:marRight w:val="0"/>
      <w:marTop w:val="0"/>
      <w:marBottom w:val="0"/>
      <w:divBdr>
        <w:top w:val="none" w:sz="0" w:space="0" w:color="auto"/>
        <w:left w:val="none" w:sz="0" w:space="0" w:color="auto"/>
        <w:bottom w:val="none" w:sz="0" w:space="0" w:color="auto"/>
        <w:right w:val="none" w:sz="0" w:space="0" w:color="auto"/>
      </w:divBdr>
    </w:div>
    <w:div w:id="42025438">
      <w:bodyDiv w:val="1"/>
      <w:marLeft w:val="0"/>
      <w:marRight w:val="0"/>
      <w:marTop w:val="0"/>
      <w:marBottom w:val="0"/>
      <w:divBdr>
        <w:top w:val="none" w:sz="0" w:space="0" w:color="auto"/>
        <w:left w:val="none" w:sz="0" w:space="0" w:color="auto"/>
        <w:bottom w:val="none" w:sz="0" w:space="0" w:color="auto"/>
        <w:right w:val="none" w:sz="0" w:space="0" w:color="auto"/>
      </w:divBdr>
    </w:div>
    <w:div w:id="59641740">
      <w:bodyDiv w:val="1"/>
      <w:marLeft w:val="0"/>
      <w:marRight w:val="0"/>
      <w:marTop w:val="0"/>
      <w:marBottom w:val="0"/>
      <w:divBdr>
        <w:top w:val="none" w:sz="0" w:space="0" w:color="auto"/>
        <w:left w:val="none" w:sz="0" w:space="0" w:color="auto"/>
        <w:bottom w:val="none" w:sz="0" w:space="0" w:color="auto"/>
        <w:right w:val="none" w:sz="0" w:space="0" w:color="auto"/>
      </w:divBdr>
    </w:div>
    <w:div w:id="265885927">
      <w:bodyDiv w:val="1"/>
      <w:marLeft w:val="0"/>
      <w:marRight w:val="0"/>
      <w:marTop w:val="0"/>
      <w:marBottom w:val="0"/>
      <w:divBdr>
        <w:top w:val="none" w:sz="0" w:space="0" w:color="auto"/>
        <w:left w:val="none" w:sz="0" w:space="0" w:color="auto"/>
        <w:bottom w:val="none" w:sz="0" w:space="0" w:color="auto"/>
        <w:right w:val="none" w:sz="0" w:space="0" w:color="auto"/>
      </w:divBdr>
    </w:div>
    <w:div w:id="484856689">
      <w:bodyDiv w:val="1"/>
      <w:marLeft w:val="0"/>
      <w:marRight w:val="0"/>
      <w:marTop w:val="0"/>
      <w:marBottom w:val="0"/>
      <w:divBdr>
        <w:top w:val="none" w:sz="0" w:space="0" w:color="auto"/>
        <w:left w:val="none" w:sz="0" w:space="0" w:color="auto"/>
        <w:bottom w:val="none" w:sz="0" w:space="0" w:color="auto"/>
        <w:right w:val="none" w:sz="0" w:space="0" w:color="auto"/>
      </w:divBdr>
    </w:div>
    <w:div w:id="732890119">
      <w:bodyDiv w:val="1"/>
      <w:marLeft w:val="0"/>
      <w:marRight w:val="0"/>
      <w:marTop w:val="0"/>
      <w:marBottom w:val="0"/>
      <w:divBdr>
        <w:top w:val="none" w:sz="0" w:space="0" w:color="auto"/>
        <w:left w:val="none" w:sz="0" w:space="0" w:color="auto"/>
        <w:bottom w:val="none" w:sz="0" w:space="0" w:color="auto"/>
        <w:right w:val="none" w:sz="0" w:space="0" w:color="auto"/>
      </w:divBdr>
    </w:div>
    <w:div w:id="767575942">
      <w:bodyDiv w:val="1"/>
      <w:marLeft w:val="0"/>
      <w:marRight w:val="0"/>
      <w:marTop w:val="0"/>
      <w:marBottom w:val="0"/>
      <w:divBdr>
        <w:top w:val="none" w:sz="0" w:space="0" w:color="auto"/>
        <w:left w:val="none" w:sz="0" w:space="0" w:color="auto"/>
        <w:bottom w:val="none" w:sz="0" w:space="0" w:color="auto"/>
        <w:right w:val="none" w:sz="0" w:space="0" w:color="auto"/>
      </w:divBdr>
    </w:div>
    <w:div w:id="868838836">
      <w:bodyDiv w:val="1"/>
      <w:marLeft w:val="0"/>
      <w:marRight w:val="0"/>
      <w:marTop w:val="0"/>
      <w:marBottom w:val="0"/>
      <w:divBdr>
        <w:top w:val="none" w:sz="0" w:space="0" w:color="auto"/>
        <w:left w:val="none" w:sz="0" w:space="0" w:color="auto"/>
        <w:bottom w:val="none" w:sz="0" w:space="0" w:color="auto"/>
        <w:right w:val="none" w:sz="0" w:space="0" w:color="auto"/>
      </w:divBdr>
    </w:div>
    <w:div w:id="921795767">
      <w:bodyDiv w:val="1"/>
      <w:marLeft w:val="0"/>
      <w:marRight w:val="0"/>
      <w:marTop w:val="0"/>
      <w:marBottom w:val="0"/>
      <w:divBdr>
        <w:top w:val="none" w:sz="0" w:space="0" w:color="auto"/>
        <w:left w:val="none" w:sz="0" w:space="0" w:color="auto"/>
        <w:bottom w:val="none" w:sz="0" w:space="0" w:color="auto"/>
        <w:right w:val="none" w:sz="0" w:space="0" w:color="auto"/>
      </w:divBdr>
    </w:div>
    <w:div w:id="954868872">
      <w:bodyDiv w:val="1"/>
      <w:marLeft w:val="0"/>
      <w:marRight w:val="0"/>
      <w:marTop w:val="0"/>
      <w:marBottom w:val="0"/>
      <w:divBdr>
        <w:top w:val="none" w:sz="0" w:space="0" w:color="auto"/>
        <w:left w:val="none" w:sz="0" w:space="0" w:color="auto"/>
        <w:bottom w:val="none" w:sz="0" w:space="0" w:color="auto"/>
        <w:right w:val="none" w:sz="0" w:space="0" w:color="auto"/>
      </w:divBdr>
    </w:div>
    <w:div w:id="1014112107">
      <w:bodyDiv w:val="1"/>
      <w:marLeft w:val="0"/>
      <w:marRight w:val="0"/>
      <w:marTop w:val="0"/>
      <w:marBottom w:val="0"/>
      <w:divBdr>
        <w:top w:val="none" w:sz="0" w:space="0" w:color="auto"/>
        <w:left w:val="none" w:sz="0" w:space="0" w:color="auto"/>
        <w:bottom w:val="none" w:sz="0" w:space="0" w:color="auto"/>
        <w:right w:val="none" w:sz="0" w:space="0" w:color="auto"/>
      </w:divBdr>
    </w:div>
    <w:div w:id="1074274724">
      <w:bodyDiv w:val="1"/>
      <w:marLeft w:val="0"/>
      <w:marRight w:val="0"/>
      <w:marTop w:val="0"/>
      <w:marBottom w:val="0"/>
      <w:divBdr>
        <w:top w:val="none" w:sz="0" w:space="0" w:color="auto"/>
        <w:left w:val="none" w:sz="0" w:space="0" w:color="auto"/>
        <w:bottom w:val="none" w:sz="0" w:space="0" w:color="auto"/>
        <w:right w:val="none" w:sz="0" w:space="0" w:color="auto"/>
      </w:divBdr>
    </w:div>
    <w:div w:id="1100444068">
      <w:bodyDiv w:val="1"/>
      <w:marLeft w:val="0"/>
      <w:marRight w:val="0"/>
      <w:marTop w:val="0"/>
      <w:marBottom w:val="0"/>
      <w:divBdr>
        <w:top w:val="none" w:sz="0" w:space="0" w:color="auto"/>
        <w:left w:val="none" w:sz="0" w:space="0" w:color="auto"/>
        <w:bottom w:val="none" w:sz="0" w:space="0" w:color="auto"/>
        <w:right w:val="none" w:sz="0" w:space="0" w:color="auto"/>
      </w:divBdr>
    </w:div>
    <w:div w:id="1107307254">
      <w:bodyDiv w:val="1"/>
      <w:marLeft w:val="0"/>
      <w:marRight w:val="0"/>
      <w:marTop w:val="0"/>
      <w:marBottom w:val="0"/>
      <w:divBdr>
        <w:top w:val="none" w:sz="0" w:space="0" w:color="auto"/>
        <w:left w:val="none" w:sz="0" w:space="0" w:color="auto"/>
        <w:bottom w:val="none" w:sz="0" w:space="0" w:color="auto"/>
        <w:right w:val="none" w:sz="0" w:space="0" w:color="auto"/>
      </w:divBdr>
    </w:div>
    <w:div w:id="1137916316">
      <w:bodyDiv w:val="1"/>
      <w:marLeft w:val="0"/>
      <w:marRight w:val="0"/>
      <w:marTop w:val="0"/>
      <w:marBottom w:val="0"/>
      <w:divBdr>
        <w:top w:val="none" w:sz="0" w:space="0" w:color="auto"/>
        <w:left w:val="none" w:sz="0" w:space="0" w:color="auto"/>
        <w:bottom w:val="none" w:sz="0" w:space="0" w:color="auto"/>
        <w:right w:val="none" w:sz="0" w:space="0" w:color="auto"/>
      </w:divBdr>
    </w:div>
    <w:div w:id="1248658432">
      <w:bodyDiv w:val="1"/>
      <w:marLeft w:val="0"/>
      <w:marRight w:val="0"/>
      <w:marTop w:val="0"/>
      <w:marBottom w:val="0"/>
      <w:divBdr>
        <w:top w:val="none" w:sz="0" w:space="0" w:color="auto"/>
        <w:left w:val="none" w:sz="0" w:space="0" w:color="auto"/>
        <w:bottom w:val="none" w:sz="0" w:space="0" w:color="auto"/>
        <w:right w:val="none" w:sz="0" w:space="0" w:color="auto"/>
      </w:divBdr>
    </w:div>
    <w:div w:id="1292638136">
      <w:bodyDiv w:val="1"/>
      <w:marLeft w:val="0"/>
      <w:marRight w:val="0"/>
      <w:marTop w:val="0"/>
      <w:marBottom w:val="0"/>
      <w:divBdr>
        <w:top w:val="none" w:sz="0" w:space="0" w:color="auto"/>
        <w:left w:val="none" w:sz="0" w:space="0" w:color="auto"/>
        <w:bottom w:val="none" w:sz="0" w:space="0" w:color="auto"/>
        <w:right w:val="none" w:sz="0" w:space="0" w:color="auto"/>
      </w:divBdr>
    </w:div>
    <w:div w:id="1313297033">
      <w:bodyDiv w:val="1"/>
      <w:marLeft w:val="0"/>
      <w:marRight w:val="0"/>
      <w:marTop w:val="0"/>
      <w:marBottom w:val="0"/>
      <w:divBdr>
        <w:top w:val="none" w:sz="0" w:space="0" w:color="auto"/>
        <w:left w:val="none" w:sz="0" w:space="0" w:color="auto"/>
        <w:bottom w:val="none" w:sz="0" w:space="0" w:color="auto"/>
        <w:right w:val="none" w:sz="0" w:space="0" w:color="auto"/>
      </w:divBdr>
    </w:div>
    <w:div w:id="1334916690">
      <w:bodyDiv w:val="1"/>
      <w:marLeft w:val="0"/>
      <w:marRight w:val="0"/>
      <w:marTop w:val="0"/>
      <w:marBottom w:val="0"/>
      <w:divBdr>
        <w:top w:val="none" w:sz="0" w:space="0" w:color="auto"/>
        <w:left w:val="none" w:sz="0" w:space="0" w:color="auto"/>
        <w:bottom w:val="none" w:sz="0" w:space="0" w:color="auto"/>
        <w:right w:val="none" w:sz="0" w:space="0" w:color="auto"/>
      </w:divBdr>
    </w:div>
    <w:div w:id="1355618115">
      <w:bodyDiv w:val="1"/>
      <w:marLeft w:val="0"/>
      <w:marRight w:val="0"/>
      <w:marTop w:val="0"/>
      <w:marBottom w:val="0"/>
      <w:divBdr>
        <w:top w:val="none" w:sz="0" w:space="0" w:color="auto"/>
        <w:left w:val="none" w:sz="0" w:space="0" w:color="auto"/>
        <w:bottom w:val="none" w:sz="0" w:space="0" w:color="auto"/>
        <w:right w:val="none" w:sz="0" w:space="0" w:color="auto"/>
      </w:divBdr>
    </w:div>
    <w:div w:id="1418553889">
      <w:bodyDiv w:val="1"/>
      <w:marLeft w:val="0"/>
      <w:marRight w:val="0"/>
      <w:marTop w:val="0"/>
      <w:marBottom w:val="0"/>
      <w:divBdr>
        <w:top w:val="none" w:sz="0" w:space="0" w:color="auto"/>
        <w:left w:val="none" w:sz="0" w:space="0" w:color="auto"/>
        <w:bottom w:val="none" w:sz="0" w:space="0" w:color="auto"/>
        <w:right w:val="none" w:sz="0" w:space="0" w:color="auto"/>
      </w:divBdr>
    </w:div>
    <w:div w:id="1534001651">
      <w:bodyDiv w:val="1"/>
      <w:marLeft w:val="0"/>
      <w:marRight w:val="0"/>
      <w:marTop w:val="0"/>
      <w:marBottom w:val="0"/>
      <w:divBdr>
        <w:top w:val="none" w:sz="0" w:space="0" w:color="auto"/>
        <w:left w:val="none" w:sz="0" w:space="0" w:color="auto"/>
        <w:bottom w:val="none" w:sz="0" w:space="0" w:color="auto"/>
        <w:right w:val="none" w:sz="0" w:space="0" w:color="auto"/>
      </w:divBdr>
    </w:div>
    <w:div w:id="1546873387">
      <w:bodyDiv w:val="1"/>
      <w:marLeft w:val="0"/>
      <w:marRight w:val="0"/>
      <w:marTop w:val="0"/>
      <w:marBottom w:val="0"/>
      <w:divBdr>
        <w:top w:val="none" w:sz="0" w:space="0" w:color="auto"/>
        <w:left w:val="none" w:sz="0" w:space="0" w:color="auto"/>
        <w:bottom w:val="none" w:sz="0" w:space="0" w:color="auto"/>
        <w:right w:val="none" w:sz="0" w:space="0" w:color="auto"/>
      </w:divBdr>
    </w:div>
    <w:div w:id="1868373639">
      <w:bodyDiv w:val="1"/>
      <w:marLeft w:val="0"/>
      <w:marRight w:val="0"/>
      <w:marTop w:val="0"/>
      <w:marBottom w:val="0"/>
      <w:divBdr>
        <w:top w:val="none" w:sz="0" w:space="0" w:color="auto"/>
        <w:left w:val="none" w:sz="0" w:space="0" w:color="auto"/>
        <w:bottom w:val="none" w:sz="0" w:space="0" w:color="auto"/>
        <w:right w:val="none" w:sz="0" w:space="0" w:color="auto"/>
      </w:divBdr>
    </w:div>
    <w:div w:id="1926259655">
      <w:bodyDiv w:val="1"/>
      <w:marLeft w:val="0"/>
      <w:marRight w:val="0"/>
      <w:marTop w:val="0"/>
      <w:marBottom w:val="0"/>
      <w:divBdr>
        <w:top w:val="none" w:sz="0" w:space="0" w:color="auto"/>
        <w:left w:val="none" w:sz="0" w:space="0" w:color="auto"/>
        <w:bottom w:val="none" w:sz="0" w:space="0" w:color="auto"/>
        <w:right w:val="none" w:sz="0" w:space="0" w:color="auto"/>
      </w:divBdr>
    </w:div>
    <w:div w:id="1930043276">
      <w:bodyDiv w:val="1"/>
      <w:marLeft w:val="0"/>
      <w:marRight w:val="0"/>
      <w:marTop w:val="0"/>
      <w:marBottom w:val="0"/>
      <w:divBdr>
        <w:top w:val="none" w:sz="0" w:space="0" w:color="auto"/>
        <w:left w:val="none" w:sz="0" w:space="0" w:color="auto"/>
        <w:bottom w:val="none" w:sz="0" w:space="0" w:color="auto"/>
        <w:right w:val="none" w:sz="0" w:space="0" w:color="auto"/>
      </w:divBdr>
    </w:div>
    <w:div w:id="1975059518">
      <w:bodyDiv w:val="1"/>
      <w:marLeft w:val="0"/>
      <w:marRight w:val="0"/>
      <w:marTop w:val="0"/>
      <w:marBottom w:val="0"/>
      <w:divBdr>
        <w:top w:val="none" w:sz="0" w:space="0" w:color="auto"/>
        <w:left w:val="none" w:sz="0" w:space="0" w:color="auto"/>
        <w:bottom w:val="none" w:sz="0" w:space="0" w:color="auto"/>
        <w:right w:val="none" w:sz="0" w:space="0" w:color="auto"/>
      </w:divBdr>
    </w:div>
    <w:div w:id="2023242701">
      <w:bodyDiv w:val="1"/>
      <w:marLeft w:val="0"/>
      <w:marRight w:val="0"/>
      <w:marTop w:val="0"/>
      <w:marBottom w:val="0"/>
      <w:divBdr>
        <w:top w:val="none" w:sz="0" w:space="0" w:color="auto"/>
        <w:left w:val="none" w:sz="0" w:space="0" w:color="auto"/>
        <w:bottom w:val="none" w:sz="0" w:space="0" w:color="auto"/>
        <w:right w:val="none" w:sz="0" w:space="0" w:color="auto"/>
      </w:divBdr>
    </w:div>
    <w:div w:id="2030448006">
      <w:bodyDiv w:val="1"/>
      <w:marLeft w:val="0"/>
      <w:marRight w:val="0"/>
      <w:marTop w:val="0"/>
      <w:marBottom w:val="0"/>
      <w:divBdr>
        <w:top w:val="none" w:sz="0" w:space="0" w:color="auto"/>
        <w:left w:val="none" w:sz="0" w:space="0" w:color="auto"/>
        <w:bottom w:val="none" w:sz="0" w:space="0" w:color="auto"/>
        <w:right w:val="none" w:sz="0" w:space="0" w:color="auto"/>
      </w:divBdr>
    </w:div>
    <w:div w:id="20974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86FF-FD10-486D-AE73-5FD263AE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8389</Words>
  <Characters>47819</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12</cp:revision>
  <cp:lastPrinted>2012-03-14T15:33:00Z</cp:lastPrinted>
  <dcterms:created xsi:type="dcterms:W3CDTF">2013-03-14T07:42:00Z</dcterms:created>
  <dcterms:modified xsi:type="dcterms:W3CDTF">2016-12-18T10:07:00Z</dcterms:modified>
</cp:coreProperties>
</file>