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5628" w:rsidRDefault="00E14728" w:rsidP="00E14728">
      <w:pPr>
        <w:shd w:val="clear" w:color="auto" w:fill="FFFFFF"/>
        <w:spacing w:before="169" w:line="240" w:lineRule="auto"/>
        <w:jc w:val="center"/>
        <w:rPr>
          <w:sz w:val="28"/>
          <w:szCs w:val="28"/>
        </w:rPr>
      </w:pPr>
      <w:bookmarkStart w:id="0" w:name="_GoBack"/>
      <w:bookmarkEnd w:id="0"/>
      <w:r>
        <w:rPr>
          <w:b/>
          <w:color w:val="000000"/>
          <w:sz w:val="24"/>
        </w:rPr>
        <w:t xml:space="preserve">    </w:t>
      </w:r>
      <w:r w:rsidR="00373112">
        <w:rPr>
          <w:rFonts w:ascii="Calibri" w:eastAsia="Times New Roman" w:hAnsi="Calibri" w:cs="Times New Roman"/>
          <w:b/>
          <w:sz w:val="24"/>
        </w:rPr>
        <w:t>TİTREŞİMLİ ALET VE KOMPRESÖR</w:t>
      </w:r>
      <w:r w:rsidR="00373112">
        <w:rPr>
          <w:b/>
          <w:sz w:val="24"/>
        </w:rPr>
        <w:br/>
      </w:r>
      <w:r w:rsidR="00373112">
        <w:rPr>
          <w:rFonts w:ascii="Calibri" w:eastAsia="Times New Roman" w:hAnsi="Calibri" w:cs="Times New Roman"/>
          <w:b/>
          <w:sz w:val="24"/>
        </w:rPr>
        <w:t xml:space="preserve"> BAKIM İŞLETME  TALİMATI</w:t>
      </w:r>
      <w:r w:rsidR="00C71D4A">
        <w:rPr>
          <w:b/>
          <w:sz w:val="24"/>
        </w:rPr>
        <w:br/>
      </w:r>
      <w:r w:rsidR="003B6C6D">
        <w:rPr>
          <w:noProof/>
          <w:sz w:val="32"/>
          <w:szCs w:val="32"/>
        </w:rPr>
        <w:pict>
          <v:rect id="_x0000_s1032" style="position:absolute;left:0;text-align:left;margin-left:100.15pt;margin-top:2.35pt;width:263.25pt;height:173.25pt;z-index:251671552;mso-position-horizontal-relative:text;mso-position-vertical-relative:text" filled="f" strokecolor="#0d0d0d [3069]" strokeweight="3pt"/>
        </w:pict>
      </w:r>
      <w:r w:rsidR="00C71D4A">
        <w:rPr>
          <w:b/>
          <w:sz w:val="24"/>
        </w:rPr>
        <w:t xml:space="preserve">  </w:t>
      </w:r>
      <w:r w:rsidR="00373112">
        <w:rPr>
          <w:noProof/>
        </w:rPr>
        <w:drawing>
          <wp:inline distT="0" distB="0" distL="0" distR="0">
            <wp:extent cx="2362200" cy="1771650"/>
            <wp:effectExtent l="19050" t="0" r="0" b="0"/>
            <wp:docPr id="46" name="Resim 46" descr="http://www.ulusalbasin.org/uyeler/logo/Teknikbasinc.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www.ulusalbasin.org/uyeler/logo/Teknikbasinc.jpeg"/>
                    <pic:cNvPicPr>
                      <a:picLocks noChangeAspect="1" noChangeArrowheads="1"/>
                    </pic:cNvPicPr>
                  </pic:nvPicPr>
                  <pic:blipFill>
                    <a:blip r:embed="rId9" cstate="print"/>
                    <a:srcRect/>
                    <a:stretch>
                      <a:fillRect/>
                    </a:stretch>
                  </pic:blipFill>
                  <pic:spPr bwMode="auto">
                    <a:xfrm>
                      <a:off x="0" y="0"/>
                      <a:ext cx="2361419" cy="1771065"/>
                    </a:xfrm>
                    <a:prstGeom prst="rect">
                      <a:avLst/>
                    </a:prstGeom>
                    <a:noFill/>
                    <a:ln w="9525">
                      <a:noFill/>
                      <a:miter lim="800000"/>
                      <a:headEnd/>
                      <a:tailEnd/>
                    </a:ln>
                  </pic:spPr>
                </pic:pic>
              </a:graphicData>
            </a:graphic>
          </wp:inline>
        </w:drawing>
      </w:r>
    </w:p>
    <w:p w:rsidR="00960321" w:rsidRDefault="00960321" w:rsidP="00BC52A1">
      <w:pPr>
        <w:shd w:val="clear" w:color="auto" w:fill="FFFFFF"/>
        <w:spacing w:before="169" w:line="240" w:lineRule="auto"/>
        <w:ind w:left="18"/>
        <w:jc w:val="center"/>
        <w:rPr>
          <w:sz w:val="28"/>
          <w:szCs w:val="28"/>
        </w:rPr>
      </w:pPr>
    </w:p>
    <w:p w:rsidR="00373112" w:rsidRDefault="009E156C" w:rsidP="00373112">
      <w:pPr>
        <w:numPr>
          <w:ilvl w:val="0"/>
          <w:numId w:val="14"/>
        </w:numPr>
        <w:spacing w:before="120" w:after="0" w:line="360" w:lineRule="auto"/>
        <w:jc w:val="both"/>
        <w:rPr>
          <w:rFonts w:ascii="Arial" w:eastAsia="Times New Roman" w:hAnsi="Arial" w:cs="Times New Roman"/>
          <w:color w:val="000000"/>
          <w:sz w:val="24"/>
        </w:rPr>
      </w:pPr>
      <w:r>
        <w:rPr>
          <w:rFonts w:ascii="Arial" w:eastAsia="Times New Roman" w:hAnsi="Arial" w:cs="Times New Roman"/>
          <w:b/>
          <w:color w:val="000000"/>
          <w:sz w:val="24"/>
        </w:rPr>
        <w:t>1</w:t>
      </w:r>
      <w:r w:rsidR="00373112" w:rsidRPr="00373112">
        <w:rPr>
          <w:rFonts w:ascii="Arial" w:hAnsi="Arial"/>
          <w:b/>
          <w:color w:val="000000"/>
          <w:sz w:val="24"/>
        </w:rPr>
        <w:t xml:space="preserve"> </w:t>
      </w:r>
      <w:r w:rsidR="00373112">
        <w:rPr>
          <w:rFonts w:ascii="Arial" w:eastAsia="Times New Roman" w:hAnsi="Arial" w:cs="Times New Roman"/>
          <w:b/>
          <w:color w:val="000000"/>
          <w:sz w:val="24"/>
        </w:rPr>
        <w:t>AMAÇ:</w:t>
      </w:r>
      <w:r w:rsidR="00373112">
        <w:rPr>
          <w:rFonts w:ascii="Arial" w:eastAsia="Times New Roman" w:hAnsi="Arial" w:cs="Times New Roman"/>
          <w:color w:val="000000"/>
          <w:sz w:val="24"/>
        </w:rPr>
        <w:t xml:space="preserve"> Bu talimatın amacı, kompresör bakım ve işletmesinde iş sağlığı ve güvenliği açısından yapılması gerekenleri ve titreşim yapan aletlerle yapılan çalışmalardaki tedbirleri tanımlamaktır.</w:t>
      </w:r>
    </w:p>
    <w:p w:rsidR="00373112" w:rsidRDefault="00373112" w:rsidP="00373112">
      <w:pPr>
        <w:numPr>
          <w:ilvl w:val="0"/>
          <w:numId w:val="14"/>
        </w:numPr>
        <w:spacing w:before="120" w:after="0" w:line="360" w:lineRule="auto"/>
        <w:ind w:left="0" w:firstLine="284"/>
        <w:jc w:val="both"/>
        <w:rPr>
          <w:rFonts w:ascii="Arial" w:eastAsia="Times New Roman" w:hAnsi="Arial" w:cs="Times New Roman"/>
          <w:b/>
          <w:sz w:val="24"/>
        </w:rPr>
      </w:pPr>
      <w:r>
        <w:rPr>
          <w:rFonts w:ascii="Arial" w:eastAsia="Times New Roman" w:hAnsi="Arial" w:cs="Times New Roman"/>
          <w:b/>
          <w:sz w:val="24"/>
        </w:rPr>
        <w:t>KAPSAM:</w:t>
      </w:r>
      <w:r>
        <w:rPr>
          <w:rFonts w:ascii="Arial" w:eastAsia="Times New Roman" w:hAnsi="Arial" w:cs="Times New Roman"/>
          <w:sz w:val="24"/>
        </w:rPr>
        <w:t xml:space="preserve"> Bu talimat kompresör bakım ve işletmesinde çalışan personel ile  </w:t>
      </w:r>
      <w:r>
        <w:rPr>
          <w:rFonts w:ascii="Arial" w:eastAsia="Times New Roman" w:hAnsi="Arial" w:cs="Times New Roman"/>
          <w:color w:val="000000"/>
          <w:sz w:val="24"/>
        </w:rPr>
        <w:t xml:space="preserve">iş güvenliği sorumlusu ve teknik personeli </w:t>
      </w:r>
      <w:r>
        <w:rPr>
          <w:rFonts w:ascii="Arial" w:eastAsia="Times New Roman" w:hAnsi="Arial" w:cs="Times New Roman"/>
          <w:sz w:val="24"/>
        </w:rPr>
        <w:t xml:space="preserve"> kapsar.</w:t>
      </w:r>
    </w:p>
    <w:p w:rsidR="00373112" w:rsidRDefault="00373112" w:rsidP="00373112">
      <w:pPr>
        <w:numPr>
          <w:ilvl w:val="0"/>
          <w:numId w:val="14"/>
        </w:numPr>
        <w:spacing w:before="120" w:after="0" w:line="360" w:lineRule="auto"/>
        <w:ind w:left="0" w:firstLine="284"/>
        <w:jc w:val="both"/>
        <w:rPr>
          <w:rFonts w:ascii="Arial" w:eastAsia="Times New Roman" w:hAnsi="Arial" w:cs="Times New Roman"/>
          <w:sz w:val="24"/>
        </w:rPr>
      </w:pPr>
      <w:r>
        <w:rPr>
          <w:rFonts w:ascii="Arial" w:eastAsia="Times New Roman" w:hAnsi="Arial" w:cs="Times New Roman"/>
          <w:b/>
          <w:sz w:val="24"/>
        </w:rPr>
        <w:t>UYGULAMA</w:t>
      </w:r>
    </w:p>
    <w:p w:rsidR="00373112" w:rsidRDefault="00373112" w:rsidP="00373112">
      <w:pPr>
        <w:numPr>
          <w:ilvl w:val="1"/>
          <w:numId w:val="42"/>
        </w:numPr>
        <w:tabs>
          <w:tab w:val="num" w:pos="851"/>
        </w:tabs>
        <w:spacing w:before="120" w:after="0" w:line="360" w:lineRule="auto"/>
        <w:ind w:left="0" w:firstLine="284"/>
        <w:jc w:val="both"/>
        <w:rPr>
          <w:rFonts w:ascii="Arial" w:eastAsia="Times New Roman" w:hAnsi="Arial" w:cs="Times New Roman"/>
          <w:sz w:val="24"/>
        </w:rPr>
      </w:pPr>
      <w:r>
        <w:rPr>
          <w:rFonts w:ascii="Arial" w:eastAsia="Times New Roman" w:hAnsi="Arial" w:cs="Times New Roman"/>
          <w:sz w:val="24"/>
        </w:rPr>
        <w:t>Kompresör çalıştırılmadan önce; motor, kompresör ve benzinli start motorunun yağ seviyeleri kontrol edilir.</w:t>
      </w:r>
    </w:p>
    <w:p w:rsidR="00373112" w:rsidRDefault="00373112" w:rsidP="00373112">
      <w:pPr>
        <w:numPr>
          <w:ilvl w:val="1"/>
          <w:numId w:val="42"/>
        </w:numPr>
        <w:tabs>
          <w:tab w:val="num" w:pos="851"/>
        </w:tabs>
        <w:spacing w:before="120" w:after="0" w:line="360" w:lineRule="auto"/>
        <w:ind w:left="0" w:firstLine="284"/>
        <w:jc w:val="both"/>
        <w:rPr>
          <w:rFonts w:ascii="Arial" w:eastAsia="Times New Roman" w:hAnsi="Arial" w:cs="Times New Roman"/>
          <w:sz w:val="24"/>
        </w:rPr>
      </w:pPr>
      <w:r>
        <w:rPr>
          <w:rFonts w:ascii="Arial" w:eastAsia="Times New Roman" w:hAnsi="Arial" w:cs="Times New Roman"/>
          <w:sz w:val="24"/>
        </w:rPr>
        <w:t>Motor ve soğutma suyu seviyeleri kontrol edilir.</w:t>
      </w:r>
    </w:p>
    <w:p w:rsidR="00373112" w:rsidRDefault="00373112" w:rsidP="00373112">
      <w:pPr>
        <w:numPr>
          <w:ilvl w:val="1"/>
          <w:numId w:val="42"/>
        </w:numPr>
        <w:tabs>
          <w:tab w:val="num" w:pos="851"/>
        </w:tabs>
        <w:spacing w:before="120" w:after="0" w:line="360" w:lineRule="auto"/>
        <w:ind w:left="0" w:firstLine="284"/>
        <w:jc w:val="both"/>
        <w:rPr>
          <w:rFonts w:ascii="Arial" w:eastAsia="Times New Roman" w:hAnsi="Arial" w:cs="Times New Roman"/>
          <w:sz w:val="24"/>
        </w:rPr>
      </w:pPr>
      <w:r>
        <w:rPr>
          <w:rFonts w:ascii="Arial" w:eastAsia="Times New Roman" w:hAnsi="Arial" w:cs="Times New Roman"/>
          <w:sz w:val="24"/>
        </w:rPr>
        <w:t>Motor yakıt tankı seviyesi kontrol edilir.</w:t>
      </w:r>
    </w:p>
    <w:p w:rsidR="00373112" w:rsidRDefault="00373112" w:rsidP="00373112">
      <w:pPr>
        <w:numPr>
          <w:ilvl w:val="1"/>
          <w:numId w:val="42"/>
        </w:numPr>
        <w:tabs>
          <w:tab w:val="num" w:pos="851"/>
        </w:tabs>
        <w:spacing w:before="120" w:after="0" w:line="360" w:lineRule="auto"/>
        <w:ind w:left="0" w:firstLine="284"/>
        <w:jc w:val="both"/>
        <w:rPr>
          <w:rFonts w:ascii="Arial" w:eastAsia="Times New Roman" w:hAnsi="Arial" w:cs="Times New Roman"/>
          <w:sz w:val="24"/>
        </w:rPr>
      </w:pPr>
      <w:r>
        <w:rPr>
          <w:rFonts w:ascii="Arial" w:eastAsia="Times New Roman" w:hAnsi="Arial" w:cs="Times New Roman"/>
          <w:sz w:val="24"/>
        </w:rPr>
        <w:t>1 , 2 , 3 no.lu maddelerde görülen eksikler tamamlanır. (Motor yağ seviyesi motor çalıştıktan sonra, tekrar kontrol edilerek, noksansa tamamlanır.)</w:t>
      </w:r>
    </w:p>
    <w:p w:rsidR="00373112" w:rsidRDefault="00373112" w:rsidP="00373112">
      <w:pPr>
        <w:numPr>
          <w:ilvl w:val="1"/>
          <w:numId w:val="42"/>
        </w:numPr>
        <w:tabs>
          <w:tab w:val="num" w:pos="851"/>
        </w:tabs>
        <w:spacing w:before="120" w:after="0" w:line="360" w:lineRule="auto"/>
        <w:ind w:left="0" w:firstLine="284"/>
        <w:jc w:val="both"/>
        <w:rPr>
          <w:rFonts w:ascii="Arial" w:eastAsia="Times New Roman" w:hAnsi="Arial" w:cs="Times New Roman"/>
          <w:sz w:val="24"/>
        </w:rPr>
      </w:pPr>
      <w:r>
        <w:rPr>
          <w:rFonts w:ascii="Arial" w:eastAsia="Times New Roman" w:hAnsi="Arial" w:cs="Times New Roman"/>
          <w:sz w:val="24"/>
        </w:rPr>
        <w:t xml:space="preserve">Makine çalışmadan önce kompresörün civarında en az </w:t>
      </w:r>
      <w:smartTag w:uri="urn:schemas-microsoft-com:office:smarttags" w:element="metricconverter">
        <w:smartTagPr>
          <w:attr w:name="ProductID" w:val="10 m"/>
        </w:smartTagPr>
        <w:r>
          <w:rPr>
            <w:rFonts w:ascii="Arial" w:eastAsia="Times New Roman" w:hAnsi="Arial" w:cs="Times New Roman"/>
            <w:sz w:val="24"/>
          </w:rPr>
          <w:t>10 m</w:t>
        </w:r>
      </w:smartTag>
      <w:r>
        <w:rPr>
          <w:rFonts w:ascii="Arial" w:eastAsia="Times New Roman" w:hAnsi="Arial" w:cs="Times New Roman"/>
          <w:sz w:val="24"/>
        </w:rPr>
        <w:t>.de çalışan işçi veya ilgiliden başkasının olmamasına,  makinenin düz yerde , lastiklerinin ön ve arka lastiklerinin takozlanmasına dikkat edilir.</w:t>
      </w:r>
    </w:p>
    <w:p w:rsidR="00373112" w:rsidRDefault="00373112" w:rsidP="00373112">
      <w:pPr>
        <w:numPr>
          <w:ilvl w:val="1"/>
          <w:numId w:val="42"/>
        </w:numPr>
        <w:tabs>
          <w:tab w:val="num" w:pos="851"/>
        </w:tabs>
        <w:spacing w:before="120" w:after="0" w:line="360" w:lineRule="auto"/>
        <w:ind w:left="0" w:firstLine="284"/>
        <w:jc w:val="both"/>
        <w:rPr>
          <w:rFonts w:ascii="Arial" w:eastAsia="Times New Roman" w:hAnsi="Arial" w:cs="Times New Roman"/>
          <w:sz w:val="24"/>
        </w:rPr>
      </w:pPr>
      <w:r>
        <w:rPr>
          <w:rFonts w:ascii="Arial" w:eastAsia="Times New Roman" w:hAnsi="Arial" w:cs="Times New Roman"/>
          <w:sz w:val="24"/>
        </w:rPr>
        <w:t>Makinenin çalışacağı yere yakın parlayıcı, patlayıcı madde veya yanıcı gaz olup olmadığına dikkat edilir.</w:t>
      </w:r>
    </w:p>
    <w:p w:rsidR="00373112" w:rsidRDefault="00373112" w:rsidP="00373112">
      <w:pPr>
        <w:numPr>
          <w:ilvl w:val="1"/>
          <w:numId w:val="42"/>
        </w:numPr>
        <w:tabs>
          <w:tab w:val="num" w:pos="851"/>
        </w:tabs>
        <w:spacing w:before="120" w:after="0" w:line="360" w:lineRule="auto"/>
        <w:ind w:left="0" w:firstLine="284"/>
        <w:jc w:val="both"/>
        <w:rPr>
          <w:rFonts w:ascii="Arial" w:eastAsia="Times New Roman" w:hAnsi="Arial" w:cs="Times New Roman"/>
          <w:sz w:val="24"/>
        </w:rPr>
      </w:pPr>
      <w:r>
        <w:rPr>
          <w:rFonts w:ascii="Arial" w:eastAsia="Times New Roman" w:hAnsi="Arial" w:cs="Times New Roman"/>
          <w:sz w:val="24"/>
        </w:rPr>
        <w:t>Kompresör çalıştırılmadan önce hava tankının ve ara soğutucunun su muslukları açılır ve suları akıtılarak, hem kompresörün rahat çalışması sağlanır hem de sıkışmış hava ve yoğunlaşan su boşaltılmış olur.</w:t>
      </w:r>
    </w:p>
    <w:p w:rsidR="00373112" w:rsidRDefault="00373112" w:rsidP="00373112">
      <w:pPr>
        <w:numPr>
          <w:ilvl w:val="1"/>
          <w:numId w:val="42"/>
        </w:numPr>
        <w:tabs>
          <w:tab w:val="num" w:pos="851"/>
        </w:tabs>
        <w:spacing w:before="120" w:after="0" w:line="360" w:lineRule="auto"/>
        <w:ind w:left="0" w:firstLine="284"/>
        <w:jc w:val="both"/>
        <w:rPr>
          <w:rFonts w:ascii="Arial" w:eastAsia="Times New Roman" w:hAnsi="Arial" w:cs="Times New Roman"/>
          <w:sz w:val="24"/>
        </w:rPr>
      </w:pPr>
      <w:r>
        <w:rPr>
          <w:rFonts w:ascii="Arial" w:eastAsia="Times New Roman" w:hAnsi="Arial" w:cs="Times New Roman"/>
          <w:sz w:val="24"/>
        </w:rPr>
        <w:lastRenderedPageBreak/>
        <w:t>Makine çalıştırılmadan önce hortum bağlantıları yağ, mazot boruları ayrıca kayış kasnak mekanizmalarındaki kayışlar ve debriyaj takozları kontrol edilir. Patlak, kesik, akıntı, sızıntı ve kullanılması uygun olmayan hortum, boru, debriyaj takozu, kayış ilgili bakım ve tamir personeline veya  şefine haber verilerek değiştirilerek , eksikler giderilir.</w:t>
      </w:r>
    </w:p>
    <w:p w:rsidR="00373112" w:rsidRDefault="00373112" w:rsidP="00373112">
      <w:pPr>
        <w:numPr>
          <w:ilvl w:val="1"/>
          <w:numId w:val="42"/>
        </w:numPr>
        <w:tabs>
          <w:tab w:val="num" w:pos="851"/>
        </w:tabs>
        <w:spacing w:before="120" w:after="0" w:line="360" w:lineRule="auto"/>
        <w:ind w:left="0" w:firstLine="284"/>
        <w:jc w:val="both"/>
        <w:rPr>
          <w:rFonts w:ascii="Arial" w:eastAsia="Times New Roman" w:hAnsi="Arial" w:cs="Times New Roman"/>
          <w:sz w:val="24"/>
        </w:rPr>
      </w:pPr>
      <w:r>
        <w:rPr>
          <w:rFonts w:ascii="Arial" w:eastAsia="Times New Roman" w:hAnsi="Arial" w:cs="Times New Roman"/>
          <w:sz w:val="24"/>
        </w:rPr>
        <w:t>Makineye yapılan günlük yağ, yakıt ikmali ve çalışma saati ayrıca periyodik bakım yağ değişme, filtre değişme,  zamanları  ve miktarları ilgili formlara kaydedilir.</w:t>
      </w:r>
    </w:p>
    <w:p w:rsidR="00373112" w:rsidRDefault="00373112" w:rsidP="00373112">
      <w:pPr>
        <w:numPr>
          <w:ilvl w:val="1"/>
          <w:numId w:val="42"/>
        </w:numPr>
        <w:tabs>
          <w:tab w:val="num" w:pos="851"/>
        </w:tabs>
        <w:spacing w:before="120" w:after="0" w:line="360" w:lineRule="auto"/>
        <w:ind w:left="0" w:firstLine="284"/>
        <w:jc w:val="both"/>
        <w:rPr>
          <w:rFonts w:ascii="Arial" w:eastAsia="Times New Roman" w:hAnsi="Arial" w:cs="Times New Roman"/>
          <w:sz w:val="24"/>
        </w:rPr>
      </w:pPr>
      <w:r>
        <w:rPr>
          <w:rFonts w:ascii="Arial" w:eastAsia="Times New Roman" w:hAnsi="Arial" w:cs="Times New Roman"/>
          <w:sz w:val="24"/>
        </w:rPr>
        <w:t>Makine çalıştırılmadan önce debriyaj takımları muhafazasının ve kayış kasnak, pervane  muhafazalarının tam ve sağlam yerlerine tespit edilmiş olduğuna dikkat edilir.</w:t>
      </w:r>
    </w:p>
    <w:p w:rsidR="00373112" w:rsidRDefault="00373112" w:rsidP="00373112">
      <w:pPr>
        <w:numPr>
          <w:ilvl w:val="1"/>
          <w:numId w:val="42"/>
        </w:numPr>
        <w:tabs>
          <w:tab w:val="num" w:pos="851"/>
        </w:tabs>
        <w:spacing w:before="120" w:after="0" w:line="360" w:lineRule="auto"/>
        <w:ind w:left="0" w:firstLine="284"/>
        <w:jc w:val="both"/>
        <w:rPr>
          <w:rFonts w:ascii="Arial" w:eastAsia="Times New Roman" w:hAnsi="Arial" w:cs="Times New Roman"/>
          <w:sz w:val="24"/>
        </w:rPr>
      </w:pPr>
      <w:r>
        <w:rPr>
          <w:rFonts w:ascii="Arial" w:eastAsia="Times New Roman" w:hAnsi="Arial" w:cs="Times New Roman"/>
          <w:sz w:val="24"/>
        </w:rPr>
        <w:t>Benzinli motor veya diesel motor çalıştırılır. Manyeto anahtar devresi kesilir. Motor ısındıktan sonra kompresör tankı ve ara soğutucu muslukları açılarak su ve yağ boşaltıldıktan sonra kompresöre yol verilir. Bir miktar musluklar açık kompresör  çalıştırılarak basınçlı hava ile depo temizlenmesi sağlanır. Depo ve ara  soğutucudaki pisliklerin temizlendiğine kanaat getirildikten sonra musluklar kapatılır. Tankın dolmasına başlanır. Tank işletme basıncına (6 kg/cm2) kadar hava dolunca diesel motorun rolantı konuma geçip geçmediğine dikkat edilir. motor rolantıya geçip kompresör devre dışı kalmıyorsa kompresörü motor'dan ayırarak ilgililere haber verilir.</w:t>
      </w:r>
    </w:p>
    <w:p w:rsidR="00373112" w:rsidRDefault="00373112" w:rsidP="00373112">
      <w:pPr>
        <w:numPr>
          <w:ilvl w:val="1"/>
          <w:numId w:val="42"/>
        </w:numPr>
        <w:tabs>
          <w:tab w:val="num" w:pos="851"/>
        </w:tabs>
        <w:spacing w:before="120" w:after="0" w:line="360" w:lineRule="auto"/>
        <w:ind w:left="0" w:firstLine="284"/>
        <w:jc w:val="both"/>
        <w:rPr>
          <w:rFonts w:ascii="Arial" w:eastAsia="Times New Roman" w:hAnsi="Arial" w:cs="Times New Roman"/>
          <w:sz w:val="24"/>
        </w:rPr>
      </w:pPr>
      <w:r>
        <w:rPr>
          <w:rFonts w:ascii="Arial" w:eastAsia="Times New Roman" w:hAnsi="Arial" w:cs="Times New Roman"/>
          <w:sz w:val="24"/>
        </w:rPr>
        <w:t>Kompresör emniyet şalterinin çalışıp çalışmadığı kontrol edilerek  kompresör tankındaki basınç, işletme basıncının üstüne çıktığı an emniyet şalteri kontrol edilir. Makine üzerindeki hava basınç saatleri,  yağ  basıncı ve hararet saatlerinin çalışıp çalışmadığına dikkat edilerek, çalışmayanlar ilgililere haber verilerek yaptırılır veya değiştirilir.</w:t>
      </w:r>
    </w:p>
    <w:p w:rsidR="00373112" w:rsidRDefault="00373112" w:rsidP="00373112">
      <w:pPr>
        <w:numPr>
          <w:ilvl w:val="1"/>
          <w:numId w:val="42"/>
        </w:numPr>
        <w:tabs>
          <w:tab w:val="num" w:pos="851"/>
        </w:tabs>
        <w:spacing w:before="120" w:after="0" w:line="360" w:lineRule="auto"/>
        <w:ind w:left="0" w:firstLine="284"/>
        <w:jc w:val="both"/>
        <w:rPr>
          <w:rFonts w:ascii="Arial" w:eastAsia="Times New Roman" w:hAnsi="Arial" w:cs="Times New Roman"/>
          <w:sz w:val="24"/>
        </w:rPr>
      </w:pPr>
      <w:r>
        <w:rPr>
          <w:rFonts w:ascii="Arial" w:eastAsia="Times New Roman" w:hAnsi="Arial" w:cs="Times New Roman"/>
          <w:sz w:val="24"/>
        </w:rPr>
        <w:t>Kompresör' de eski patlak ve arızalı hortumlar kullanılmaz. Diesel ve benzinli motor ile kompresör yağları en fazla 250 saat çalıştıktan sonra ilgililere haber verilir. Mazot ve yağ filtresi ile beraber değiştirilir.</w:t>
      </w:r>
    </w:p>
    <w:p w:rsidR="00373112" w:rsidRDefault="00373112" w:rsidP="00373112">
      <w:pPr>
        <w:numPr>
          <w:ilvl w:val="1"/>
          <w:numId w:val="42"/>
        </w:numPr>
        <w:tabs>
          <w:tab w:val="num" w:pos="851"/>
        </w:tabs>
        <w:spacing w:before="120" w:after="0" w:line="360" w:lineRule="auto"/>
        <w:ind w:left="0" w:firstLine="284"/>
        <w:jc w:val="both"/>
        <w:rPr>
          <w:rFonts w:ascii="Calibri" w:eastAsia="Times New Roman" w:hAnsi="Calibri" w:cs="Times New Roman"/>
          <w:b/>
          <w:color w:val="000000"/>
        </w:rPr>
      </w:pPr>
      <w:r>
        <w:rPr>
          <w:rFonts w:ascii="Arial" w:eastAsia="Times New Roman" w:hAnsi="Arial" w:cs="Times New Roman"/>
          <w:sz w:val="24"/>
        </w:rPr>
        <w:t xml:space="preserve">Kompresör geçiş hava filtresi ile motor hava filtresi çalışma sahasının tozluluk durumuna göre her 100 saatte veya daha erken zamanda temizlenir. </w:t>
      </w:r>
    </w:p>
    <w:p w:rsidR="00373112" w:rsidRDefault="00373112" w:rsidP="00373112">
      <w:pPr>
        <w:numPr>
          <w:ilvl w:val="1"/>
          <w:numId w:val="42"/>
        </w:numPr>
        <w:tabs>
          <w:tab w:val="num" w:pos="851"/>
        </w:tabs>
        <w:spacing w:before="120" w:after="0" w:line="360" w:lineRule="auto"/>
        <w:ind w:left="0" w:firstLine="284"/>
        <w:jc w:val="both"/>
        <w:rPr>
          <w:rFonts w:ascii="Calibri" w:eastAsia="Times New Roman" w:hAnsi="Calibri" w:cs="Times New Roman"/>
          <w:b/>
          <w:color w:val="000000"/>
        </w:rPr>
      </w:pPr>
      <w:r>
        <w:rPr>
          <w:rFonts w:ascii="Arial" w:eastAsia="Times New Roman" w:hAnsi="Arial" w:cs="Times New Roman"/>
          <w:sz w:val="24"/>
        </w:rPr>
        <w:t>Makine çalışırken olabilecek herhangi bir problemde makine durdurulup ilgililere haber verilir.</w:t>
      </w:r>
    </w:p>
    <w:p w:rsidR="00373112" w:rsidRDefault="00373112" w:rsidP="00373112">
      <w:pPr>
        <w:numPr>
          <w:ilvl w:val="1"/>
          <w:numId w:val="42"/>
        </w:numPr>
        <w:tabs>
          <w:tab w:val="num" w:pos="851"/>
        </w:tabs>
        <w:spacing w:before="120" w:after="0" w:line="360" w:lineRule="auto"/>
        <w:ind w:left="0" w:firstLine="284"/>
        <w:jc w:val="both"/>
        <w:rPr>
          <w:rFonts w:ascii="Calibri" w:eastAsia="Times New Roman" w:hAnsi="Calibri" w:cs="Times New Roman"/>
          <w:b/>
          <w:color w:val="000000"/>
        </w:rPr>
      </w:pPr>
      <w:r>
        <w:rPr>
          <w:rFonts w:ascii="Arial" w:eastAsia="Times New Roman" w:hAnsi="Arial" w:cs="Times New Roman"/>
          <w:sz w:val="24"/>
        </w:rPr>
        <w:lastRenderedPageBreak/>
        <w:t>Makine durdurulduktan sonra hava tankındaki havayı boşaltmak için hava tahliye musluğu açılır ve açık bırakılır.</w:t>
      </w:r>
    </w:p>
    <w:p w:rsidR="00373112" w:rsidRDefault="00373112" w:rsidP="00373112">
      <w:pPr>
        <w:spacing w:before="120" w:line="360" w:lineRule="auto"/>
        <w:ind w:left="284"/>
        <w:jc w:val="both"/>
        <w:rPr>
          <w:rFonts w:ascii="Arial" w:eastAsia="Times New Roman" w:hAnsi="Arial" w:cs="Times New Roman"/>
          <w:color w:val="000000"/>
          <w:sz w:val="24"/>
        </w:rPr>
      </w:pPr>
      <w:r>
        <w:rPr>
          <w:rFonts w:ascii="Arial" w:eastAsia="Times New Roman" w:hAnsi="Arial" w:cs="Times New Roman"/>
          <w:b/>
          <w:color w:val="000000"/>
          <w:sz w:val="24"/>
        </w:rPr>
        <w:t xml:space="preserve">3.17 </w:t>
      </w:r>
      <w:r>
        <w:rPr>
          <w:rFonts w:ascii="Arial" w:eastAsia="Times New Roman" w:hAnsi="Arial" w:cs="Times New Roman"/>
          <w:color w:val="000000"/>
          <w:sz w:val="24"/>
        </w:rPr>
        <w:t>Titreşim yapan aletlerle çalışan işçilerin, işe alınırken, genel sağlık muayeneleri yapılacak, özellikle kemik, eklem ve damar sistemleri incelenecek ve bu sistemle ilgili bir hastalığı veya arızası olanlar, bu işlere alınmayacaktır.</w:t>
      </w:r>
    </w:p>
    <w:p w:rsidR="00373112" w:rsidRDefault="00373112" w:rsidP="00373112">
      <w:pPr>
        <w:spacing w:before="120" w:line="360" w:lineRule="auto"/>
        <w:ind w:left="284"/>
        <w:jc w:val="both"/>
        <w:rPr>
          <w:rFonts w:ascii="Arial" w:eastAsia="Times New Roman" w:hAnsi="Arial" w:cs="Times New Roman"/>
          <w:color w:val="000000"/>
          <w:sz w:val="24"/>
        </w:rPr>
      </w:pPr>
      <w:r>
        <w:rPr>
          <w:rFonts w:ascii="Arial" w:eastAsia="Times New Roman" w:hAnsi="Arial" w:cs="Times New Roman"/>
          <w:b/>
          <w:color w:val="000000"/>
          <w:sz w:val="24"/>
        </w:rPr>
        <w:t xml:space="preserve">3.18 </w:t>
      </w:r>
      <w:r>
        <w:rPr>
          <w:rFonts w:ascii="Arial" w:eastAsia="Times New Roman" w:hAnsi="Arial" w:cs="Times New Roman"/>
          <w:color w:val="000000"/>
          <w:sz w:val="24"/>
        </w:rPr>
        <w:t>Titreşim yapan aletlerle çalışan işçilerin, periyodik olarak, sağlık muayeneleri yapılacaktır. Kemik, eklem ve damar sistemleri ile ilgili bir hastalığı veya arızası görülenler, çalıştıkları işlerden ayrılacaklar, kontrol ve tedavi altına alınacaklardır.</w:t>
      </w:r>
    </w:p>
    <w:p w:rsidR="00373112" w:rsidRDefault="00373112" w:rsidP="00373112">
      <w:pPr>
        <w:spacing w:before="120" w:line="360" w:lineRule="auto"/>
        <w:ind w:left="284"/>
        <w:jc w:val="both"/>
        <w:rPr>
          <w:rFonts w:ascii="Arial" w:eastAsia="Times New Roman" w:hAnsi="Arial" w:cs="Times New Roman"/>
          <w:color w:val="000000"/>
          <w:sz w:val="24"/>
        </w:rPr>
      </w:pPr>
      <w:r>
        <w:rPr>
          <w:rFonts w:ascii="Arial" w:eastAsia="Times New Roman" w:hAnsi="Arial" w:cs="Times New Roman"/>
          <w:b/>
          <w:color w:val="000000"/>
          <w:sz w:val="24"/>
        </w:rPr>
        <w:t xml:space="preserve">3.19 </w:t>
      </w:r>
      <w:r>
        <w:rPr>
          <w:rFonts w:ascii="Arial" w:eastAsia="Times New Roman" w:hAnsi="Arial" w:cs="Times New Roman"/>
          <w:color w:val="000000"/>
          <w:sz w:val="24"/>
        </w:rPr>
        <w:t>Enfraruj ışınlar saçan kaynaklar, bu ışınları geçirmeyen ekranlarla tecrit veya otomatik kapaklarla teçhiz edilecektir.</w:t>
      </w:r>
    </w:p>
    <w:p w:rsidR="00373112" w:rsidRDefault="00373112" w:rsidP="00373112">
      <w:pPr>
        <w:spacing w:before="120" w:line="360" w:lineRule="auto"/>
        <w:ind w:left="284"/>
        <w:jc w:val="both"/>
        <w:rPr>
          <w:rFonts w:ascii="Calibri" w:eastAsia="Times New Roman" w:hAnsi="Calibri" w:cs="Times New Roman"/>
        </w:rPr>
      </w:pPr>
    </w:p>
    <w:p w:rsidR="00E14728" w:rsidRDefault="00E14728" w:rsidP="00373112">
      <w:pPr>
        <w:tabs>
          <w:tab w:val="left" w:pos="180"/>
          <w:tab w:val="left" w:pos="270"/>
        </w:tabs>
        <w:spacing w:before="120" w:line="360" w:lineRule="auto"/>
        <w:jc w:val="both"/>
        <w:rPr>
          <w:rFonts w:ascii="Calibri" w:eastAsia="Times New Roman" w:hAnsi="Calibri" w:cs="Times New Roman"/>
        </w:rPr>
      </w:pPr>
    </w:p>
    <w:p w:rsidR="00E14728" w:rsidRDefault="00E14728" w:rsidP="00E14728">
      <w:pPr>
        <w:spacing w:before="120" w:line="360" w:lineRule="auto"/>
        <w:ind w:left="284"/>
        <w:jc w:val="both"/>
        <w:rPr>
          <w:rFonts w:ascii="Calibri" w:eastAsia="Times New Roman" w:hAnsi="Calibri" w:cs="Times New Roman"/>
        </w:rPr>
      </w:pPr>
    </w:p>
    <w:p w:rsidR="00960321" w:rsidRDefault="00960321" w:rsidP="00F73390">
      <w:pPr>
        <w:tabs>
          <w:tab w:val="num" w:pos="993"/>
        </w:tabs>
        <w:spacing w:before="120" w:line="360" w:lineRule="auto"/>
        <w:ind w:firstLine="567"/>
        <w:jc w:val="both"/>
        <w:rPr>
          <w:rFonts w:eastAsia="Times New Roman"/>
        </w:rPr>
      </w:pPr>
    </w:p>
    <w:p w:rsidR="009A2FEF" w:rsidRPr="00EB4526" w:rsidRDefault="009A2FEF" w:rsidP="009A2FEF">
      <w:pPr>
        <w:shd w:val="clear" w:color="auto" w:fill="FFFFFF"/>
        <w:spacing w:before="454" w:line="227" w:lineRule="exact"/>
        <w:ind w:right="18"/>
        <w:jc w:val="both"/>
      </w:pPr>
      <w:r w:rsidRPr="00EB4526">
        <w:rPr>
          <w:rFonts w:eastAsia="Times New Roman"/>
        </w:rPr>
        <w:t xml:space="preserve">İş yeri </w:t>
      </w:r>
      <w:r w:rsidRPr="00EB4526">
        <w:rPr>
          <w:rFonts w:eastAsia="Times New Roman"/>
          <w:bCs/>
        </w:rPr>
        <w:t xml:space="preserve">tarafından tutanak halinde hazırlanan Talimatı okudum . Bir suretini aldım, diğer suretini de iş yerine verdim. Talimatta açıklanan kurallara uyacağımı beyan ve kabul ederim. İş bu talimatı tam </w:t>
      </w:r>
      <w:r w:rsidRPr="00EB4526">
        <w:rPr>
          <w:rFonts w:eastAsia="Times New Roman"/>
        </w:rPr>
        <w:t xml:space="preserve">sıhhatte </w:t>
      </w:r>
      <w:r w:rsidRPr="00EB4526">
        <w:rPr>
          <w:rFonts w:eastAsia="Times New Roman"/>
          <w:bCs/>
        </w:rPr>
        <w:t>olarak, kendi rızamla isteyerek ve bilerek imzaladım.</w:t>
      </w:r>
    </w:p>
    <w:p w:rsidR="0074739C" w:rsidRDefault="0074739C" w:rsidP="00F03E22">
      <w:pPr>
        <w:jc w:val="center"/>
      </w:pPr>
    </w:p>
    <w:p w:rsidR="00177EDE" w:rsidRDefault="00177EDE" w:rsidP="00622F5A"/>
    <w:p w:rsidR="00CA7C93" w:rsidRDefault="00CA7C93" w:rsidP="00622F5A"/>
    <w:tbl>
      <w:tblPr>
        <w:tblW w:w="8084" w:type="dxa"/>
        <w:jc w:val="center"/>
        <w:tblInd w:w="49" w:type="dxa"/>
        <w:tblCellMar>
          <w:left w:w="70" w:type="dxa"/>
          <w:right w:w="70" w:type="dxa"/>
        </w:tblCellMar>
        <w:tblLook w:val="04A0" w:firstRow="1" w:lastRow="0" w:firstColumn="1" w:lastColumn="0" w:noHBand="0" w:noVBand="1"/>
      </w:tblPr>
      <w:tblGrid>
        <w:gridCol w:w="2021"/>
        <w:gridCol w:w="2021"/>
        <w:gridCol w:w="2021"/>
        <w:gridCol w:w="2021"/>
        <w:gridCol w:w="146"/>
      </w:tblGrid>
      <w:tr w:rsidR="00CA7C93" w:rsidTr="00CA7C93">
        <w:trPr>
          <w:trHeight w:val="364"/>
          <w:jc w:val="center"/>
        </w:trPr>
        <w:tc>
          <w:tcPr>
            <w:tcW w:w="4042" w:type="dxa"/>
            <w:gridSpan w:val="2"/>
            <w:vMerge w:val="restart"/>
            <w:tcBorders>
              <w:top w:val="single" w:sz="4" w:space="0" w:color="auto"/>
              <w:left w:val="single" w:sz="4" w:space="0" w:color="auto"/>
              <w:bottom w:val="single" w:sz="4" w:space="0" w:color="auto"/>
              <w:right w:val="single" w:sz="4" w:space="0" w:color="auto"/>
            </w:tcBorders>
            <w:noWrap/>
            <w:vAlign w:val="bottom"/>
            <w:hideMark/>
          </w:tcPr>
          <w:p w:rsidR="00CA7C93" w:rsidRDefault="00CA7C93">
            <w:pPr>
              <w:spacing w:after="0" w:line="240" w:lineRule="auto"/>
              <w:jc w:val="center"/>
              <w:rPr>
                <w:rFonts w:ascii="Calibri" w:eastAsia="Times New Roman" w:hAnsi="Calibri" w:cs="Calibri"/>
                <w:color w:val="000000"/>
              </w:rPr>
            </w:pPr>
            <w:r>
              <w:rPr>
                <w:rFonts w:ascii="Calibri" w:eastAsia="Times New Roman" w:hAnsi="Calibri" w:cs="Calibri"/>
                <w:color w:val="000000"/>
              </w:rPr>
              <w:t> TEBLİĞ EDEN</w:t>
            </w:r>
          </w:p>
        </w:tc>
        <w:tc>
          <w:tcPr>
            <w:tcW w:w="4042" w:type="dxa"/>
            <w:gridSpan w:val="2"/>
            <w:vMerge w:val="restart"/>
            <w:tcBorders>
              <w:top w:val="single" w:sz="4" w:space="0" w:color="auto"/>
              <w:left w:val="single" w:sz="4" w:space="0" w:color="auto"/>
              <w:bottom w:val="single" w:sz="4" w:space="0" w:color="auto"/>
              <w:right w:val="single" w:sz="4" w:space="0" w:color="auto"/>
            </w:tcBorders>
            <w:noWrap/>
            <w:vAlign w:val="bottom"/>
            <w:hideMark/>
          </w:tcPr>
          <w:p w:rsidR="00CA7C93" w:rsidRDefault="00CA7C93">
            <w:pPr>
              <w:spacing w:after="0" w:line="240" w:lineRule="auto"/>
              <w:jc w:val="center"/>
              <w:rPr>
                <w:rFonts w:ascii="Calibri" w:eastAsia="Times New Roman" w:hAnsi="Calibri" w:cs="Calibri"/>
                <w:color w:val="000000"/>
              </w:rPr>
            </w:pPr>
            <w:r>
              <w:rPr>
                <w:rFonts w:ascii="Calibri" w:eastAsia="Times New Roman" w:hAnsi="Calibri" w:cs="Calibri"/>
                <w:color w:val="000000"/>
              </w:rPr>
              <w:t>TEBELLÜĞ EDEN </w:t>
            </w:r>
          </w:p>
        </w:tc>
        <w:tc>
          <w:tcPr>
            <w:tcW w:w="6" w:type="dxa"/>
            <w:vAlign w:val="center"/>
            <w:hideMark/>
          </w:tcPr>
          <w:p w:rsidR="00CA7C93" w:rsidRDefault="00CA7C93">
            <w:pPr>
              <w:spacing w:after="0"/>
            </w:pPr>
          </w:p>
        </w:tc>
      </w:tr>
      <w:tr w:rsidR="00CA7C93" w:rsidTr="00CA7C93">
        <w:trPr>
          <w:trHeight w:val="364"/>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CA7C93" w:rsidRDefault="00CA7C93">
            <w:pPr>
              <w:spacing w:after="0" w:line="240" w:lineRule="auto"/>
              <w:rPr>
                <w:rFonts w:ascii="Calibri" w:eastAsia="Times New Roman" w:hAnsi="Calibri" w:cs="Calibri"/>
                <w:color w:val="00000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CA7C93" w:rsidRDefault="00CA7C93">
            <w:pPr>
              <w:spacing w:after="0" w:line="240" w:lineRule="auto"/>
              <w:rPr>
                <w:rFonts w:ascii="Calibri" w:eastAsia="Times New Roman" w:hAnsi="Calibri" w:cs="Calibri"/>
                <w:color w:val="000000"/>
              </w:rPr>
            </w:pPr>
          </w:p>
        </w:tc>
        <w:tc>
          <w:tcPr>
            <w:tcW w:w="6" w:type="dxa"/>
            <w:vAlign w:val="center"/>
            <w:hideMark/>
          </w:tcPr>
          <w:p w:rsidR="00CA7C93" w:rsidRDefault="00CA7C93">
            <w:pPr>
              <w:spacing w:after="0"/>
            </w:pPr>
          </w:p>
        </w:tc>
      </w:tr>
      <w:tr w:rsidR="00CA7C93" w:rsidTr="00CA7C93">
        <w:trPr>
          <w:trHeight w:val="600"/>
          <w:jc w:val="center"/>
        </w:trPr>
        <w:tc>
          <w:tcPr>
            <w:tcW w:w="2021" w:type="dxa"/>
            <w:tcBorders>
              <w:top w:val="nil"/>
              <w:left w:val="single" w:sz="4" w:space="0" w:color="auto"/>
              <w:bottom w:val="single" w:sz="4" w:space="0" w:color="auto"/>
              <w:right w:val="single" w:sz="4" w:space="0" w:color="auto"/>
            </w:tcBorders>
            <w:noWrap/>
            <w:vAlign w:val="bottom"/>
            <w:hideMark/>
          </w:tcPr>
          <w:p w:rsidR="00CA7C93" w:rsidRDefault="00CA7C93">
            <w:pPr>
              <w:spacing w:after="0" w:line="240" w:lineRule="auto"/>
              <w:rPr>
                <w:rFonts w:ascii="Calibri" w:eastAsia="Times New Roman" w:hAnsi="Calibri" w:cs="Calibri"/>
                <w:color w:val="000000"/>
              </w:rPr>
            </w:pPr>
            <w:r>
              <w:rPr>
                <w:rFonts w:ascii="Calibri" w:eastAsia="Times New Roman" w:hAnsi="Calibri" w:cs="Calibri"/>
                <w:color w:val="000000"/>
              </w:rPr>
              <w:t> ADI SOYADI</w:t>
            </w:r>
          </w:p>
        </w:tc>
        <w:tc>
          <w:tcPr>
            <w:tcW w:w="2021" w:type="dxa"/>
            <w:tcBorders>
              <w:top w:val="single" w:sz="4" w:space="0" w:color="auto"/>
              <w:left w:val="nil"/>
              <w:bottom w:val="single" w:sz="4" w:space="0" w:color="auto"/>
              <w:right w:val="single" w:sz="4" w:space="0" w:color="auto"/>
            </w:tcBorders>
            <w:noWrap/>
            <w:vAlign w:val="bottom"/>
            <w:hideMark/>
          </w:tcPr>
          <w:p w:rsidR="00CA7C93" w:rsidRDefault="00CA7C93">
            <w:pPr>
              <w:spacing w:after="0" w:line="240" w:lineRule="auto"/>
              <w:jc w:val="center"/>
              <w:rPr>
                <w:rFonts w:ascii="Calibri" w:eastAsia="Times New Roman" w:hAnsi="Calibri" w:cs="Calibri"/>
                <w:color w:val="000000"/>
              </w:rPr>
            </w:pPr>
            <w:r>
              <w:rPr>
                <w:rFonts w:ascii="Calibri" w:eastAsia="Times New Roman" w:hAnsi="Calibri" w:cs="Calibri"/>
                <w:color w:val="000000"/>
              </w:rPr>
              <w:t> </w:t>
            </w:r>
          </w:p>
        </w:tc>
        <w:tc>
          <w:tcPr>
            <w:tcW w:w="2021" w:type="dxa"/>
            <w:tcBorders>
              <w:top w:val="nil"/>
              <w:left w:val="nil"/>
              <w:bottom w:val="single" w:sz="4" w:space="0" w:color="auto"/>
              <w:right w:val="single" w:sz="4" w:space="0" w:color="auto"/>
            </w:tcBorders>
            <w:noWrap/>
            <w:vAlign w:val="bottom"/>
            <w:hideMark/>
          </w:tcPr>
          <w:p w:rsidR="00CA7C93" w:rsidRDefault="00CA7C93">
            <w:pPr>
              <w:spacing w:after="0" w:line="240" w:lineRule="auto"/>
              <w:rPr>
                <w:rFonts w:ascii="Calibri" w:eastAsia="Times New Roman" w:hAnsi="Calibri" w:cs="Calibri"/>
                <w:color w:val="000000"/>
              </w:rPr>
            </w:pPr>
            <w:r>
              <w:rPr>
                <w:rFonts w:ascii="Calibri" w:eastAsia="Times New Roman" w:hAnsi="Calibri" w:cs="Calibri"/>
                <w:color w:val="000000"/>
              </w:rPr>
              <w:t> ADI SOYADI</w:t>
            </w:r>
          </w:p>
        </w:tc>
        <w:tc>
          <w:tcPr>
            <w:tcW w:w="2021" w:type="dxa"/>
            <w:tcBorders>
              <w:top w:val="single" w:sz="4" w:space="0" w:color="auto"/>
              <w:left w:val="nil"/>
              <w:bottom w:val="single" w:sz="4" w:space="0" w:color="auto"/>
              <w:right w:val="single" w:sz="4" w:space="0" w:color="auto"/>
            </w:tcBorders>
            <w:noWrap/>
            <w:vAlign w:val="bottom"/>
            <w:hideMark/>
          </w:tcPr>
          <w:p w:rsidR="00CA7C93" w:rsidRDefault="00CA7C93">
            <w:pPr>
              <w:spacing w:after="0" w:line="240" w:lineRule="auto"/>
              <w:rPr>
                <w:rFonts w:ascii="Calibri" w:eastAsia="Times New Roman" w:hAnsi="Calibri" w:cs="Calibri"/>
                <w:color w:val="000000"/>
              </w:rPr>
            </w:pPr>
            <w:r>
              <w:rPr>
                <w:rFonts w:ascii="Calibri" w:eastAsia="Times New Roman" w:hAnsi="Calibri" w:cs="Calibri"/>
                <w:color w:val="000000"/>
              </w:rPr>
              <w:t> </w:t>
            </w:r>
          </w:p>
        </w:tc>
        <w:tc>
          <w:tcPr>
            <w:tcW w:w="6" w:type="dxa"/>
            <w:vAlign w:val="center"/>
            <w:hideMark/>
          </w:tcPr>
          <w:p w:rsidR="00CA7C93" w:rsidRDefault="00CA7C93">
            <w:pPr>
              <w:spacing w:after="0"/>
            </w:pPr>
          </w:p>
        </w:tc>
      </w:tr>
      <w:tr w:rsidR="00CA7C93" w:rsidTr="00CA7C93">
        <w:trPr>
          <w:trHeight w:val="600"/>
          <w:jc w:val="center"/>
        </w:trPr>
        <w:tc>
          <w:tcPr>
            <w:tcW w:w="2021" w:type="dxa"/>
            <w:tcBorders>
              <w:top w:val="nil"/>
              <w:left w:val="single" w:sz="4" w:space="0" w:color="auto"/>
              <w:bottom w:val="single" w:sz="4" w:space="0" w:color="auto"/>
              <w:right w:val="single" w:sz="4" w:space="0" w:color="auto"/>
            </w:tcBorders>
            <w:noWrap/>
            <w:vAlign w:val="bottom"/>
            <w:hideMark/>
          </w:tcPr>
          <w:p w:rsidR="00CA7C93" w:rsidRDefault="00CA7C93">
            <w:pPr>
              <w:spacing w:after="0" w:line="240" w:lineRule="auto"/>
              <w:rPr>
                <w:rFonts w:ascii="Calibri" w:eastAsia="Times New Roman" w:hAnsi="Calibri" w:cs="Calibri"/>
                <w:color w:val="000000"/>
              </w:rPr>
            </w:pPr>
            <w:r>
              <w:rPr>
                <w:rFonts w:ascii="Calibri" w:eastAsia="Times New Roman" w:hAnsi="Calibri" w:cs="Calibri"/>
                <w:color w:val="000000"/>
              </w:rPr>
              <w:t xml:space="preserve"> TARİH </w:t>
            </w:r>
          </w:p>
        </w:tc>
        <w:tc>
          <w:tcPr>
            <w:tcW w:w="2021" w:type="dxa"/>
            <w:tcBorders>
              <w:top w:val="single" w:sz="4" w:space="0" w:color="auto"/>
              <w:left w:val="nil"/>
              <w:bottom w:val="single" w:sz="4" w:space="0" w:color="auto"/>
              <w:right w:val="single" w:sz="4" w:space="0" w:color="auto"/>
            </w:tcBorders>
            <w:noWrap/>
            <w:vAlign w:val="bottom"/>
            <w:hideMark/>
          </w:tcPr>
          <w:p w:rsidR="00CA7C93" w:rsidRDefault="00CA7C93">
            <w:pPr>
              <w:spacing w:after="0" w:line="240" w:lineRule="auto"/>
              <w:jc w:val="center"/>
              <w:rPr>
                <w:rFonts w:ascii="Calibri" w:eastAsia="Times New Roman" w:hAnsi="Calibri" w:cs="Calibri"/>
                <w:color w:val="000000"/>
              </w:rPr>
            </w:pPr>
            <w:r>
              <w:rPr>
                <w:rFonts w:ascii="Calibri" w:eastAsia="Times New Roman" w:hAnsi="Calibri" w:cs="Calibri"/>
                <w:color w:val="000000"/>
              </w:rPr>
              <w:t> </w:t>
            </w:r>
          </w:p>
        </w:tc>
        <w:tc>
          <w:tcPr>
            <w:tcW w:w="2021" w:type="dxa"/>
            <w:tcBorders>
              <w:top w:val="nil"/>
              <w:left w:val="nil"/>
              <w:bottom w:val="single" w:sz="4" w:space="0" w:color="auto"/>
              <w:right w:val="single" w:sz="4" w:space="0" w:color="auto"/>
            </w:tcBorders>
            <w:noWrap/>
            <w:vAlign w:val="bottom"/>
            <w:hideMark/>
          </w:tcPr>
          <w:p w:rsidR="00CA7C93" w:rsidRDefault="00CA7C93">
            <w:pPr>
              <w:spacing w:after="0" w:line="240" w:lineRule="auto"/>
              <w:rPr>
                <w:rFonts w:ascii="Calibri" w:eastAsia="Times New Roman" w:hAnsi="Calibri" w:cs="Calibri"/>
                <w:color w:val="000000"/>
              </w:rPr>
            </w:pPr>
            <w:r>
              <w:rPr>
                <w:rFonts w:ascii="Calibri" w:eastAsia="Times New Roman" w:hAnsi="Calibri" w:cs="Calibri"/>
                <w:color w:val="000000"/>
              </w:rPr>
              <w:t> TARİH</w:t>
            </w:r>
          </w:p>
        </w:tc>
        <w:tc>
          <w:tcPr>
            <w:tcW w:w="2021" w:type="dxa"/>
            <w:tcBorders>
              <w:top w:val="single" w:sz="4" w:space="0" w:color="auto"/>
              <w:left w:val="nil"/>
              <w:bottom w:val="single" w:sz="4" w:space="0" w:color="auto"/>
              <w:right w:val="single" w:sz="4" w:space="0" w:color="auto"/>
            </w:tcBorders>
            <w:noWrap/>
            <w:vAlign w:val="bottom"/>
            <w:hideMark/>
          </w:tcPr>
          <w:p w:rsidR="00CA7C93" w:rsidRDefault="00CA7C93">
            <w:pPr>
              <w:spacing w:after="0" w:line="240" w:lineRule="auto"/>
              <w:rPr>
                <w:rFonts w:ascii="Calibri" w:eastAsia="Times New Roman" w:hAnsi="Calibri" w:cs="Calibri"/>
                <w:color w:val="000000"/>
              </w:rPr>
            </w:pPr>
            <w:r>
              <w:rPr>
                <w:rFonts w:ascii="Calibri" w:eastAsia="Times New Roman" w:hAnsi="Calibri" w:cs="Calibri"/>
                <w:color w:val="000000"/>
              </w:rPr>
              <w:t> </w:t>
            </w:r>
          </w:p>
        </w:tc>
        <w:tc>
          <w:tcPr>
            <w:tcW w:w="6" w:type="dxa"/>
            <w:vAlign w:val="center"/>
            <w:hideMark/>
          </w:tcPr>
          <w:p w:rsidR="00CA7C93" w:rsidRDefault="00CA7C93">
            <w:pPr>
              <w:spacing w:after="0"/>
            </w:pPr>
          </w:p>
        </w:tc>
      </w:tr>
      <w:tr w:rsidR="00CA7C93" w:rsidTr="00CA7C93">
        <w:trPr>
          <w:trHeight w:val="600"/>
          <w:jc w:val="center"/>
        </w:trPr>
        <w:tc>
          <w:tcPr>
            <w:tcW w:w="2021" w:type="dxa"/>
            <w:tcBorders>
              <w:top w:val="nil"/>
              <w:left w:val="single" w:sz="4" w:space="0" w:color="auto"/>
              <w:bottom w:val="single" w:sz="4" w:space="0" w:color="auto"/>
              <w:right w:val="single" w:sz="4" w:space="0" w:color="auto"/>
            </w:tcBorders>
            <w:noWrap/>
            <w:vAlign w:val="bottom"/>
            <w:hideMark/>
          </w:tcPr>
          <w:p w:rsidR="00CA7C93" w:rsidRDefault="00CA7C93">
            <w:pPr>
              <w:spacing w:after="0" w:line="240" w:lineRule="auto"/>
              <w:rPr>
                <w:rFonts w:ascii="Calibri" w:eastAsia="Times New Roman" w:hAnsi="Calibri" w:cs="Calibri"/>
                <w:color w:val="000000"/>
              </w:rPr>
            </w:pPr>
            <w:r>
              <w:rPr>
                <w:rFonts w:ascii="Calibri" w:eastAsia="Times New Roman" w:hAnsi="Calibri" w:cs="Calibri"/>
                <w:color w:val="000000"/>
              </w:rPr>
              <w:t> İMZA</w:t>
            </w:r>
          </w:p>
        </w:tc>
        <w:tc>
          <w:tcPr>
            <w:tcW w:w="2021" w:type="dxa"/>
            <w:tcBorders>
              <w:top w:val="single" w:sz="4" w:space="0" w:color="auto"/>
              <w:left w:val="nil"/>
              <w:bottom w:val="single" w:sz="4" w:space="0" w:color="auto"/>
              <w:right w:val="single" w:sz="4" w:space="0" w:color="auto"/>
            </w:tcBorders>
            <w:noWrap/>
            <w:vAlign w:val="bottom"/>
            <w:hideMark/>
          </w:tcPr>
          <w:p w:rsidR="00CA7C93" w:rsidRDefault="00CA7C93">
            <w:pPr>
              <w:spacing w:after="0" w:line="240" w:lineRule="auto"/>
              <w:jc w:val="center"/>
              <w:rPr>
                <w:rFonts w:ascii="Calibri" w:eastAsia="Times New Roman" w:hAnsi="Calibri" w:cs="Calibri"/>
                <w:color w:val="000000"/>
              </w:rPr>
            </w:pPr>
            <w:r>
              <w:rPr>
                <w:rFonts w:ascii="Calibri" w:eastAsia="Times New Roman" w:hAnsi="Calibri" w:cs="Calibri"/>
                <w:color w:val="000000"/>
              </w:rPr>
              <w:t> </w:t>
            </w:r>
          </w:p>
        </w:tc>
        <w:tc>
          <w:tcPr>
            <w:tcW w:w="2021" w:type="dxa"/>
            <w:tcBorders>
              <w:top w:val="nil"/>
              <w:left w:val="nil"/>
              <w:bottom w:val="single" w:sz="4" w:space="0" w:color="auto"/>
              <w:right w:val="single" w:sz="4" w:space="0" w:color="auto"/>
            </w:tcBorders>
            <w:noWrap/>
            <w:vAlign w:val="bottom"/>
            <w:hideMark/>
          </w:tcPr>
          <w:p w:rsidR="00CA7C93" w:rsidRDefault="00CA7C93">
            <w:pPr>
              <w:spacing w:after="0" w:line="240" w:lineRule="auto"/>
              <w:rPr>
                <w:rFonts w:ascii="Calibri" w:eastAsia="Times New Roman" w:hAnsi="Calibri" w:cs="Calibri"/>
                <w:color w:val="000000"/>
              </w:rPr>
            </w:pPr>
            <w:r>
              <w:rPr>
                <w:rFonts w:ascii="Calibri" w:eastAsia="Times New Roman" w:hAnsi="Calibri" w:cs="Calibri"/>
                <w:color w:val="000000"/>
              </w:rPr>
              <w:t> İMZA</w:t>
            </w:r>
          </w:p>
        </w:tc>
        <w:tc>
          <w:tcPr>
            <w:tcW w:w="2021" w:type="dxa"/>
            <w:tcBorders>
              <w:top w:val="single" w:sz="4" w:space="0" w:color="auto"/>
              <w:left w:val="nil"/>
              <w:bottom w:val="single" w:sz="4" w:space="0" w:color="auto"/>
              <w:right w:val="single" w:sz="4" w:space="0" w:color="auto"/>
            </w:tcBorders>
            <w:noWrap/>
            <w:vAlign w:val="bottom"/>
            <w:hideMark/>
          </w:tcPr>
          <w:p w:rsidR="00CA7C93" w:rsidRDefault="00CA7C93">
            <w:pPr>
              <w:spacing w:after="0" w:line="240" w:lineRule="auto"/>
              <w:rPr>
                <w:rFonts w:ascii="Calibri" w:eastAsia="Times New Roman" w:hAnsi="Calibri" w:cs="Calibri"/>
                <w:color w:val="000000"/>
              </w:rPr>
            </w:pPr>
            <w:r>
              <w:rPr>
                <w:rFonts w:ascii="Calibri" w:eastAsia="Times New Roman" w:hAnsi="Calibri" w:cs="Calibri"/>
                <w:color w:val="000000"/>
              </w:rPr>
              <w:t> </w:t>
            </w:r>
          </w:p>
        </w:tc>
        <w:tc>
          <w:tcPr>
            <w:tcW w:w="6" w:type="dxa"/>
            <w:vAlign w:val="center"/>
            <w:hideMark/>
          </w:tcPr>
          <w:p w:rsidR="00CA7C93" w:rsidRDefault="00CA7C93">
            <w:pPr>
              <w:spacing w:after="0"/>
            </w:pPr>
          </w:p>
        </w:tc>
      </w:tr>
    </w:tbl>
    <w:p w:rsidR="00CA7C93" w:rsidRPr="008E4F07" w:rsidRDefault="00CA7C93" w:rsidP="00622F5A"/>
    <w:sectPr w:rsidR="00CA7C93" w:rsidRPr="008E4F07" w:rsidSect="00656E78">
      <w:pgSz w:w="11906" w:h="16838"/>
      <w:pgMar w:top="1417" w:right="1417" w:bottom="1417" w:left="1417" w:header="708" w:footer="708"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6C6D" w:rsidRDefault="003B6C6D" w:rsidP="00124B7C">
      <w:pPr>
        <w:spacing w:after="0" w:line="240" w:lineRule="auto"/>
      </w:pPr>
      <w:r>
        <w:separator/>
      </w:r>
    </w:p>
  </w:endnote>
  <w:endnote w:type="continuationSeparator" w:id="0">
    <w:p w:rsidR="003B6C6D" w:rsidRDefault="003B6C6D" w:rsidP="00124B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43" w:usb2="00000009" w:usb3="00000000" w:csb0="000001FF"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6C6D" w:rsidRDefault="003B6C6D" w:rsidP="00124B7C">
      <w:pPr>
        <w:spacing w:after="0" w:line="240" w:lineRule="auto"/>
      </w:pPr>
      <w:r>
        <w:separator/>
      </w:r>
    </w:p>
  </w:footnote>
  <w:footnote w:type="continuationSeparator" w:id="0">
    <w:p w:rsidR="003B6C6D" w:rsidRDefault="003B6C6D" w:rsidP="00124B7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74098"/>
    <w:multiLevelType w:val="hybridMultilevel"/>
    <w:tmpl w:val="AA0C167A"/>
    <w:lvl w:ilvl="0" w:tplc="45DA1010">
      <w:start w:val="1"/>
      <w:numFmt w:val="bullet"/>
      <w:lvlText w:val=""/>
      <w:lvlJc w:val="left"/>
      <w:pPr>
        <w:tabs>
          <w:tab w:val="num" w:pos="1368"/>
        </w:tabs>
        <w:ind w:left="1368" w:hanging="360"/>
      </w:pPr>
      <w:rPr>
        <w:rFonts w:ascii="Wingdings" w:hAnsi="Wingdings" w:hint="default"/>
        <w:color w:val="000000"/>
      </w:rPr>
    </w:lvl>
    <w:lvl w:ilvl="1" w:tplc="041F0003" w:tentative="1">
      <w:start w:val="1"/>
      <w:numFmt w:val="bullet"/>
      <w:lvlText w:val="o"/>
      <w:lvlJc w:val="left"/>
      <w:pPr>
        <w:tabs>
          <w:tab w:val="num" w:pos="2160"/>
        </w:tabs>
        <w:ind w:left="2160" w:hanging="360"/>
      </w:pPr>
      <w:rPr>
        <w:rFonts w:ascii="Courier New" w:hAnsi="Courier New" w:hint="default"/>
      </w:rPr>
    </w:lvl>
    <w:lvl w:ilvl="2" w:tplc="041F0005" w:tentative="1">
      <w:start w:val="1"/>
      <w:numFmt w:val="bullet"/>
      <w:lvlText w:val=""/>
      <w:lvlJc w:val="left"/>
      <w:pPr>
        <w:tabs>
          <w:tab w:val="num" w:pos="2880"/>
        </w:tabs>
        <w:ind w:left="2880" w:hanging="360"/>
      </w:pPr>
      <w:rPr>
        <w:rFonts w:ascii="Wingdings" w:hAnsi="Wingdings" w:hint="default"/>
      </w:rPr>
    </w:lvl>
    <w:lvl w:ilvl="3" w:tplc="041F0001" w:tentative="1">
      <w:start w:val="1"/>
      <w:numFmt w:val="bullet"/>
      <w:lvlText w:val=""/>
      <w:lvlJc w:val="left"/>
      <w:pPr>
        <w:tabs>
          <w:tab w:val="num" w:pos="3600"/>
        </w:tabs>
        <w:ind w:left="3600" w:hanging="360"/>
      </w:pPr>
      <w:rPr>
        <w:rFonts w:ascii="Symbol" w:hAnsi="Symbol" w:hint="default"/>
      </w:rPr>
    </w:lvl>
    <w:lvl w:ilvl="4" w:tplc="041F0003" w:tentative="1">
      <w:start w:val="1"/>
      <w:numFmt w:val="bullet"/>
      <w:lvlText w:val="o"/>
      <w:lvlJc w:val="left"/>
      <w:pPr>
        <w:tabs>
          <w:tab w:val="num" w:pos="4320"/>
        </w:tabs>
        <w:ind w:left="4320" w:hanging="360"/>
      </w:pPr>
      <w:rPr>
        <w:rFonts w:ascii="Courier New" w:hAnsi="Courier New" w:hint="default"/>
      </w:rPr>
    </w:lvl>
    <w:lvl w:ilvl="5" w:tplc="041F0005" w:tentative="1">
      <w:start w:val="1"/>
      <w:numFmt w:val="bullet"/>
      <w:lvlText w:val=""/>
      <w:lvlJc w:val="left"/>
      <w:pPr>
        <w:tabs>
          <w:tab w:val="num" w:pos="5040"/>
        </w:tabs>
        <w:ind w:left="5040" w:hanging="360"/>
      </w:pPr>
      <w:rPr>
        <w:rFonts w:ascii="Wingdings" w:hAnsi="Wingdings" w:hint="default"/>
      </w:rPr>
    </w:lvl>
    <w:lvl w:ilvl="6" w:tplc="041F0001" w:tentative="1">
      <w:start w:val="1"/>
      <w:numFmt w:val="bullet"/>
      <w:lvlText w:val=""/>
      <w:lvlJc w:val="left"/>
      <w:pPr>
        <w:tabs>
          <w:tab w:val="num" w:pos="5760"/>
        </w:tabs>
        <w:ind w:left="5760" w:hanging="360"/>
      </w:pPr>
      <w:rPr>
        <w:rFonts w:ascii="Symbol" w:hAnsi="Symbol" w:hint="default"/>
      </w:rPr>
    </w:lvl>
    <w:lvl w:ilvl="7" w:tplc="041F0003" w:tentative="1">
      <w:start w:val="1"/>
      <w:numFmt w:val="bullet"/>
      <w:lvlText w:val="o"/>
      <w:lvlJc w:val="left"/>
      <w:pPr>
        <w:tabs>
          <w:tab w:val="num" w:pos="6480"/>
        </w:tabs>
        <w:ind w:left="6480" w:hanging="360"/>
      </w:pPr>
      <w:rPr>
        <w:rFonts w:ascii="Courier New" w:hAnsi="Courier New" w:hint="default"/>
      </w:rPr>
    </w:lvl>
    <w:lvl w:ilvl="8" w:tplc="041F0005" w:tentative="1">
      <w:start w:val="1"/>
      <w:numFmt w:val="bullet"/>
      <w:lvlText w:val=""/>
      <w:lvlJc w:val="left"/>
      <w:pPr>
        <w:tabs>
          <w:tab w:val="num" w:pos="7200"/>
        </w:tabs>
        <w:ind w:left="7200" w:hanging="360"/>
      </w:pPr>
      <w:rPr>
        <w:rFonts w:ascii="Wingdings" w:hAnsi="Wingdings" w:hint="default"/>
      </w:rPr>
    </w:lvl>
  </w:abstractNum>
  <w:abstractNum w:abstractNumId="1">
    <w:nsid w:val="02CA3C3B"/>
    <w:multiLevelType w:val="singleLevel"/>
    <w:tmpl w:val="B728055A"/>
    <w:lvl w:ilvl="0">
      <w:start w:val="1"/>
      <w:numFmt w:val="decimal"/>
      <w:lvlText w:val="%1."/>
      <w:legacy w:legacy="1" w:legacySpace="0" w:legacyIndent="284"/>
      <w:lvlJc w:val="left"/>
      <w:rPr>
        <w:rFonts w:ascii="Times New Roman" w:hAnsi="Times New Roman" w:cs="Times New Roman" w:hint="default"/>
      </w:rPr>
    </w:lvl>
  </w:abstractNum>
  <w:abstractNum w:abstractNumId="2">
    <w:nsid w:val="050E1521"/>
    <w:multiLevelType w:val="singleLevel"/>
    <w:tmpl w:val="AFD4F7E6"/>
    <w:lvl w:ilvl="0">
      <w:start w:val="1"/>
      <w:numFmt w:val="decimal"/>
      <w:lvlText w:val="%1."/>
      <w:legacy w:legacy="1" w:legacySpace="0" w:legacyIndent="360"/>
      <w:lvlJc w:val="left"/>
      <w:rPr>
        <w:rFonts w:ascii="Times New Roman" w:hAnsi="Times New Roman" w:cs="Times New Roman" w:hint="default"/>
      </w:rPr>
    </w:lvl>
  </w:abstractNum>
  <w:abstractNum w:abstractNumId="3">
    <w:nsid w:val="0B957732"/>
    <w:multiLevelType w:val="hybridMultilevel"/>
    <w:tmpl w:val="02DCF880"/>
    <w:lvl w:ilvl="0" w:tplc="8E84EF9C">
      <w:start w:val="1"/>
      <w:numFmt w:val="bullet"/>
      <w:lvlText w:val=""/>
      <w:lvlJc w:val="left"/>
      <w:pPr>
        <w:tabs>
          <w:tab w:val="num" w:pos="1068"/>
        </w:tabs>
        <w:ind w:left="1068" w:hanging="360"/>
      </w:pPr>
      <w:rPr>
        <w:rFonts w:ascii="Symbol" w:hAnsi="Symbol" w:hint="default"/>
        <w:color w:val="auto"/>
      </w:rPr>
    </w:lvl>
    <w:lvl w:ilvl="1" w:tplc="041F0003" w:tentative="1">
      <w:start w:val="1"/>
      <w:numFmt w:val="bullet"/>
      <w:lvlText w:val="o"/>
      <w:lvlJc w:val="left"/>
      <w:pPr>
        <w:tabs>
          <w:tab w:val="num" w:pos="1860"/>
        </w:tabs>
        <w:ind w:left="1860" w:hanging="360"/>
      </w:pPr>
      <w:rPr>
        <w:rFonts w:ascii="Courier New" w:hAnsi="Courier New" w:hint="default"/>
      </w:rPr>
    </w:lvl>
    <w:lvl w:ilvl="2" w:tplc="041F0005" w:tentative="1">
      <w:start w:val="1"/>
      <w:numFmt w:val="bullet"/>
      <w:lvlText w:val=""/>
      <w:lvlJc w:val="left"/>
      <w:pPr>
        <w:tabs>
          <w:tab w:val="num" w:pos="2580"/>
        </w:tabs>
        <w:ind w:left="2580" w:hanging="360"/>
      </w:pPr>
      <w:rPr>
        <w:rFonts w:ascii="Wingdings" w:hAnsi="Wingdings" w:hint="default"/>
      </w:rPr>
    </w:lvl>
    <w:lvl w:ilvl="3" w:tplc="041F0001" w:tentative="1">
      <w:start w:val="1"/>
      <w:numFmt w:val="bullet"/>
      <w:lvlText w:val=""/>
      <w:lvlJc w:val="left"/>
      <w:pPr>
        <w:tabs>
          <w:tab w:val="num" w:pos="3300"/>
        </w:tabs>
        <w:ind w:left="3300" w:hanging="360"/>
      </w:pPr>
      <w:rPr>
        <w:rFonts w:ascii="Symbol" w:hAnsi="Symbol" w:hint="default"/>
      </w:rPr>
    </w:lvl>
    <w:lvl w:ilvl="4" w:tplc="041F0003" w:tentative="1">
      <w:start w:val="1"/>
      <w:numFmt w:val="bullet"/>
      <w:lvlText w:val="o"/>
      <w:lvlJc w:val="left"/>
      <w:pPr>
        <w:tabs>
          <w:tab w:val="num" w:pos="4020"/>
        </w:tabs>
        <w:ind w:left="4020" w:hanging="360"/>
      </w:pPr>
      <w:rPr>
        <w:rFonts w:ascii="Courier New" w:hAnsi="Courier New" w:hint="default"/>
      </w:rPr>
    </w:lvl>
    <w:lvl w:ilvl="5" w:tplc="041F0005" w:tentative="1">
      <w:start w:val="1"/>
      <w:numFmt w:val="bullet"/>
      <w:lvlText w:val=""/>
      <w:lvlJc w:val="left"/>
      <w:pPr>
        <w:tabs>
          <w:tab w:val="num" w:pos="4740"/>
        </w:tabs>
        <w:ind w:left="4740" w:hanging="360"/>
      </w:pPr>
      <w:rPr>
        <w:rFonts w:ascii="Wingdings" w:hAnsi="Wingdings" w:hint="default"/>
      </w:rPr>
    </w:lvl>
    <w:lvl w:ilvl="6" w:tplc="041F0001" w:tentative="1">
      <w:start w:val="1"/>
      <w:numFmt w:val="bullet"/>
      <w:lvlText w:val=""/>
      <w:lvlJc w:val="left"/>
      <w:pPr>
        <w:tabs>
          <w:tab w:val="num" w:pos="5460"/>
        </w:tabs>
        <w:ind w:left="5460" w:hanging="360"/>
      </w:pPr>
      <w:rPr>
        <w:rFonts w:ascii="Symbol" w:hAnsi="Symbol" w:hint="default"/>
      </w:rPr>
    </w:lvl>
    <w:lvl w:ilvl="7" w:tplc="041F0003" w:tentative="1">
      <w:start w:val="1"/>
      <w:numFmt w:val="bullet"/>
      <w:lvlText w:val="o"/>
      <w:lvlJc w:val="left"/>
      <w:pPr>
        <w:tabs>
          <w:tab w:val="num" w:pos="6180"/>
        </w:tabs>
        <w:ind w:left="6180" w:hanging="360"/>
      </w:pPr>
      <w:rPr>
        <w:rFonts w:ascii="Courier New" w:hAnsi="Courier New" w:hint="default"/>
      </w:rPr>
    </w:lvl>
    <w:lvl w:ilvl="8" w:tplc="041F0005" w:tentative="1">
      <w:start w:val="1"/>
      <w:numFmt w:val="bullet"/>
      <w:lvlText w:val=""/>
      <w:lvlJc w:val="left"/>
      <w:pPr>
        <w:tabs>
          <w:tab w:val="num" w:pos="6900"/>
        </w:tabs>
        <w:ind w:left="6900" w:hanging="360"/>
      </w:pPr>
      <w:rPr>
        <w:rFonts w:ascii="Wingdings" w:hAnsi="Wingdings" w:hint="default"/>
      </w:rPr>
    </w:lvl>
  </w:abstractNum>
  <w:abstractNum w:abstractNumId="4">
    <w:nsid w:val="0C6C32F3"/>
    <w:multiLevelType w:val="hybridMultilevel"/>
    <w:tmpl w:val="BF7EB4FE"/>
    <w:lvl w:ilvl="0" w:tplc="33CA1EA6">
      <w:start w:val="1"/>
      <w:numFmt w:val="bullet"/>
      <w:lvlText w:val=""/>
      <w:lvlJc w:val="left"/>
      <w:pPr>
        <w:tabs>
          <w:tab w:val="num" w:pos="1440"/>
        </w:tabs>
        <w:ind w:left="1440" w:hanging="360"/>
      </w:pPr>
      <w:rPr>
        <w:rFonts w:ascii="Wingdings" w:hAnsi="Wingdings" w:hint="default"/>
        <w:outline w:val="0"/>
        <w:shadow w:val="0"/>
        <w:emboss/>
        <w:imprint w:val="0"/>
      </w:rPr>
    </w:lvl>
    <w:lvl w:ilvl="1" w:tplc="041F0003" w:tentative="1">
      <w:start w:val="1"/>
      <w:numFmt w:val="bullet"/>
      <w:lvlText w:val="o"/>
      <w:lvlJc w:val="left"/>
      <w:pPr>
        <w:tabs>
          <w:tab w:val="num" w:pos="2160"/>
        </w:tabs>
        <w:ind w:left="2160" w:hanging="360"/>
      </w:pPr>
      <w:rPr>
        <w:rFonts w:ascii="Courier New" w:hAnsi="Courier New" w:cs="Courier New" w:hint="default"/>
      </w:rPr>
    </w:lvl>
    <w:lvl w:ilvl="2" w:tplc="041F0005" w:tentative="1">
      <w:start w:val="1"/>
      <w:numFmt w:val="bullet"/>
      <w:lvlText w:val=""/>
      <w:lvlJc w:val="left"/>
      <w:pPr>
        <w:tabs>
          <w:tab w:val="num" w:pos="2880"/>
        </w:tabs>
        <w:ind w:left="2880" w:hanging="360"/>
      </w:pPr>
      <w:rPr>
        <w:rFonts w:ascii="Wingdings" w:hAnsi="Wingdings" w:hint="default"/>
      </w:rPr>
    </w:lvl>
    <w:lvl w:ilvl="3" w:tplc="041F0001" w:tentative="1">
      <w:start w:val="1"/>
      <w:numFmt w:val="bullet"/>
      <w:lvlText w:val=""/>
      <w:lvlJc w:val="left"/>
      <w:pPr>
        <w:tabs>
          <w:tab w:val="num" w:pos="3600"/>
        </w:tabs>
        <w:ind w:left="3600" w:hanging="360"/>
      </w:pPr>
      <w:rPr>
        <w:rFonts w:ascii="Symbol" w:hAnsi="Symbol" w:hint="default"/>
      </w:rPr>
    </w:lvl>
    <w:lvl w:ilvl="4" w:tplc="041F0003" w:tentative="1">
      <w:start w:val="1"/>
      <w:numFmt w:val="bullet"/>
      <w:lvlText w:val="o"/>
      <w:lvlJc w:val="left"/>
      <w:pPr>
        <w:tabs>
          <w:tab w:val="num" w:pos="4320"/>
        </w:tabs>
        <w:ind w:left="4320" w:hanging="360"/>
      </w:pPr>
      <w:rPr>
        <w:rFonts w:ascii="Courier New" w:hAnsi="Courier New" w:cs="Courier New" w:hint="default"/>
      </w:rPr>
    </w:lvl>
    <w:lvl w:ilvl="5" w:tplc="041F0005" w:tentative="1">
      <w:start w:val="1"/>
      <w:numFmt w:val="bullet"/>
      <w:lvlText w:val=""/>
      <w:lvlJc w:val="left"/>
      <w:pPr>
        <w:tabs>
          <w:tab w:val="num" w:pos="5040"/>
        </w:tabs>
        <w:ind w:left="5040" w:hanging="360"/>
      </w:pPr>
      <w:rPr>
        <w:rFonts w:ascii="Wingdings" w:hAnsi="Wingdings" w:hint="default"/>
      </w:rPr>
    </w:lvl>
    <w:lvl w:ilvl="6" w:tplc="041F0001" w:tentative="1">
      <w:start w:val="1"/>
      <w:numFmt w:val="bullet"/>
      <w:lvlText w:val=""/>
      <w:lvlJc w:val="left"/>
      <w:pPr>
        <w:tabs>
          <w:tab w:val="num" w:pos="5760"/>
        </w:tabs>
        <w:ind w:left="5760" w:hanging="360"/>
      </w:pPr>
      <w:rPr>
        <w:rFonts w:ascii="Symbol" w:hAnsi="Symbol" w:hint="default"/>
      </w:rPr>
    </w:lvl>
    <w:lvl w:ilvl="7" w:tplc="041F0003" w:tentative="1">
      <w:start w:val="1"/>
      <w:numFmt w:val="bullet"/>
      <w:lvlText w:val="o"/>
      <w:lvlJc w:val="left"/>
      <w:pPr>
        <w:tabs>
          <w:tab w:val="num" w:pos="6480"/>
        </w:tabs>
        <w:ind w:left="6480" w:hanging="360"/>
      </w:pPr>
      <w:rPr>
        <w:rFonts w:ascii="Courier New" w:hAnsi="Courier New" w:cs="Courier New" w:hint="default"/>
      </w:rPr>
    </w:lvl>
    <w:lvl w:ilvl="8" w:tplc="041F0005" w:tentative="1">
      <w:start w:val="1"/>
      <w:numFmt w:val="bullet"/>
      <w:lvlText w:val=""/>
      <w:lvlJc w:val="left"/>
      <w:pPr>
        <w:tabs>
          <w:tab w:val="num" w:pos="7200"/>
        </w:tabs>
        <w:ind w:left="7200" w:hanging="360"/>
      </w:pPr>
      <w:rPr>
        <w:rFonts w:ascii="Wingdings" w:hAnsi="Wingdings" w:hint="default"/>
      </w:rPr>
    </w:lvl>
  </w:abstractNum>
  <w:abstractNum w:abstractNumId="5">
    <w:nsid w:val="0CCF171C"/>
    <w:multiLevelType w:val="hybridMultilevel"/>
    <w:tmpl w:val="7E8C5030"/>
    <w:lvl w:ilvl="0" w:tplc="BBD8F564">
      <w:start w:val="1"/>
      <w:numFmt w:val="decimal"/>
      <w:lvlText w:val="%1."/>
      <w:lvlJc w:val="left"/>
      <w:pPr>
        <w:tabs>
          <w:tab w:val="num" w:pos="720"/>
        </w:tabs>
        <w:ind w:left="720" w:hanging="360"/>
      </w:pPr>
      <w:rPr>
        <w:b/>
      </w:rPr>
    </w:lvl>
    <w:lvl w:ilvl="1" w:tplc="33CA1EA6">
      <w:start w:val="1"/>
      <w:numFmt w:val="bullet"/>
      <w:lvlText w:val=""/>
      <w:lvlJc w:val="left"/>
      <w:pPr>
        <w:tabs>
          <w:tab w:val="num" w:pos="1440"/>
        </w:tabs>
        <w:ind w:left="1440" w:hanging="360"/>
      </w:pPr>
      <w:rPr>
        <w:rFonts w:ascii="Wingdings" w:hAnsi="Wingdings" w:hint="default"/>
        <w:outline w:val="0"/>
        <w:shadow w:val="0"/>
        <w:emboss/>
        <w:imprint w:val="0"/>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
    <w:nsid w:val="10594771"/>
    <w:multiLevelType w:val="singleLevel"/>
    <w:tmpl w:val="17AA44E8"/>
    <w:lvl w:ilvl="0">
      <w:start w:val="16"/>
      <w:numFmt w:val="decimal"/>
      <w:lvlText w:val="4.%1."/>
      <w:legacy w:legacy="1" w:legacySpace="0" w:legacyIndent="432"/>
      <w:lvlJc w:val="left"/>
      <w:rPr>
        <w:rFonts w:ascii="Times New Roman" w:hAnsi="Times New Roman" w:cs="Times New Roman" w:hint="default"/>
      </w:rPr>
    </w:lvl>
  </w:abstractNum>
  <w:abstractNum w:abstractNumId="7">
    <w:nsid w:val="14EF5BB7"/>
    <w:multiLevelType w:val="hybridMultilevel"/>
    <w:tmpl w:val="65D4DB52"/>
    <w:lvl w:ilvl="0" w:tplc="041F000D">
      <w:start w:val="1"/>
      <w:numFmt w:val="bullet"/>
      <w:lvlText w:val=""/>
      <w:lvlJc w:val="left"/>
      <w:pPr>
        <w:tabs>
          <w:tab w:val="num" w:pos="720"/>
        </w:tabs>
        <w:ind w:left="720" w:hanging="360"/>
      </w:pPr>
      <w:rPr>
        <w:rFonts w:ascii="Wingdings" w:hAnsi="Wingdings"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8">
    <w:nsid w:val="162D715C"/>
    <w:multiLevelType w:val="hybridMultilevel"/>
    <w:tmpl w:val="6AD60EB4"/>
    <w:lvl w:ilvl="0" w:tplc="7E26F424">
      <w:start w:val="1"/>
      <w:numFmt w:val="decimal"/>
      <w:lvlText w:val="%1."/>
      <w:lvlJc w:val="left"/>
      <w:pPr>
        <w:tabs>
          <w:tab w:val="num" w:pos="720"/>
        </w:tabs>
        <w:ind w:left="720" w:hanging="360"/>
      </w:pPr>
      <w:rPr>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9">
    <w:nsid w:val="16840C96"/>
    <w:multiLevelType w:val="singleLevel"/>
    <w:tmpl w:val="AFD4F7E6"/>
    <w:lvl w:ilvl="0">
      <w:start w:val="1"/>
      <w:numFmt w:val="decimal"/>
      <w:lvlText w:val="%1."/>
      <w:legacy w:legacy="1" w:legacySpace="0" w:legacyIndent="360"/>
      <w:lvlJc w:val="left"/>
      <w:rPr>
        <w:rFonts w:ascii="Times New Roman" w:hAnsi="Times New Roman" w:cs="Times New Roman" w:hint="default"/>
      </w:rPr>
    </w:lvl>
  </w:abstractNum>
  <w:abstractNum w:abstractNumId="10">
    <w:nsid w:val="185D628A"/>
    <w:multiLevelType w:val="hybridMultilevel"/>
    <w:tmpl w:val="4B044106"/>
    <w:lvl w:ilvl="0" w:tplc="11402ECA">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1">
    <w:nsid w:val="18AF211D"/>
    <w:multiLevelType w:val="multilevel"/>
    <w:tmpl w:val="8CB45150"/>
    <w:lvl w:ilvl="0">
      <w:start w:val="3"/>
      <w:numFmt w:val="decimal"/>
      <w:lvlText w:val="%1."/>
      <w:lvlJc w:val="left"/>
      <w:pPr>
        <w:tabs>
          <w:tab w:val="num" w:pos="390"/>
        </w:tabs>
        <w:ind w:left="390" w:hanging="390"/>
      </w:pPr>
      <w:rPr>
        <w:rFonts w:hint="default"/>
      </w:rPr>
    </w:lvl>
    <w:lvl w:ilvl="1">
      <w:start w:val="7"/>
      <w:numFmt w:val="decimal"/>
      <w:lvlText w:val="%1.%2."/>
      <w:lvlJc w:val="left"/>
      <w:pPr>
        <w:tabs>
          <w:tab w:val="num" w:pos="1004"/>
        </w:tabs>
        <w:ind w:left="1004" w:hanging="720"/>
      </w:pPr>
      <w:rPr>
        <w:rFonts w:hint="default"/>
        <w:b/>
        <w:i w:val="0"/>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788"/>
        </w:tabs>
        <w:ind w:left="3788" w:hanging="1800"/>
      </w:pPr>
      <w:rPr>
        <w:rFonts w:hint="default"/>
      </w:rPr>
    </w:lvl>
    <w:lvl w:ilvl="8">
      <w:start w:val="1"/>
      <w:numFmt w:val="decimal"/>
      <w:lvlText w:val="%1.%2.%3.%4.%5.%6.%7.%8.%9."/>
      <w:lvlJc w:val="left"/>
      <w:pPr>
        <w:tabs>
          <w:tab w:val="num" w:pos="4432"/>
        </w:tabs>
        <w:ind w:left="4432" w:hanging="2160"/>
      </w:pPr>
      <w:rPr>
        <w:rFonts w:hint="default"/>
      </w:rPr>
    </w:lvl>
  </w:abstractNum>
  <w:abstractNum w:abstractNumId="12">
    <w:nsid w:val="1FCD295F"/>
    <w:multiLevelType w:val="hybridMultilevel"/>
    <w:tmpl w:val="9E4A01A6"/>
    <w:lvl w:ilvl="0" w:tplc="9606D6AC">
      <w:start w:val="1"/>
      <w:numFmt w:val="decimal"/>
      <w:lvlText w:val="%1."/>
      <w:lvlJc w:val="left"/>
      <w:pPr>
        <w:tabs>
          <w:tab w:val="num" w:pos="720"/>
        </w:tabs>
        <w:ind w:left="720" w:hanging="360"/>
      </w:pPr>
      <w:rPr>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3">
    <w:nsid w:val="22A5581A"/>
    <w:multiLevelType w:val="singleLevel"/>
    <w:tmpl w:val="36C6BCE4"/>
    <w:lvl w:ilvl="0">
      <w:start w:val="5"/>
      <w:numFmt w:val="decimal"/>
      <w:lvlText w:val="1.%1."/>
      <w:legacy w:legacy="1" w:legacySpace="0" w:legacyIndent="418"/>
      <w:lvlJc w:val="left"/>
      <w:rPr>
        <w:rFonts w:ascii="Times New Roman" w:hAnsi="Times New Roman" w:cs="Times New Roman" w:hint="default"/>
      </w:rPr>
    </w:lvl>
  </w:abstractNum>
  <w:abstractNum w:abstractNumId="14">
    <w:nsid w:val="25FC62AE"/>
    <w:multiLevelType w:val="singleLevel"/>
    <w:tmpl w:val="76D4463E"/>
    <w:lvl w:ilvl="0">
      <w:start w:val="1"/>
      <w:numFmt w:val="decimal"/>
      <w:lvlText w:val="%1."/>
      <w:legacy w:legacy="1" w:legacySpace="0" w:legacyIndent="500"/>
      <w:lvlJc w:val="left"/>
      <w:rPr>
        <w:rFonts w:ascii="Times New Roman" w:hAnsi="Times New Roman" w:cs="Times New Roman" w:hint="default"/>
      </w:rPr>
    </w:lvl>
  </w:abstractNum>
  <w:abstractNum w:abstractNumId="15">
    <w:nsid w:val="26331F57"/>
    <w:multiLevelType w:val="multilevel"/>
    <w:tmpl w:val="22129916"/>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1428"/>
        </w:tabs>
        <w:ind w:left="1428" w:hanging="720"/>
      </w:pPr>
      <w:rPr>
        <w:rFonts w:ascii="Arial" w:hAnsi="Arial" w:hint="default"/>
        <w:b/>
        <w:i w:val="0"/>
        <w:sz w:val="24"/>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824"/>
        </w:tabs>
        <w:ind w:left="7824" w:hanging="2160"/>
      </w:pPr>
      <w:rPr>
        <w:rFonts w:hint="default"/>
      </w:rPr>
    </w:lvl>
  </w:abstractNum>
  <w:abstractNum w:abstractNumId="16">
    <w:nsid w:val="27103842"/>
    <w:multiLevelType w:val="singleLevel"/>
    <w:tmpl w:val="EB1AC9AA"/>
    <w:lvl w:ilvl="0">
      <w:start w:val="1"/>
      <w:numFmt w:val="decimal"/>
      <w:lvlText w:val="4.%1."/>
      <w:legacy w:legacy="1" w:legacySpace="0" w:legacyIndent="436"/>
      <w:lvlJc w:val="left"/>
      <w:rPr>
        <w:rFonts w:ascii="Times New Roman" w:hAnsi="Times New Roman" w:cs="Times New Roman" w:hint="default"/>
      </w:rPr>
    </w:lvl>
  </w:abstractNum>
  <w:abstractNum w:abstractNumId="17">
    <w:nsid w:val="27675A4D"/>
    <w:multiLevelType w:val="hybridMultilevel"/>
    <w:tmpl w:val="0E5E80FE"/>
    <w:lvl w:ilvl="0" w:tplc="F2D8DD08">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8">
    <w:nsid w:val="27D24CA9"/>
    <w:multiLevelType w:val="hybridMultilevel"/>
    <w:tmpl w:val="9C562D0A"/>
    <w:lvl w:ilvl="0" w:tplc="F6025698">
      <w:start w:val="1"/>
      <w:numFmt w:val="decimal"/>
      <w:lvlText w:val="%1."/>
      <w:lvlJc w:val="left"/>
      <w:pPr>
        <w:tabs>
          <w:tab w:val="num" w:pos="644"/>
        </w:tabs>
        <w:ind w:left="644" w:hanging="360"/>
      </w:pPr>
      <w:rPr>
        <w:rFonts w:ascii="Arial" w:hAnsi="Arial" w:hint="default"/>
        <w:b/>
        <w:i w:val="0"/>
        <w:sz w:val="24"/>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9">
    <w:nsid w:val="29590306"/>
    <w:multiLevelType w:val="multilevel"/>
    <w:tmpl w:val="6C64A54A"/>
    <w:lvl w:ilvl="0">
      <w:start w:val="3"/>
      <w:numFmt w:val="decimal"/>
      <w:lvlText w:val="%1."/>
      <w:lvlJc w:val="left"/>
      <w:pPr>
        <w:tabs>
          <w:tab w:val="num" w:pos="390"/>
        </w:tabs>
        <w:ind w:left="390" w:hanging="390"/>
      </w:pPr>
      <w:rPr>
        <w:rFonts w:hint="default"/>
        <w:b/>
      </w:rPr>
    </w:lvl>
    <w:lvl w:ilvl="1">
      <w:start w:val="1"/>
      <w:numFmt w:val="decimal"/>
      <w:lvlText w:val="%1.%2."/>
      <w:lvlJc w:val="left"/>
      <w:pPr>
        <w:tabs>
          <w:tab w:val="num" w:pos="1428"/>
        </w:tabs>
        <w:ind w:left="1428" w:hanging="720"/>
      </w:pPr>
      <w:rPr>
        <w:rFonts w:hint="default"/>
        <w:b/>
      </w:rPr>
    </w:lvl>
    <w:lvl w:ilvl="2">
      <w:start w:val="1"/>
      <w:numFmt w:val="decimal"/>
      <w:lvlText w:val="%1.%2.%3."/>
      <w:lvlJc w:val="left"/>
      <w:pPr>
        <w:tabs>
          <w:tab w:val="num" w:pos="2136"/>
        </w:tabs>
        <w:ind w:left="2136" w:hanging="720"/>
      </w:pPr>
      <w:rPr>
        <w:rFonts w:hint="default"/>
        <w:b/>
      </w:rPr>
    </w:lvl>
    <w:lvl w:ilvl="3">
      <w:start w:val="1"/>
      <w:numFmt w:val="decimal"/>
      <w:lvlText w:val="%1.%2.%3.%4."/>
      <w:lvlJc w:val="left"/>
      <w:pPr>
        <w:tabs>
          <w:tab w:val="num" w:pos="3204"/>
        </w:tabs>
        <w:ind w:left="3204" w:hanging="1080"/>
      </w:pPr>
      <w:rPr>
        <w:rFonts w:hint="default"/>
        <w:b/>
      </w:rPr>
    </w:lvl>
    <w:lvl w:ilvl="4">
      <w:start w:val="1"/>
      <w:numFmt w:val="decimal"/>
      <w:lvlText w:val="%1.%2.%3.%4.%5."/>
      <w:lvlJc w:val="left"/>
      <w:pPr>
        <w:tabs>
          <w:tab w:val="num" w:pos="3912"/>
        </w:tabs>
        <w:ind w:left="3912" w:hanging="1080"/>
      </w:pPr>
      <w:rPr>
        <w:rFonts w:hint="default"/>
        <w:b/>
      </w:rPr>
    </w:lvl>
    <w:lvl w:ilvl="5">
      <w:start w:val="1"/>
      <w:numFmt w:val="decimal"/>
      <w:lvlText w:val="%1.%2.%3.%4.%5.%6."/>
      <w:lvlJc w:val="left"/>
      <w:pPr>
        <w:tabs>
          <w:tab w:val="num" w:pos="4980"/>
        </w:tabs>
        <w:ind w:left="4980" w:hanging="1440"/>
      </w:pPr>
      <w:rPr>
        <w:rFonts w:hint="default"/>
        <w:b/>
      </w:rPr>
    </w:lvl>
    <w:lvl w:ilvl="6">
      <w:start w:val="1"/>
      <w:numFmt w:val="decimal"/>
      <w:lvlText w:val="%1.%2.%3.%4.%5.%6.%7."/>
      <w:lvlJc w:val="left"/>
      <w:pPr>
        <w:tabs>
          <w:tab w:val="num" w:pos="5688"/>
        </w:tabs>
        <w:ind w:left="5688" w:hanging="1440"/>
      </w:pPr>
      <w:rPr>
        <w:rFonts w:hint="default"/>
        <w:b/>
      </w:rPr>
    </w:lvl>
    <w:lvl w:ilvl="7">
      <w:start w:val="1"/>
      <w:numFmt w:val="decimal"/>
      <w:lvlText w:val="%1.%2.%3.%4.%5.%6.%7.%8."/>
      <w:lvlJc w:val="left"/>
      <w:pPr>
        <w:tabs>
          <w:tab w:val="num" w:pos="6756"/>
        </w:tabs>
        <w:ind w:left="6756" w:hanging="1800"/>
      </w:pPr>
      <w:rPr>
        <w:rFonts w:hint="default"/>
        <w:b/>
      </w:rPr>
    </w:lvl>
    <w:lvl w:ilvl="8">
      <w:start w:val="1"/>
      <w:numFmt w:val="decimal"/>
      <w:lvlText w:val="%1.%2.%3.%4.%5.%6.%7.%8.%9."/>
      <w:lvlJc w:val="left"/>
      <w:pPr>
        <w:tabs>
          <w:tab w:val="num" w:pos="7824"/>
        </w:tabs>
        <w:ind w:left="7824" w:hanging="2160"/>
      </w:pPr>
      <w:rPr>
        <w:rFonts w:hint="default"/>
        <w:b/>
      </w:rPr>
    </w:lvl>
  </w:abstractNum>
  <w:abstractNum w:abstractNumId="20">
    <w:nsid w:val="301F42D0"/>
    <w:multiLevelType w:val="singleLevel"/>
    <w:tmpl w:val="D7708218"/>
    <w:lvl w:ilvl="0">
      <w:start w:val="1"/>
      <w:numFmt w:val="decimal"/>
      <w:lvlText w:val="%1."/>
      <w:legacy w:legacy="1" w:legacySpace="0" w:legacyIndent="364"/>
      <w:lvlJc w:val="left"/>
      <w:rPr>
        <w:rFonts w:ascii="Times New Roman" w:hAnsi="Times New Roman" w:cs="Times New Roman" w:hint="default"/>
      </w:rPr>
    </w:lvl>
  </w:abstractNum>
  <w:abstractNum w:abstractNumId="21">
    <w:nsid w:val="304F71F6"/>
    <w:multiLevelType w:val="multilevel"/>
    <w:tmpl w:val="A29CD4B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Arial" w:hAnsi="Arial" w:hint="default"/>
        <w:b/>
        <w:i w:val="0"/>
        <w:sz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3ACF6A08"/>
    <w:multiLevelType w:val="multilevel"/>
    <w:tmpl w:val="D82A3E86"/>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1288"/>
        </w:tabs>
        <w:ind w:left="1288" w:hanging="720"/>
      </w:pPr>
      <w:rPr>
        <w:rFonts w:hint="default"/>
        <w:b/>
        <w:i w:val="0"/>
      </w:rPr>
    </w:lvl>
    <w:lvl w:ilvl="2">
      <w:start w:val="1"/>
      <w:numFmt w:val="decimal"/>
      <w:lvlText w:val="%1.%2.%3."/>
      <w:lvlJc w:val="left"/>
      <w:pPr>
        <w:tabs>
          <w:tab w:val="num" w:pos="1856"/>
        </w:tabs>
        <w:ind w:left="1856" w:hanging="720"/>
      </w:pPr>
      <w:rPr>
        <w:rFonts w:hint="default"/>
      </w:rPr>
    </w:lvl>
    <w:lvl w:ilvl="3">
      <w:start w:val="1"/>
      <w:numFmt w:val="decimal"/>
      <w:lvlText w:val="%1.%2.%3.%4."/>
      <w:lvlJc w:val="left"/>
      <w:pPr>
        <w:tabs>
          <w:tab w:val="num" w:pos="2784"/>
        </w:tabs>
        <w:ind w:left="2784" w:hanging="1080"/>
      </w:pPr>
      <w:rPr>
        <w:rFonts w:hint="default"/>
      </w:rPr>
    </w:lvl>
    <w:lvl w:ilvl="4">
      <w:start w:val="1"/>
      <w:numFmt w:val="decimal"/>
      <w:lvlText w:val="%1.%2.%3.%4.%5."/>
      <w:lvlJc w:val="left"/>
      <w:pPr>
        <w:tabs>
          <w:tab w:val="num" w:pos="3352"/>
        </w:tabs>
        <w:ind w:left="3352" w:hanging="1080"/>
      </w:pPr>
      <w:rPr>
        <w:rFonts w:hint="default"/>
      </w:rPr>
    </w:lvl>
    <w:lvl w:ilvl="5">
      <w:start w:val="1"/>
      <w:numFmt w:val="decimal"/>
      <w:lvlText w:val="%1.%2.%3.%4.%5.%6."/>
      <w:lvlJc w:val="left"/>
      <w:pPr>
        <w:tabs>
          <w:tab w:val="num" w:pos="4280"/>
        </w:tabs>
        <w:ind w:left="4280" w:hanging="1440"/>
      </w:pPr>
      <w:rPr>
        <w:rFonts w:hint="default"/>
      </w:rPr>
    </w:lvl>
    <w:lvl w:ilvl="6">
      <w:start w:val="1"/>
      <w:numFmt w:val="decimal"/>
      <w:lvlText w:val="%1.%2.%3.%4.%5.%6.%7."/>
      <w:lvlJc w:val="left"/>
      <w:pPr>
        <w:tabs>
          <w:tab w:val="num" w:pos="4848"/>
        </w:tabs>
        <w:ind w:left="4848" w:hanging="1440"/>
      </w:pPr>
      <w:rPr>
        <w:rFonts w:hint="default"/>
      </w:rPr>
    </w:lvl>
    <w:lvl w:ilvl="7">
      <w:start w:val="1"/>
      <w:numFmt w:val="decimal"/>
      <w:lvlText w:val="%1.%2.%3.%4.%5.%6.%7.%8."/>
      <w:lvlJc w:val="left"/>
      <w:pPr>
        <w:tabs>
          <w:tab w:val="num" w:pos="5776"/>
        </w:tabs>
        <w:ind w:left="5776" w:hanging="1800"/>
      </w:pPr>
      <w:rPr>
        <w:rFonts w:hint="default"/>
      </w:rPr>
    </w:lvl>
    <w:lvl w:ilvl="8">
      <w:start w:val="1"/>
      <w:numFmt w:val="decimal"/>
      <w:lvlText w:val="%1.%2.%3.%4.%5.%6.%7.%8.%9."/>
      <w:lvlJc w:val="left"/>
      <w:pPr>
        <w:tabs>
          <w:tab w:val="num" w:pos="6704"/>
        </w:tabs>
        <w:ind w:left="6704" w:hanging="2160"/>
      </w:pPr>
      <w:rPr>
        <w:rFonts w:hint="default"/>
      </w:rPr>
    </w:lvl>
  </w:abstractNum>
  <w:abstractNum w:abstractNumId="23">
    <w:nsid w:val="3DA47283"/>
    <w:multiLevelType w:val="multilevel"/>
    <w:tmpl w:val="875AEB04"/>
    <w:lvl w:ilvl="0">
      <w:start w:val="1"/>
      <w:numFmt w:val="bullet"/>
      <w:lvlText w:val=""/>
      <w:lvlJc w:val="left"/>
      <w:pPr>
        <w:tabs>
          <w:tab w:val="num" w:pos="360"/>
        </w:tabs>
        <w:ind w:left="360" w:hanging="360"/>
      </w:pPr>
      <w:rPr>
        <w:rFonts w:ascii="Wingdings" w:hAnsi="Wingdings" w:hint="default"/>
      </w:rPr>
    </w:lvl>
    <w:lvl w:ilvl="1">
      <w:start w:val="2"/>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4">
    <w:nsid w:val="48164A68"/>
    <w:multiLevelType w:val="multilevel"/>
    <w:tmpl w:val="A9CCAA82"/>
    <w:lvl w:ilvl="0">
      <w:start w:val="3"/>
      <w:numFmt w:val="decimal"/>
      <w:lvlText w:val="%1."/>
      <w:lvlJc w:val="left"/>
      <w:pPr>
        <w:tabs>
          <w:tab w:val="num" w:pos="408"/>
        </w:tabs>
        <w:ind w:left="408" w:hanging="408"/>
      </w:pPr>
      <w:rPr>
        <w:rFonts w:hint="default"/>
      </w:rPr>
    </w:lvl>
    <w:lvl w:ilvl="1">
      <w:start w:val="2"/>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ascii="Arial" w:hAnsi="Arial" w:hint="default"/>
        <w:b/>
        <w:i w:val="0"/>
        <w:sz w:val="24"/>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5">
    <w:nsid w:val="4D1B5C9A"/>
    <w:multiLevelType w:val="hybridMultilevel"/>
    <w:tmpl w:val="1D523C0A"/>
    <w:lvl w:ilvl="0" w:tplc="9F64615C">
      <w:start w:val="1"/>
      <w:numFmt w:val="decimal"/>
      <w:lvlText w:val="3.%1"/>
      <w:lvlJc w:val="left"/>
      <w:pPr>
        <w:tabs>
          <w:tab w:val="num" w:pos="720"/>
        </w:tabs>
        <w:ind w:left="720" w:hanging="360"/>
      </w:pPr>
      <w:rPr>
        <w:rFonts w:hint="default"/>
        <w:b/>
        <w:i w:val="0"/>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6">
    <w:nsid w:val="524D1D6D"/>
    <w:multiLevelType w:val="hybridMultilevel"/>
    <w:tmpl w:val="34762300"/>
    <w:lvl w:ilvl="0" w:tplc="45DA1010">
      <w:start w:val="1"/>
      <w:numFmt w:val="bullet"/>
      <w:lvlText w:val=""/>
      <w:lvlJc w:val="left"/>
      <w:pPr>
        <w:tabs>
          <w:tab w:val="num" w:pos="1440"/>
        </w:tabs>
        <w:ind w:left="1440" w:hanging="360"/>
      </w:pPr>
      <w:rPr>
        <w:rFonts w:ascii="Wingdings" w:hAnsi="Wingdings" w:hint="default"/>
        <w:color w:val="000000"/>
      </w:rPr>
    </w:lvl>
    <w:lvl w:ilvl="1" w:tplc="041F0003" w:tentative="1">
      <w:start w:val="1"/>
      <w:numFmt w:val="bullet"/>
      <w:lvlText w:val="o"/>
      <w:lvlJc w:val="left"/>
      <w:pPr>
        <w:tabs>
          <w:tab w:val="num" w:pos="2232"/>
        </w:tabs>
        <w:ind w:left="2232" w:hanging="360"/>
      </w:pPr>
      <w:rPr>
        <w:rFonts w:ascii="Courier New" w:hAnsi="Courier New" w:hint="default"/>
      </w:rPr>
    </w:lvl>
    <w:lvl w:ilvl="2" w:tplc="041F0005" w:tentative="1">
      <w:start w:val="1"/>
      <w:numFmt w:val="bullet"/>
      <w:lvlText w:val=""/>
      <w:lvlJc w:val="left"/>
      <w:pPr>
        <w:tabs>
          <w:tab w:val="num" w:pos="2952"/>
        </w:tabs>
        <w:ind w:left="2952" w:hanging="360"/>
      </w:pPr>
      <w:rPr>
        <w:rFonts w:ascii="Wingdings" w:hAnsi="Wingdings" w:hint="default"/>
      </w:rPr>
    </w:lvl>
    <w:lvl w:ilvl="3" w:tplc="041F0001" w:tentative="1">
      <w:start w:val="1"/>
      <w:numFmt w:val="bullet"/>
      <w:lvlText w:val=""/>
      <w:lvlJc w:val="left"/>
      <w:pPr>
        <w:tabs>
          <w:tab w:val="num" w:pos="3672"/>
        </w:tabs>
        <w:ind w:left="3672" w:hanging="360"/>
      </w:pPr>
      <w:rPr>
        <w:rFonts w:ascii="Symbol" w:hAnsi="Symbol" w:hint="default"/>
      </w:rPr>
    </w:lvl>
    <w:lvl w:ilvl="4" w:tplc="041F0003" w:tentative="1">
      <w:start w:val="1"/>
      <w:numFmt w:val="bullet"/>
      <w:lvlText w:val="o"/>
      <w:lvlJc w:val="left"/>
      <w:pPr>
        <w:tabs>
          <w:tab w:val="num" w:pos="4392"/>
        </w:tabs>
        <w:ind w:left="4392" w:hanging="360"/>
      </w:pPr>
      <w:rPr>
        <w:rFonts w:ascii="Courier New" w:hAnsi="Courier New" w:hint="default"/>
      </w:rPr>
    </w:lvl>
    <w:lvl w:ilvl="5" w:tplc="041F0005" w:tentative="1">
      <w:start w:val="1"/>
      <w:numFmt w:val="bullet"/>
      <w:lvlText w:val=""/>
      <w:lvlJc w:val="left"/>
      <w:pPr>
        <w:tabs>
          <w:tab w:val="num" w:pos="5112"/>
        </w:tabs>
        <w:ind w:left="5112" w:hanging="360"/>
      </w:pPr>
      <w:rPr>
        <w:rFonts w:ascii="Wingdings" w:hAnsi="Wingdings" w:hint="default"/>
      </w:rPr>
    </w:lvl>
    <w:lvl w:ilvl="6" w:tplc="041F0001" w:tentative="1">
      <w:start w:val="1"/>
      <w:numFmt w:val="bullet"/>
      <w:lvlText w:val=""/>
      <w:lvlJc w:val="left"/>
      <w:pPr>
        <w:tabs>
          <w:tab w:val="num" w:pos="5832"/>
        </w:tabs>
        <w:ind w:left="5832" w:hanging="360"/>
      </w:pPr>
      <w:rPr>
        <w:rFonts w:ascii="Symbol" w:hAnsi="Symbol" w:hint="default"/>
      </w:rPr>
    </w:lvl>
    <w:lvl w:ilvl="7" w:tplc="041F0003" w:tentative="1">
      <w:start w:val="1"/>
      <w:numFmt w:val="bullet"/>
      <w:lvlText w:val="o"/>
      <w:lvlJc w:val="left"/>
      <w:pPr>
        <w:tabs>
          <w:tab w:val="num" w:pos="6552"/>
        </w:tabs>
        <w:ind w:left="6552" w:hanging="360"/>
      </w:pPr>
      <w:rPr>
        <w:rFonts w:ascii="Courier New" w:hAnsi="Courier New" w:hint="default"/>
      </w:rPr>
    </w:lvl>
    <w:lvl w:ilvl="8" w:tplc="041F0005" w:tentative="1">
      <w:start w:val="1"/>
      <w:numFmt w:val="bullet"/>
      <w:lvlText w:val=""/>
      <w:lvlJc w:val="left"/>
      <w:pPr>
        <w:tabs>
          <w:tab w:val="num" w:pos="7272"/>
        </w:tabs>
        <w:ind w:left="7272" w:hanging="360"/>
      </w:pPr>
      <w:rPr>
        <w:rFonts w:ascii="Wingdings" w:hAnsi="Wingdings" w:hint="default"/>
      </w:rPr>
    </w:lvl>
  </w:abstractNum>
  <w:abstractNum w:abstractNumId="27">
    <w:nsid w:val="538442DF"/>
    <w:multiLevelType w:val="multilevel"/>
    <w:tmpl w:val="3A761490"/>
    <w:lvl w:ilvl="0">
      <w:start w:val="3"/>
      <w:numFmt w:val="decimal"/>
      <w:lvlText w:val="%1."/>
      <w:lvlJc w:val="left"/>
      <w:pPr>
        <w:tabs>
          <w:tab w:val="num" w:pos="390"/>
        </w:tabs>
        <w:ind w:left="390" w:hanging="390"/>
      </w:pPr>
      <w:rPr>
        <w:rFonts w:hint="default"/>
        <w:b/>
        <w:color w:val="000000"/>
      </w:rPr>
    </w:lvl>
    <w:lvl w:ilvl="1">
      <w:start w:val="1"/>
      <w:numFmt w:val="decimal"/>
      <w:lvlText w:val="%1.%2."/>
      <w:lvlJc w:val="left"/>
      <w:pPr>
        <w:tabs>
          <w:tab w:val="num" w:pos="1428"/>
        </w:tabs>
        <w:ind w:left="1428" w:hanging="720"/>
      </w:pPr>
      <w:rPr>
        <w:rFonts w:hint="default"/>
        <w:b/>
        <w:color w:val="000000"/>
      </w:rPr>
    </w:lvl>
    <w:lvl w:ilvl="2">
      <w:start w:val="1"/>
      <w:numFmt w:val="decimal"/>
      <w:lvlText w:val="%1.%2.%3."/>
      <w:lvlJc w:val="left"/>
      <w:pPr>
        <w:tabs>
          <w:tab w:val="num" w:pos="2136"/>
        </w:tabs>
        <w:ind w:left="2136" w:hanging="720"/>
      </w:pPr>
      <w:rPr>
        <w:rFonts w:hint="default"/>
        <w:b/>
        <w:color w:val="000000"/>
      </w:rPr>
    </w:lvl>
    <w:lvl w:ilvl="3">
      <w:start w:val="1"/>
      <w:numFmt w:val="decimal"/>
      <w:lvlText w:val="%1.%2.%3.%4."/>
      <w:lvlJc w:val="left"/>
      <w:pPr>
        <w:tabs>
          <w:tab w:val="num" w:pos="3204"/>
        </w:tabs>
        <w:ind w:left="3204" w:hanging="1080"/>
      </w:pPr>
      <w:rPr>
        <w:rFonts w:hint="default"/>
        <w:b/>
        <w:color w:val="000000"/>
      </w:rPr>
    </w:lvl>
    <w:lvl w:ilvl="4">
      <w:start w:val="1"/>
      <w:numFmt w:val="decimal"/>
      <w:lvlText w:val="%1.%2.%3.%4.%5."/>
      <w:lvlJc w:val="left"/>
      <w:pPr>
        <w:tabs>
          <w:tab w:val="num" w:pos="3912"/>
        </w:tabs>
        <w:ind w:left="3912" w:hanging="1080"/>
      </w:pPr>
      <w:rPr>
        <w:rFonts w:hint="default"/>
        <w:b/>
        <w:color w:val="000000"/>
      </w:rPr>
    </w:lvl>
    <w:lvl w:ilvl="5">
      <w:start w:val="1"/>
      <w:numFmt w:val="decimal"/>
      <w:lvlText w:val="%1.%2.%3.%4.%5.%6."/>
      <w:lvlJc w:val="left"/>
      <w:pPr>
        <w:tabs>
          <w:tab w:val="num" w:pos="4980"/>
        </w:tabs>
        <w:ind w:left="4980" w:hanging="1440"/>
      </w:pPr>
      <w:rPr>
        <w:rFonts w:hint="default"/>
        <w:b/>
        <w:color w:val="000000"/>
      </w:rPr>
    </w:lvl>
    <w:lvl w:ilvl="6">
      <w:start w:val="1"/>
      <w:numFmt w:val="decimal"/>
      <w:lvlText w:val="%1.%2.%3.%4.%5.%6.%7."/>
      <w:lvlJc w:val="left"/>
      <w:pPr>
        <w:tabs>
          <w:tab w:val="num" w:pos="5688"/>
        </w:tabs>
        <w:ind w:left="5688" w:hanging="1440"/>
      </w:pPr>
      <w:rPr>
        <w:rFonts w:hint="default"/>
        <w:b/>
        <w:color w:val="000000"/>
      </w:rPr>
    </w:lvl>
    <w:lvl w:ilvl="7">
      <w:start w:val="1"/>
      <w:numFmt w:val="decimal"/>
      <w:lvlText w:val="%1.%2.%3.%4.%5.%6.%7.%8."/>
      <w:lvlJc w:val="left"/>
      <w:pPr>
        <w:tabs>
          <w:tab w:val="num" w:pos="6756"/>
        </w:tabs>
        <w:ind w:left="6756" w:hanging="1800"/>
      </w:pPr>
      <w:rPr>
        <w:rFonts w:hint="default"/>
        <w:b/>
        <w:color w:val="000000"/>
      </w:rPr>
    </w:lvl>
    <w:lvl w:ilvl="8">
      <w:start w:val="1"/>
      <w:numFmt w:val="decimal"/>
      <w:lvlText w:val="%1.%2.%3.%4.%5.%6.%7.%8.%9."/>
      <w:lvlJc w:val="left"/>
      <w:pPr>
        <w:tabs>
          <w:tab w:val="num" w:pos="7824"/>
        </w:tabs>
        <w:ind w:left="7824" w:hanging="2160"/>
      </w:pPr>
      <w:rPr>
        <w:rFonts w:hint="default"/>
        <w:b/>
        <w:color w:val="000000"/>
      </w:rPr>
    </w:lvl>
  </w:abstractNum>
  <w:abstractNum w:abstractNumId="28">
    <w:nsid w:val="5A134256"/>
    <w:multiLevelType w:val="multilevel"/>
    <w:tmpl w:val="F9967DF8"/>
    <w:lvl w:ilvl="0">
      <w:start w:val="4"/>
      <w:numFmt w:val="decimal"/>
      <w:lvlText w:val="%1."/>
      <w:lvlJc w:val="left"/>
      <w:pPr>
        <w:tabs>
          <w:tab w:val="num" w:pos="360"/>
        </w:tabs>
        <w:ind w:left="360" w:hanging="360"/>
      </w:pPr>
      <w:rPr>
        <w:rFonts w:ascii="Arial" w:hAnsi="Arial" w:hint="default"/>
        <w:b/>
        <w:i w:val="0"/>
        <w:sz w:val="24"/>
      </w:rPr>
    </w:lvl>
    <w:lvl w:ilvl="1">
      <w:start w:val="1"/>
      <w:numFmt w:val="decimal"/>
      <w:isLgl/>
      <w:lvlText w:val="%1.%2"/>
      <w:lvlJc w:val="left"/>
      <w:pPr>
        <w:tabs>
          <w:tab w:val="num" w:pos="720"/>
        </w:tabs>
        <w:ind w:left="720" w:hanging="720"/>
      </w:pPr>
      <w:rPr>
        <w:rFonts w:ascii="Arial" w:hAnsi="Arial" w:hint="default"/>
        <w:b/>
        <w:i w:val="0"/>
        <w:color w:val="auto"/>
        <w:sz w:val="24"/>
      </w:rPr>
    </w:lvl>
    <w:lvl w:ilvl="2">
      <w:start w:val="1"/>
      <w:numFmt w:val="decimal"/>
      <w:isLgl/>
      <w:lvlText w:val="%1.%2.%3"/>
      <w:lvlJc w:val="left"/>
      <w:pPr>
        <w:tabs>
          <w:tab w:val="num" w:pos="720"/>
        </w:tabs>
        <w:ind w:left="720" w:hanging="720"/>
      </w:pPr>
      <w:rPr>
        <w:rFonts w:hint="default"/>
        <w:b/>
      </w:rPr>
    </w:lvl>
    <w:lvl w:ilvl="3">
      <w:start w:val="1"/>
      <w:numFmt w:val="decimal"/>
      <w:isLgl/>
      <w:lvlText w:val="%1.%2.%3.%4"/>
      <w:lvlJc w:val="left"/>
      <w:pPr>
        <w:tabs>
          <w:tab w:val="num" w:pos="1080"/>
        </w:tabs>
        <w:ind w:left="1080" w:hanging="1080"/>
      </w:pPr>
      <w:rPr>
        <w:rFonts w:hint="default"/>
        <w:b/>
      </w:rPr>
    </w:lvl>
    <w:lvl w:ilvl="4">
      <w:start w:val="1"/>
      <w:numFmt w:val="decimal"/>
      <w:isLgl/>
      <w:lvlText w:val="%1.%2.%3.%4.%5"/>
      <w:lvlJc w:val="left"/>
      <w:pPr>
        <w:tabs>
          <w:tab w:val="num" w:pos="1440"/>
        </w:tabs>
        <w:ind w:left="1440" w:hanging="1440"/>
      </w:pPr>
      <w:rPr>
        <w:rFonts w:hint="default"/>
        <w:b/>
      </w:rPr>
    </w:lvl>
    <w:lvl w:ilvl="5">
      <w:start w:val="1"/>
      <w:numFmt w:val="decimal"/>
      <w:isLgl/>
      <w:lvlText w:val="%1.%2.%3.%4.%5.%6"/>
      <w:lvlJc w:val="left"/>
      <w:pPr>
        <w:tabs>
          <w:tab w:val="num" w:pos="1440"/>
        </w:tabs>
        <w:ind w:left="1440" w:hanging="1440"/>
      </w:pPr>
      <w:rPr>
        <w:rFonts w:hint="default"/>
        <w:b/>
      </w:rPr>
    </w:lvl>
    <w:lvl w:ilvl="6">
      <w:start w:val="1"/>
      <w:numFmt w:val="decimal"/>
      <w:isLgl/>
      <w:lvlText w:val="%1.%2.%3.%4.%5.%6.%7"/>
      <w:lvlJc w:val="left"/>
      <w:pPr>
        <w:tabs>
          <w:tab w:val="num" w:pos="1800"/>
        </w:tabs>
        <w:ind w:left="1800" w:hanging="1800"/>
      </w:pPr>
      <w:rPr>
        <w:rFonts w:hint="default"/>
        <w:b/>
      </w:rPr>
    </w:lvl>
    <w:lvl w:ilvl="7">
      <w:start w:val="1"/>
      <w:numFmt w:val="decimal"/>
      <w:isLgl/>
      <w:lvlText w:val="%1.%2.%3.%4.%5.%6.%7.%8"/>
      <w:lvlJc w:val="left"/>
      <w:pPr>
        <w:tabs>
          <w:tab w:val="num" w:pos="1800"/>
        </w:tabs>
        <w:ind w:left="1800" w:hanging="1800"/>
      </w:pPr>
      <w:rPr>
        <w:rFonts w:hint="default"/>
        <w:b/>
      </w:rPr>
    </w:lvl>
    <w:lvl w:ilvl="8">
      <w:start w:val="1"/>
      <w:numFmt w:val="decimal"/>
      <w:isLgl/>
      <w:lvlText w:val="%1.%2.%3.%4.%5.%6.%7.%8.%9"/>
      <w:lvlJc w:val="left"/>
      <w:pPr>
        <w:tabs>
          <w:tab w:val="num" w:pos="2160"/>
        </w:tabs>
        <w:ind w:left="2160" w:hanging="2160"/>
      </w:pPr>
      <w:rPr>
        <w:rFonts w:hint="default"/>
        <w:b/>
      </w:rPr>
    </w:lvl>
  </w:abstractNum>
  <w:abstractNum w:abstractNumId="29">
    <w:nsid w:val="5C7A04B9"/>
    <w:multiLevelType w:val="multilevel"/>
    <w:tmpl w:val="875AEB04"/>
    <w:lvl w:ilvl="0">
      <w:start w:val="1"/>
      <w:numFmt w:val="bullet"/>
      <w:lvlText w:val=""/>
      <w:lvlJc w:val="left"/>
      <w:pPr>
        <w:tabs>
          <w:tab w:val="num" w:pos="360"/>
        </w:tabs>
        <w:ind w:left="360" w:hanging="360"/>
      </w:pPr>
      <w:rPr>
        <w:rFonts w:ascii="Wingdings" w:hAnsi="Wingdings" w:hint="default"/>
      </w:rPr>
    </w:lvl>
    <w:lvl w:ilvl="1">
      <w:start w:val="2"/>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30">
    <w:nsid w:val="61041B66"/>
    <w:multiLevelType w:val="singleLevel"/>
    <w:tmpl w:val="9244A394"/>
    <w:lvl w:ilvl="0">
      <w:start w:val="5"/>
      <w:numFmt w:val="decimal"/>
      <w:lvlText w:val="%1."/>
      <w:legacy w:legacy="1" w:legacySpace="0" w:legacyIndent="284"/>
      <w:lvlJc w:val="left"/>
      <w:rPr>
        <w:rFonts w:ascii="Times New Roman" w:hAnsi="Times New Roman" w:cs="Times New Roman" w:hint="default"/>
      </w:rPr>
    </w:lvl>
  </w:abstractNum>
  <w:abstractNum w:abstractNumId="31">
    <w:nsid w:val="65B526A3"/>
    <w:multiLevelType w:val="hybridMultilevel"/>
    <w:tmpl w:val="6FF46694"/>
    <w:lvl w:ilvl="0" w:tplc="16F64B7A">
      <w:start w:val="1"/>
      <w:numFmt w:val="ordinal"/>
      <w:pStyle w:val="ALT31"/>
      <w:lvlText w:val="4.%1"/>
      <w:lvlJc w:val="right"/>
      <w:pPr>
        <w:tabs>
          <w:tab w:val="num" w:pos="3050"/>
        </w:tabs>
        <w:ind w:left="3050" w:hanging="170"/>
      </w:pPr>
      <w:rPr>
        <w:rFonts w:ascii="Arial" w:hAnsi="Arial" w:hint="default"/>
        <w:b/>
        <w:i w:val="0"/>
        <w:sz w:val="22"/>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32">
    <w:nsid w:val="700F3384"/>
    <w:multiLevelType w:val="multilevel"/>
    <w:tmpl w:val="9D02EE6A"/>
    <w:lvl w:ilvl="0">
      <w:start w:val="3"/>
      <w:numFmt w:val="decimal"/>
      <w:lvlText w:val="%1."/>
      <w:lvlJc w:val="left"/>
      <w:pPr>
        <w:tabs>
          <w:tab w:val="num" w:pos="390"/>
        </w:tabs>
        <w:ind w:left="390" w:hanging="390"/>
      </w:pPr>
      <w:rPr>
        <w:rFonts w:hint="default"/>
        <w:b/>
        <w:i w:val="0"/>
      </w:rPr>
    </w:lvl>
    <w:lvl w:ilvl="1">
      <w:start w:val="1"/>
      <w:numFmt w:val="decimal"/>
      <w:lvlText w:val="%1.%2."/>
      <w:lvlJc w:val="left"/>
      <w:pPr>
        <w:tabs>
          <w:tab w:val="num" w:pos="1004"/>
        </w:tabs>
        <w:ind w:left="1004" w:hanging="720"/>
      </w:pPr>
      <w:rPr>
        <w:rFonts w:hint="default"/>
        <w:b/>
        <w:i w:val="0"/>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788"/>
        </w:tabs>
        <w:ind w:left="3788" w:hanging="1800"/>
      </w:pPr>
      <w:rPr>
        <w:rFonts w:hint="default"/>
      </w:rPr>
    </w:lvl>
    <w:lvl w:ilvl="8">
      <w:start w:val="1"/>
      <w:numFmt w:val="decimal"/>
      <w:lvlText w:val="%1.%2.%3.%4.%5.%6.%7.%8.%9."/>
      <w:lvlJc w:val="left"/>
      <w:pPr>
        <w:tabs>
          <w:tab w:val="num" w:pos="4432"/>
        </w:tabs>
        <w:ind w:left="4432" w:hanging="2160"/>
      </w:pPr>
      <w:rPr>
        <w:rFonts w:hint="default"/>
      </w:rPr>
    </w:lvl>
  </w:abstractNum>
  <w:abstractNum w:abstractNumId="33">
    <w:nsid w:val="704B4443"/>
    <w:multiLevelType w:val="singleLevel"/>
    <w:tmpl w:val="F8AC8A7A"/>
    <w:lvl w:ilvl="0">
      <w:start w:val="2"/>
      <w:numFmt w:val="decimal"/>
      <w:lvlText w:val="%1"/>
      <w:legacy w:legacy="1" w:legacySpace="0" w:legacyIndent="353"/>
      <w:lvlJc w:val="left"/>
      <w:rPr>
        <w:rFonts w:ascii="Times New Roman" w:hAnsi="Times New Roman" w:cs="Times New Roman" w:hint="default"/>
      </w:rPr>
    </w:lvl>
  </w:abstractNum>
  <w:abstractNum w:abstractNumId="34">
    <w:nsid w:val="730D7B77"/>
    <w:multiLevelType w:val="multilevel"/>
    <w:tmpl w:val="95045A5A"/>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1428"/>
        </w:tabs>
        <w:ind w:left="1428" w:hanging="720"/>
      </w:pPr>
      <w:rPr>
        <w:rFonts w:hint="default"/>
        <w:b/>
        <w:i w:val="0"/>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824"/>
        </w:tabs>
        <w:ind w:left="7824" w:hanging="2160"/>
      </w:pPr>
      <w:rPr>
        <w:rFonts w:hint="default"/>
      </w:rPr>
    </w:lvl>
  </w:abstractNum>
  <w:abstractNum w:abstractNumId="35">
    <w:nsid w:val="74412323"/>
    <w:multiLevelType w:val="hybridMultilevel"/>
    <w:tmpl w:val="9362ABE8"/>
    <w:lvl w:ilvl="0" w:tplc="041F0005">
      <w:start w:val="1"/>
      <w:numFmt w:val="bullet"/>
      <w:lvlText w:val=""/>
      <w:lvlJc w:val="left"/>
      <w:pPr>
        <w:tabs>
          <w:tab w:val="num" w:pos="502"/>
        </w:tabs>
        <w:ind w:left="502" w:hanging="360"/>
      </w:pPr>
      <w:rPr>
        <w:rFonts w:ascii="Wingdings" w:hAnsi="Wingdings" w:hint="default"/>
      </w:rPr>
    </w:lvl>
    <w:lvl w:ilvl="1" w:tplc="8E84EF9C">
      <w:start w:val="1"/>
      <w:numFmt w:val="bullet"/>
      <w:lvlText w:val=""/>
      <w:lvlJc w:val="left"/>
      <w:pPr>
        <w:tabs>
          <w:tab w:val="num" w:pos="1222"/>
        </w:tabs>
        <w:ind w:left="1222" w:hanging="360"/>
      </w:pPr>
      <w:rPr>
        <w:rFonts w:ascii="Symbol" w:hAnsi="Symbol" w:hint="default"/>
        <w:color w:val="auto"/>
      </w:rPr>
    </w:lvl>
    <w:lvl w:ilvl="2" w:tplc="041F0005" w:tentative="1">
      <w:start w:val="1"/>
      <w:numFmt w:val="bullet"/>
      <w:lvlText w:val=""/>
      <w:lvlJc w:val="left"/>
      <w:pPr>
        <w:tabs>
          <w:tab w:val="num" w:pos="1942"/>
        </w:tabs>
        <w:ind w:left="1942" w:hanging="360"/>
      </w:pPr>
      <w:rPr>
        <w:rFonts w:ascii="Wingdings" w:hAnsi="Wingdings" w:hint="default"/>
      </w:rPr>
    </w:lvl>
    <w:lvl w:ilvl="3" w:tplc="041F0001" w:tentative="1">
      <w:start w:val="1"/>
      <w:numFmt w:val="bullet"/>
      <w:lvlText w:val=""/>
      <w:lvlJc w:val="left"/>
      <w:pPr>
        <w:tabs>
          <w:tab w:val="num" w:pos="2662"/>
        </w:tabs>
        <w:ind w:left="2662" w:hanging="360"/>
      </w:pPr>
      <w:rPr>
        <w:rFonts w:ascii="Symbol" w:hAnsi="Symbol" w:hint="default"/>
      </w:rPr>
    </w:lvl>
    <w:lvl w:ilvl="4" w:tplc="041F0003" w:tentative="1">
      <w:start w:val="1"/>
      <w:numFmt w:val="bullet"/>
      <w:lvlText w:val="o"/>
      <w:lvlJc w:val="left"/>
      <w:pPr>
        <w:tabs>
          <w:tab w:val="num" w:pos="3382"/>
        </w:tabs>
        <w:ind w:left="3382" w:hanging="360"/>
      </w:pPr>
      <w:rPr>
        <w:rFonts w:ascii="Courier New" w:hAnsi="Courier New" w:hint="default"/>
      </w:rPr>
    </w:lvl>
    <w:lvl w:ilvl="5" w:tplc="041F0005" w:tentative="1">
      <w:start w:val="1"/>
      <w:numFmt w:val="bullet"/>
      <w:lvlText w:val=""/>
      <w:lvlJc w:val="left"/>
      <w:pPr>
        <w:tabs>
          <w:tab w:val="num" w:pos="4102"/>
        </w:tabs>
        <w:ind w:left="4102" w:hanging="360"/>
      </w:pPr>
      <w:rPr>
        <w:rFonts w:ascii="Wingdings" w:hAnsi="Wingdings" w:hint="default"/>
      </w:rPr>
    </w:lvl>
    <w:lvl w:ilvl="6" w:tplc="041F0001" w:tentative="1">
      <w:start w:val="1"/>
      <w:numFmt w:val="bullet"/>
      <w:lvlText w:val=""/>
      <w:lvlJc w:val="left"/>
      <w:pPr>
        <w:tabs>
          <w:tab w:val="num" w:pos="4822"/>
        </w:tabs>
        <w:ind w:left="4822" w:hanging="360"/>
      </w:pPr>
      <w:rPr>
        <w:rFonts w:ascii="Symbol" w:hAnsi="Symbol" w:hint="default"/>
      </w:rPr>
    </w:lvl>
    <w:lvl w:ilvl="7" w:tplc="041F0003" w:tentative="1">
      <w:start w:val="1"/>
      <w:numFmt w:val="bullet"/>
      <w:lvlText w:val="o"/>
      <w:lvlJc w:val="left"/>
      <w:pPr>
        <w:tabs>
          <w:tab w:val="num" w:pos="5542"/>
        </w:tabs>
        <w:ind w:left="5542" w:hanging="360"/>
      </w:pPr>
      <w:rPr>
        <w:rFonts w:ascii="Courier New" w:hAnsi="Courier New" w:hint="default"/>
      </w:rPr>
    </w:lvl>
    <w:lvl w:ilvl="8" w:tplc="041F0005" w:tentative="1">
      <w:start w:val="1"/>
      <w:numFmt w:val="bullet"/>
      <w:lvlText w:val=""/>
      <w:lvlJc w:val="left"/>
      <w:pPr>
        <w:tabs>
          <w:tab w:val="num" w:pos="6262"/>
        </w:tabs>
        <w:ind w:left="6262" w:hanging="360"/>
      </w:pPr>
      <w:rPr>
        <w:rFonts w:ascii="Wingdings" w:hAnsi="Wingdings" w:hint="default"/>
      </w:rPr>
    </w:lvl>
  </w:abstractNum>
  <w:abstractNum w:abstractNumId="36">
    <w:nsid w:val="74E82C47"/>
    <w:multiLevelType w:val="singleLevel"/>
    <w:tmpl w:val="D728CF32"/>
    <w:lvl w:ilvl="0">
      <w:start w:val="1"/>
      <w:numFmt w:val="decimal"/>
      <w:lvlText w:val="1.%1."/>
      <w:legacy w:legacy="1" w:legacySpace="0" w:legacyIndent="418"/>
      <w:lvlJc w:val="left"/>
      <w:rPr>
        <w:rFonts w:ascii="Times New Roman" w:hAnsi="Times New Roman" w:cs="Times New Roman" w:hint="default"/>
      </w:rPr>
    </w:lvl>
  </w:abstractNum>
  <w:abstractNum w:abstractNumId="37">
    <w:nsid w:val="78F8258C"/>
    <w:multiLevelType w:val="hybridMultilevel"/>
    <w:tmpl w:val="4734FC3C"/>
    <w:lvl w:ilvl="0" w:tplc="5248EAC4">
      <w:start w:val="1"/>
      <w:numFmt w:val="decimal"/>
      <w:lvlText w:val="%1."/>
      <w:lvlJc w:val="left"/>
      <w:pPr>
        <w:tabs>
          <w:tab w:val="num" w:pos="720"/>
        </w:tabs>
        <w:ind w:left="720" w:hanging="360"/>
      </w:pPr>
      <w:rPr>
        <w:rFonts w:hint="default"/>
        <w:b/>
        <w:i w:val="0"/>
        <w:sz w:val="24"/>
      </w:rPr>
    </w:lvl>
    <w:lvl w:ilvl="1" w:tplc="F01ABE84">
      <w:start w:val="1"/>
      <w:numFmt w:val="decimal"/>
      <w:isLgl/>
      <w:lvlText w:val="%2.%2."/>
      <w:lvlJc w:val="left"/>
      <w:pPr>
        <w:tabs>
          <w:tab w:val="num" w:pos="1288"/>
        </w:tabs>
        <w:ind w:left="1288" w:hanging="720"/>
      </w:pPr>
      <w:rPr>
        <w:rFonts w:hint="default"/>
        <w:b/>
        <w:i w:val="0"/>
      </w:rPr>
    </w:lvl>
    <w:lvl w:ilvl="2" w:tplc="89702C8C">
      <w:numFmt w:val="none"/>
      <w:lvlText w:val=""/>
      <w:lvlJc w:val="left"/>
      <w:pPr>
        <w:tabs>
          <w:tab w:val="num" w:pos="360"/>
        </w:tabs>
      </w:pPr>
    </w:lvl>
    <w:lvl w:ilvl="3" w:tplc="46E8A472">
      <w:numFmt w:val="none"/>
      <w:lvlText w:val=""/>
      <w:lvlJc w:val="left"/>
      <w:pPr>
        <w:tabs>
          <w:tab w:val="num" w:pos="360"/>
        </w:tabs>
      </w:pPr>
    </w:lvl>
    <w:lvl w:ilvl="4" w:tplc="2ACAFE1C">
      <w:numFmt w:val="none"/>
      <w:lvlText w:val=""/>
      <w:lvlJc w:val="left"/>
      <w:pPr>
        <w:tabs>
          <w:tab w:val="num" w:pos="360"/>
        </w:tabs>
      </w:pPr>
    </w:lvl>
    <w:lvl w:ilvl="5" w:tplc="303E0DD8">
      <w:numFmt w:val="none"/>
      <w:lvlText w:val=""/>
      <w:lvlJc w:val="left"/>
      <w:pPr>
        <w:tabs>
          <w:tab w:val="num" w:pos="360"/>
        </w:tabs>
      </w:pPr>
    </w:lvl>
    <w:lvl w:ilvl="6" w:tplc="77964748">
      <w:numFmt w:val="none"/>
      <w:lvlText w:val=""/>
      <w:lvlJc w:val="left"/>
      <w:pPr>
        <w:tabs>
          <w:tab w:val="num" w:pos="360"/>
        </w:tabs>
      </w:pPr>
    </w:lvl>
    <w:lvl w:ilvl="7" w:tplc="F354A7B4">
      <w:numFmt w:val="none"/>
      <w:lvlText w:val=""/>
      <w:lvlJc w:val="left"/>
      <w:pPr>
        <w:tabs>
          <w:tab w:val="num" w:pos="360"/>
        </w:tabs>
      </w:pPr>
    </w:lvl>
    <w:lvl w:ilvl="8" w:tplc="1612FC3E">
      <w:numFmt w:val="none"/>
      <w:lvlText w:val=""/>
      <w:lvlJc w:val="left"/>
      <w:pPr>
        <w:tabs>
          <w:tab w:val="num" w:pos="360"/>
        </w:tabs>
      </w:pPr>
    </w:lvl>
  </w:abstractNum>
  <w:abstractNum w:abstractNumId="38">
    <w:nsid w:val="791F6BF9"/>
    <w:multiLevelType w:val="singleLevel"/>
    <w:tmpl w:val="EB2C9C26"/>
    <w:lvl w:ilvl="0">
      <w:start w:val="1"/>
      <w:numFmt w:val="decimal"/>
      <w:lvlText w:val="2.%1."/>
      <w:legacy w:legacy="1" w:legacySpace="0" w:legacyIndent="432"/>
      <w:lvlJc w:val="left"/>
      <w:rPr>
        <w:rFonts w:ascii="Times New Roman" w:hAnsi="Times New Roman" w:cs="Times New Roman" w:hint="default"/>
      </w:rPr>
    </w:lvl>
  </w:abstractNum>
  <w:abstractNum w:abstractNumId="39">
    <w:nsid w:val="7D49302F"/>
    <w:multiLevelType w:val="singleLevel"/>
    <w:tmpl w:val="82A6BA4A"/>
    <w:lvl w:ilvl="0">
      <w:start w:val="1"/>
      <w:numFmt w:val="decimal"/>
      <w:lvlText w:val="3.%1."/>
      <w:legacy w:legacy="1" w:legacySpace="0" w:legacyIndent="428"/>
      <w:lvlJc w:val="left"/>
      <w:rPr>
        <w:rFonts w:ascii="Times New Roman" w:hAnsi="Times New Roman" w:cs="Times New Roman" w:hint="default"/>
      </w:rPr>
    </w:lvl>
  </w:abstractNum>
  <w:abstractNum w:abstractNumId="40">
    <w:nsid w:val="7EA72B2C"/>
    <w:multiLevelType w:val="hybridMultilevel"/>
    <w:tmpl w:val="F7CCF71A"/>
    <w:lvl w:ilvl="0" w:tplc="74E4E004">
      <w:start w:val="1"/>
      <w:numFmt w:val="decimal"/>
      <w:lvlText w:val="3.%1. "/>
      <w:lvlJc w:val="left"/>
      <w:pPr>
        <w:tabs>
          <w:tab w:val="num" w:pos="1080"/>
        </w:tabs>
        <w:ind w:left="643" w:hanging="283"/>
      </w:pPr>
      <w:rPr>
        <w:rFonts w:ascii="Arial" w:hAnsi="Arial" w:hint="default"/>
        <w:b/>
        <w:i w:val="0"/>
        <w:sz w:val="24"/>
        <w:u w:val="none"/>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2"/>
  </w:num>
  <w:num w:numId="2">
    <w:abstractNumId w:val="36"/>
  </w:num>
  <w:num w:numId="3">
    <w:abstractNumId w:val="13"/>
  </w:num>
  <w:num w:numId="4">
    <w:abstractNumId w:val="38"/>
  </w:num>
  <w:num w:numId="5">
    <w:abstractNumId w:val="39"/>
  </w:num>
  <w:num w:numId="6">
    <w:abstractNumId w:val="16"/>
  </w:num>
  <w:num w:numId="7">
    <w:abstractNumId w:val="16"/>
    <w:lvlOverride w:ilvl="0">
      <w:lvl w:ilvl="0">
        <w:start w:val="1"/>
        <w:numFmt w:val="decimal"/>
        <w:lvlText w:val="4.%1."/>
        <w:legacy w:legacy="1" w:legacySpace="0" w:legacyIndent="435"/>
        <w:lvlJc w:val="left"/>
        <w:rPr>
          <w:rFonts w:ascii="Times New Roman" w:hAnsi="Times New Roman" w:cs="Times New Roman" w:hint="default"/>
        </w:rPr>
      </w:lvl>
    </w:lvlOverride>
  </w:num>
  <w:num w:numId="8">
    <w:abstractNumId w:val="6"/>
  </w:num>
  <w:num w:numId="9">
    <w:abstractNumId w:val="33"/>
  </w:num>
  <w:num w:numId="10">
    <w:abstractNumId w:val="14"/>
  </w:num>
  <w:num w:numId="11">
    <w:abstractNumId w:val="20"/>
  </w:num>
  <w:num w:numId="12">
    <w:abstractNumId w:val="1"/>
  </w:num>
  <w:num w:numId="13">
    <w:abstractNumId w:val="30"/>
  </w:num>
  <w:num w:numId="14">
    <w:abstractNumId w:val="18"/>
  </w:num>
  <w:num w:numId="15">
    <w:abstractNumId w:val="17"/>
  </w:num>
  <w:num w:numId="16">
    <w:abstractNumId w:val="24"/>
  </w:num>
  <w:num w:numId="17">
    <w:abstractNumId w:val="23"/>
  </w:num>
  <w:num w:numId="18">
    <w:abstractNumId w:val="29"/>
  </w:num>
  <w:num w:numId="19">
    <w:abstractNumId w:val="9"/>
  </w:num>
  <w:num w:numId="20">
    <w:abstractNumId w:val="8"/>
  </w:num>
  <w:num w:numId="21">
    <w:abstractNumId w:val="12"/>
  </w:num>
  <w:num w:numId="22">
    <w:abstractNumId w:val="5"/>
  </w:num>
  <w:num w:numId="23">
    <w:abstractNumId w:val="4"/>
  </w:num>
  <w:num w:numId="24">
    <w:abstractNumId w:val="31"/>
  </w:num>
  <w:num w:numId="25">
    <w:abstractNumId w:val="7"/>
  </w:num>
  <w:num w:numId="26">
    <w:abstractNumId w:val="25"/>
  </w:num>
  <w:num w:numId="27">
    <w:abstractNumId w:val="19"/>
  </w:num>
  <w:num w:numId="28">
    <w:abstractNumId w:val="37"/>
  </w:num>
  <w:num w:numId="29">
    <w:abstractNumId w:val="22"/>
  </w:num>
  <w:num w:numId="30">
    <w:abstractNumId w:val="11"/>
  </w:num>
  <w:num w:numId="31">
    <w:abstractNumId w:val="34"/>
  </w:num>
  <w:num w:numId="32">
    <w:abstractNumId w:val="3"/>
  </w:num>
  <w:num w:numId="33">
    <w:abstractNumId w:val="26"/>
  </w:num>
  <w:num w:numId="34">
    <w:abstractNumId w:val="0"/>
  </w:num>
  <w:num w:numId="35">
    <w:abstractNumId w:val="32"/>
  </w:num>
  <w:num w:numId="36">
    <w:abstractNumId w:val="10"/>
  </w:num>
  <w:num w:numId="37">
    <w:abstractNumId w:val="35"/>
  </w:num>
  <w:num w:numId="38">
    <w:abstractNumId w:val="21"/>
  </w:num>
  <w:num w:numId="39">
    <w:abstractNumId w:val="27"/>
  </w:num>
  <w:num w:numId="40">
    <w:abstractNumId w:val="40"/>
  </w:num>
  <w:num w:numId="41">
    <w:abstractNumId w:val="28"/>
  </w:num>
  <w:num w:numId="4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124B7C"/>
    <w:rsid w:val="00012A8B"/>
    <w:rsid w:val="0001493C"/>
    <w:rsid w:val="00045AD9"/>
    <w:rsid w:val="00056CD4"/>
    <w:rsid w:val="000671F0"/>
    <w:rsid w:val="000B74FB"/>
    <w:rsid w:val="000C6C42"/>
    <w:rsid w:val="000D6141"/>
    <w:rsid w:val="00124B7C"/>
    <w:rsid w:val="00177EDE"/>
    <w:rsid w:val="001A2EF3"/>
    <w:rsid w:val="001A78CA"/>
    <w:rsid w:val="001B20A0"/>
    <w:rsid w:val="00216BD8"/>
    <w:rsid w:val="00246884"/>
    <w:rsid w:val="00315B2F"/>
    <w:rsid w:val="00343CDB"/>
    <w:rsid w:val="00352CFE"/>
    <w:rsid w:val="00373112"/>
    <w:rsid w:val="003B6960"/>
    <w:rsid w:val="003B6C6D"/>
    <w:rsid w:val="004026EC"/>
    <w:rsid w:val="00412318"/>
    <w:rsid w:val="00432B30"/>
    <w:rsid w:val="004772A7"/>
    <w:rsid w:val="004E2991"/>
    <w:rsid w:val="00522C69"/>
    <w:rsid w:val="0056571C"/>
    <w:rsid w:val="005A007A"/>
    <w:rsid w:val="005A34ED"/>
    <w:rsid w:val="005A6CD1"/>
    <w:rsid w:val="005B352D"/>
    <w:rsid w:val="005F07A2"/>
    <w:rsid w:val="005F34A7"/>
    <w:rsid w:val="006148EE"/>
    <w:rsid w:val="00622F42"/>
    <w:rsid w:val="00622F5A"/>
    <w:rsid w:val="00656E78"/>
    <w:rsid w:val="00673B7A"/>
    <w:rsid w:val="006958A3"/>
    <w:rsid w:val="006A311D"/>
    <w:rsid w:val="00706323"/>
    <w:rsid w:val="0073693D"/>
    <w:rsid w:val="0074739C"/>
    <w:rsid w:val="007807C3"/>
    <w:rsid w:val="007964C6"/>
    <w:rsid w:val="007A0A09"/>
    <w:rsid w:val="007E6EC3"/>
    <w:rsid w:val="0080580C"/>
    <w:rsid w:val="00812E90"/>
    <w:rsid w:val="00866534"/>
    <w:rsid w:val="00896879"/>
    <w:rsid w:val="008E4F07"/>
    <w:rsid w:val="00904B4D"/>
    <w:rsid w:val="00925375"/>
    <w:rsid w:val="009447F7"/>
    <w:rsid w:val="00960321"/>
    <w:rsid w:val="00963B5F"/>
    <w:rsid w:val="009A2FEF"/>
    <w:rsid w:val="009B6D3E"/>
    <w:rsid w:val="009C3D21"/>
    <w:rsid w:val="009D5628"/>
    <w:rsid w:val="009E156C"/>
    <w:rsid w:val="00A05F4A"/>
    <w:rsid w:val="00AB0AEE"/>
    <w:rsid w:val="00AC3B01"/>
    <w:rsid w:val="00AE489D"/>
    <w:rsid w:val="00B21313"/>
    <w:rsid w:val="00B4559B"/>
    <w:rsid w:val="00B52D24"/>
    <w:rsid w:val="00BB6AD6"/>
    <w:rsid w:val="00BC52A1"/>
    <w:rsid w:val="00C01FFD"/>
    <w:rsid w:val="00C551C6"/>
    <w:rsid w:val="00C71D4A"/>
    <w:rsid w:val="00C93C6B"/>
    <w:rsid w:val="00CA7C93"/>
    <w:rsid w:val="00CD37C0"/>
    <w:rsid w:val="00CE117E"/>
    <w:rsid w:val="00CF0735"/>
    <w:rsid w:val="00D0758A"/>
    <w:rsid w:val="00D34AD6"/>
    <w:rsid w:val="00D40218"/>
    <w:rsid w:val="00D40731"/>
    <w:rsid w:val="00D8129C"/>
    <w:rsid w:val="00D94655"/>
    <w:rsid w:val="00DD0DEA"/>
    <w:rsid w:val="00E11F3E"/>
    <w:rsid w:val="00E14728"/>
    <w:rsid w:val="00E30282"/>
    <w:rsid w:val="00E54CAC"/>
    <w:rsid w:val="00EA26EA"/>
    <w:rsid w:val="00EB4526"/>
    <w:rsid w:val="00EF43AE"/>
    <w:rsid w:val="00F03E22"/>
    <w:rsid w:val="00F248FD"/>
    <w:rsid w:val="00F53CDF"/>
    <w:rsid w:val="00F73390"/>
    <w:rsid w:val="00FE60D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0AEE"/>
  </w:style>
  <w:style w:type="paragraph" w:styleId="Balk3">
    <w:name w:val="heading 3"/>
    <w:basedOn w:val="Normal"/>
    <w:next w:val="Normal"/>
    <w:link w:val="Balk3Char"/>
    <w:qFormat/>
    <w:rsid w:val="00673B7A"/>
    <w:pPr>
      <w:keepNext/>
      <w:spacing w:before="120" w:after="0" w:line="360" w:lineRule="auto"/>
      <w:jc w:val="center"/>
      <w:outlineLvl w:val="2"/>
    </w:pPr>
    <w:rPr>
      <w:rFonts w:ascii="Times New Roman" w:eastAsia="Times New Roman" w:hAnsi="Times New Roman" w:cs="Times New Roman"/>
      <w:b/>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semiHidden/>
    <w:unhideWhenUsed/>
    <w:rsid w:val="00124B7C"/>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124B7C"/>
  </w:style>
  <w:style w:type="paragraph" w:styleId="Altbilgi">
    <w:name w:val="footer"/>
    <w:basedOn w:val="Normal"/>
    <w:link w:val="AltbilgiChar"/>
    <w:uiPriority w:val="99"/>
    <w:semiHidden/>
    <w:unhideWhenUsed/>
    <w:rsid w:val="00124B7C"/>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124B7C"/>
  </w:style>
  <w:style w:type="paragraph" w:styleId="BalonMetni">
    <w:name w:val="Balloon Text"/>
    <w:basedOn w:val="Normal"/>
    <w:link w:val="BalonMetniChar"/>
    <w:uiPriority w:val="99"/>
    <w:semiHidden/>
    <w:unhideWhenUsed/>
    <w:rsid w:val="004026E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026EC"/>
    <w:rPr>
      <w:rFonts w:ascii="Tahoma" w:hAnsi="Tahoma" w:cs="Tahoma"/>
      <w:sz w:val="16"/>
      <w:szCs w:val="16"/>
    </w:rPr>
  </w:style>
  <w:style w:type="paragraph" w:styleId="AltKonuBal">
    <w:name w:val="Subtitle"/>
    <w:next w:val="Normal"/>
    <w:link w:val="AltKonuBalChar"/>
    <w:uiPriority w:val="11"/>
    <w:qFormat/>
    <w:rsid w:val="005A007A"/>
    <w:pPr>
      <w:spacing w:after="600" w:line="240" w:lineRule="auto"/>
    </w:pPr>
    <w:rPr>
      <w:smallCaps/>
      <w:color w:val="938953" w:themeColor="background2" w:themeShade="7F"/>
      <w:spacing w:val="5"/>
      <w:sz w:val="28"/>
      <w:szCs w:val="28"/>
      <w:lang w:val="en-US" w:eastAsia="en-US" w:bidi="en-US"/>
    </w:rPr>
  </w:style>
  <w:style w:type="character" w:customStyle="1" w:styleId="AltKonuBalChar">
    <w:name w:val="Alt Konu Başlığı Char"/>
    <w:basedOn w:val="VarsaylanParagrafYazTipi"/>
    <w:link w:val="AltKonuBal"/>
    <w:uiPriority w:val="11"/>
    <w:rsid w:val="005A007A"/>
    <w:rPr>
      <w:smallCaps/>
      <w:color w:val="938953" w:themeColor="background2" w:themeShade="7F"/>
      <w:spacing w:val="5"/>
      <w:sz w:val="28"/>
      <w:szCs w:val="28"/>
      <w:lang w:val="en-US" w:eastAsia="en-US" w:bidi="en-US"/>
    </w:rPr>
  </w:style>
  <w:style w:type="character" w:styleId="HafifBavuru">
    <w:name w:val="Subtle Reference"/>
    <w:uiPriority w:val="31"/>
    <w:qFormat/>
    <w:rsid w:val="005A007A"/>
    <w:rPr>
      <w:rFonts w:asciiTheme="majorHAnsi" w:eastAsiaTheme="majorEastAsia" w:hAnsiTheme="majorHAnsi" w:cstheme="majorBidi"/>
      <w:i/>
      <w:iCs/>
      <w:smallCaps/>
      <w:color w:val="5A5A5A" w:themeColor="text1" w:themeTint="A5"/>
      <w:spacing w:val="20"/>
    </w:rPr>
  </w:style>
  <w:style w:type="table" w:styleId="TabloKlavuzu">
    <w:name w:val="Table Grid"/>
    <w:basedOn w:val="NormalTablo"/>
    <w:uiPriority w:val="59"/>
    <w:rsid w:val="00F03E2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alk3Char">
    <w:name w:val="Başlık 3 Char"/>
    <w:basedOn w:val="VarsaylanParagrafYazTipi"/>
    <w:link w:val="Balk3"/>
    <w:rsid w:val="00673B7A"/>
    <w:rPr>
      <w:rFonts w:ascii="Times New Roman" w:eastAsia="Times New Roman" w:hAnsi="Times New Roman" w:cs="Times New Roman"/>
      <w:b/>
      <w:sz w:val="24"/>
      <w:szCs w:val="20"/>
    </w:rPr>
  </w:style>
  <w:style w:type="paragraph" w:styleId="GvdeMetniGirintisi">
    <w:name w:val="Body Text Indent"/>
    <w:basedOn w:val="Normal"/>
    <w:link w:val="GvdeMetniGirintisiChar"/>
    <w:rsid w:val="00673B7A"/>
    <w:pPr>
      <w:spacing w:after="120" w:line="240" w:lineRule="auto"/>
      <w:ind w:left="283"/>
    </w:pPr>
    <w:rPr>
      <w:rFonts w:ascii="Times New Roman" w:eastAsia="Times New Roman" w:hAnsi="Times New Roman" w:cs="Times New Roman"/>
      <w:sz w:val="20"/>
      <w:szCs w:val="20"/>
    </w:rPr>
  </w:style>
  <w:style w:type="character" w:customStyle="1" w:styleId="GvdeMetniGirintisiChar">
    <w:name w:val="Gövde Metni Girintisi Char"/>
    <w:basedOn w:val="VarsaylanParagrafYazTipi"/>
    <w:link w:val="GvdeMetniGirintisi"/>
    <w:rsid w:val="00673B7A"/>
    <w:rPr>
      <w:rFonts w:ascii="Times New Roman" w:eastAsia="Times New Roman" w:hAnsi="Times New Roman" w:cs="Times New Roman"/>
      <w:sz w:val="20"/>
      <w:szCs w:val="20"/>
    </w:rPr>
  </w:style>
  <w:style w:type="paragraph" w:customStyle="1" w:styleId="ALT31">
    <w:name w:val="ALT31"/>
    <w:basedOn w:val="Normal"/>
    <w:rsid w:val="0074739C"/>
    <w:pPr>
      <w:numPr>
        <w:numId w:val="24"/>
      </w:numPr>
      <w:spacing w:after="0" w:line="240" w:lineRule="auto"/>
    </w:pPr>
    <w:rPr>
      <w:rFonts w:ascii="Times New Roman" w:eastAsia="Times New Roman" w:hAnsi="Times New Roman" w:cs="Times New Roman"/>
      <w:sz w:val="20"/>
      <w:szCs w:val="20"/>
    </w:rPr>
  </w:style>
  <w:style w:type="paragraph" w:styleId="ListeParagraf">
    <w:name w:val="List Paragraph"/>
    <w:basedOn w:val="Normal"/>
    <w:uiPriority w:val="34"/>
    <w:qFormat/>
    <w:rsid w:val="0074739C"/>
    <w:pPr>
      <w:ind w:left="720"/>
      <w:contextualSpacing/>
    </w:pPr>
  </w:style>
  <w:style w:type="paragraph" w:styleId="GvdeMetniGirintisi2">
    <w:name w:val="Body Text Indent 2"/>
    <w:basedOn w:val="Normal"/>
    <w:link w:val="GvdeMetniGirintisi2Char"/>
    <w:rsid w:val="00432B30"/>
    <w:pPr>
      <w:spacing w:after="120" w:line="480" w:lineRule="auto"/>
      <w:ind w:left="283"/>
    </w:pPr>
    <w:rPr>
      <w:rFonts w:ascii="Times New Roman" w:eastAsia="Times New Roman" w:hAnsi="Times New Roman" w:cs="Times New Roman"/>
      <w:sz w:val="20"/>
      <w:szCs w:val="20"/>
    </w:rPr>
  </w:style>
  <w:style w:type="character" w:customStyle="1" w:styleId="GvdeMetniGirintisi2Char">
    <w:name w:val="Gövde Metni Girintisi 2 Char"/>
    <w:basedOn w:val="VarsaylanParagrafYazTipi"/>
    <w:link w:val="GvdeMetniGirintisi2"/>
    <w:rsid w:val="00432B30"/>
    <w:rPr>
      <w:rFonts w:ascii="Times New Roman" w:eastAsia="Times New Roman" w:hAnsi="Times New Roman" w:cs="Times New Roman"/>
      <w:sz w:val="20"/>
      <w:szCs w:val="20"/>
    </w:rPr>
  </w:style>
  <w:style w:type="paragraph" w:styleId="GvdeMetni">
    <w:name w:val="Body Text"/>
    <w:basedOn w:val="Normal"/>
    <w:link w:val="GvdeMetniChar"/>
    <w:rsid w:val="009D5628"/>
    <w:pPr>
      <w:spacing w:after="120" w:line="240" w:lineRule="auto"/>
    </w:pPr>
    <w:rPr>
      <w:rFonts w:ascii="Times New Roman" w:eastAsia="Times New Roman" w:hAnsi="Times New Roman" w:cs="Times New Roman"/>
      <w:sz w:val="20"/>
      <w:szCs w:val="20"/>
    </w:rPr>
  </w:style>
  <w:style w:type="character" w:customStyle="1" w:styleId="GvdeMetniChar">
    <w:name w:val="Gövde Metni Char"/>
    <w:basedOn w:val="VarsaylanParagrafYazTipi"/>
    <w:link w:val="GvdeMetni"/>
    <w:rsid w:val="009D5628"/>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783521">
      <w:bodyDiv w:val="1"/>
      <w:marLeft w:val="0"/>
      <w:marRight w:val="0"/>
      <w:marTop w:val="0"/>
      <w:marBottom w:val="0"/>
      <w:divBdr>
        <w:top w:val="none" w:sz="0" w:space="0" w:color="auto"/>
        <w:left w:val="none" w:sz="0" w:space="0" w:color="auto"/>
        <w:bottom w:val="none" w:sz="0" w:space="0" w:color="auto"/>
        <w:right w:val="none" w:sz="0" w:space="0" w:color="auto"/>
      </w:divBdr>
    </w:div>
    <w:div w:id="290984701">
      <w:bodyDiv w:val="1"/>
      <w:marLeft w:val="0"/>
      <w:marRight w:val="0"/>
      <w:marTop w:val="0"/>
      <w:marBottom w:val="0"/>
      <w:divBdr>
        <w:top w:val="none" w:sz="0" w:space="0" w:color="auto"/>
        <w:left w:val="none" w:sz="0" w:space="0" w:color="auto"/>
        <w:bottom w:val="none" w:sz="0" w:space="0" w:color="auto"/>
        <w:right w:val="none" w:sz="0" w:space="0" w:color="auto"/>
      </w:divBdr>
    </w:div>
    <w:div w:id="1228610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237ACE-0F0A-488D-8EE2-2C8632F7B1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674</Words>
  <Characters>3847</Characters>
  <Application>Microsoft Office Word</Application>
  <DocSecurity>0</DocSecurity>
  <Lines>32</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TOSHIBA</Company>
  <LinksUpToDate>false</LinksUpToDate>
  <CharactersWithSpaces>4512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cagdas</dc:creator>
  <cp:lastModifiedBy>ACER</cp:lastModifiedBy>
  <cp:revision>4</cp:revision>
  <dcterms:created xsi:type="dcterms:W3CDTF">2012-07-05T06:59:00Z</dcterms:created>
  <dcterms:modified xsi:type="dcterms:W3CDTF">2017-07-05T21:25:00Z</dcterms:modified>
</cp:coreProperties>
</file>