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163819"/>
        <w:docPartObj>
          <w:docPartGallery w:val="Cover Pages"/>
          <w:docPartUnique/>
        </w:docPartObj>
      </w:sdtPr>
      <w:sdtEndPr>
        <w:rPr>
          <w:b/>
        </w:rPr>
      </w:sdtEndPr>
      <w:sdtContent>
        <w:p w14:paraId="34EADFED" w14:textId="77777777" w:rsidR="000669E4" w:rsidRPr="00AC100E" w:rsidRDefault="00BC5D22" w:rsidP="000825F1">
          <w:r>
            <w:rPr>
              <w:noProof/>
              <w:lang w:eastAsia="en-US"/>
            </w:rPr>
            <w:pict w14:anchorId="6B3011E9">
              <v:group id="_x0000_s1026" style="position:absolute;margin-left:365.1pt;margin-top:-73.95pt;width:237.65pt;height:957.85pt;z-index:251660288;mso-width-percent:400;mso-position-horizontal-relative:page;mso-position-vertical-relative:page;mso-width-percent:4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e7bc29 [3206]" stroked="f" strokecolor="#d8d8d8 [2732]">
                    <v:fill color2="#bfbfbf [2412]" rotate="t"/>
                  </v:rect>
                  <v:rect id="_x0000_s1029" style="position:absolute;left:7560;top:8;width:195;height:15825;mso-height-percent:1000;mso-position-vertical-relative:page;mso-height-percent:1000;mso-width-relative:margin;v-text-anchor:middle" fillcolor="#e7bc2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14:paraId="2AF189C9" w14:textId="77777777" w:rsidR="00110EF9" w:rsidRDefault="00110EF9">
                        <w:pPr>
                          <w:pStyle w:val="AralkYok"/>
                          <w:rPr>
                            <w:rFonts w:asciiTheme="majorHAnsi" w:eastAsiaTheme="majorEastAsia" w:hAnsiTheme="majorHAnsi" w:cstheme="majorBidi"/>
                            <w:b/>
                            <w:bCs/>
                            <w:noProof/>
                            <w:color w:val="FFFFFF" w:themeColor="background1"/>
                            <w:sz w:val="52"/>
                            <w:szCs w:val="52"/>
                          </w:rPr>
                        </w:pPr>
                      </w:p>
                      <w:p w14:paraId="0F3FA1FD" w14:textId="77777777" w:rsidR="00110EF9" w:rsidRDefault="00110EF9">
                        <w:pPr>
                          <w:pStyle w:val="AralkYok"/>
                          <w:rPr>
                            <w:rFonts w:asciiTheme="majorHAnsi" w:eastAsiaTheme="majorEastAsia" w:hAnsiTheme="majorHAnsi" w:cstheme="majorBidi"/>
                            <w:b/>
                            <w:bCs/>
                            <w:noProof/>
                            <w:color w:val="FFFFFF" w:themeColor="background1"/>
                            <w:sz w:val="52"/>
                            <w:szCs w:val="52"/>
                          </w:rPr>
                        </w:pPr>
                      </w:p>
                      <w:p w14:paraId="173622B5" w14:textId="77777777" w:rsidR="00110EF9" w:rsidRDefault="00110EF9">
                        <w:pPr>
                          <w:pStyle w:val="AralkYok"/>
                          <w:rPr>
                            <w:rFonts w:asciiTheme="majorHAnsi" w:eastAsiaTheme="majorEastAsia" w:hAnsiTheme="majorHAnsi" w:cstheme="majorBidi"/>
                            <w:b/>
                            <w:bCs/>
                            <w:noProof/>
                            <w:color w:val="FFFFFF" w:themeColor="background1"/>
                            <w:sz w:val="52"/>
                            <w:szCs w:val="52"/>
                          </w:rPr>
                        </w:pPr>
                      </w:p>
                      <w:p w14:paraId="12DE2B49" w14:textId="77777777" w:rsidR="00110EF9" w:rsidRDefault="00110EF9" w:rsidP="00110EF9">
                        <w:pPr>
                          <w:pStyle w:val="AralkYok"/>
                          <w:jc w:val="center"/>
                          <w:rPr>
                            <w:rFonts w:asciiTheme="majorHAnsi" w:eastAsiaTheme="majorEastAsia" w:hAnsiTheme="majorHAnsi" w:cstheme="majorBidi"/>
                            <w:b/>
                            <w:bCs/>
                            <w:noProof/>
                            <w:color w:val="FFFFFF" w:themeColor="background1"/>
                            <w:sz w:val="52"/>
                            <w:szCs w:val="52"/>
                          </w:rPr>
                        </w:pPr>
                        <w:r>
                          <w:rPr>
                            <w:rFonts w:asciiTheme="majorHAnsi" w:eastAsiaTheme="majorEastAsia" w:hAnsiTheme="majorHAnsi" w:cstheme="majorBidi"/>
                            <w:b/>
                            <w:bCs/>
                            <w:noProof/>
                            <w:color w:val="FFFFFF" w:themeColor="background1"/>
                            <w:sz w:val="52"/>
                            <w:szCs w:val="52"/>
                          </w:rPr>
                          <w:t>Proje / İşyeri Resmi</w:t>
                        </w:r>
                      </w:p>
                      <w:p w14:paraId="702F4577" w14:textId="77777777" w:rsidR="00110EF9" w:rsidRDefault="00110EF9">
                        <w:pPr>
                          <w:pStyle w:val="AralkYok"/>
                          <w:rPr>
                            <w:rFonts w:asciiTheme="majorHAnsi" w:eastAsiaTheme="majorEastAsia" w:hAnsiTheme="majorHAnsi" w:cstheme="majorBidi"/>
                            <w:b/>
                            <w:bCs/>
                            <w:noProof/>
                            <w:color w:val="FFFFFF" w:themeColor="background1"/>
                            <w:sz w:val="52"/>
                            <w:szCs w:val="52"/>
                          </w:rPr>
                        </w:pPr>
                      </w:p>
                      <w:p w14:paraId="6088DE0A" w14:textId="77777777" w:rsidR="00110EF9" w:rsidRPr="00110EF9" w:rsidRDefault="00110EF9">
                        <w:pPr>
                          <w:pStyle w:val="AralkYok"/>
                          <w:rPr>
                            <w:rFonts w:asciiTheme="majorHAnsi" w:eastAsiaTheme="majorEastAsia" w:hAnsiTheme="majorHAnsi" w:cstheme="majorBidi"/>
                            <w:bCs/>
                            <w:color w:val="FFFFFF" w:themeColor="background1"/>
                            <w:sz w:val="52"/>
                            <w:szCs w:val="52"/>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b/>
                            <w:sz w:val="28"/>
                            <w:szCs w:val="28"/>
                            <w:u w:val="single"/>
                          </w:rPr>
                          <w:alias w:val="Yazar"/>
                          <w:id w:val="1429138"/>
                          <w:dataBinding w:prefixMappings="xmlns:ns0='http://schemas.openxmlformats.org/package/2006/metadata/core-properties' xmlns:ns1='http://purl.org/dc/elements/1.1/'" w:xpath="/ns0:coreProperties[1]/ns1:creator[1]" w:storeItemID="{6C3C8BC8-F283-45AE-878A-BAB7291924A1}"/>
                          <w:text/>
                        </w:sdtPr>
                        <w:sdtEndPr/>
                        <w:sdtContent>
                          <w:p w14:paraId="0C76F925" w14:textId="77777777" w:rsidR="00110EF9" w:rsidRDefault="00110EF9" w:rsidP="002F64BB">
                            <w:pPr>
                              <w:pStyle w:val="AralkYok"/>
                              <w:spacing w:line="360" w:lineRule="auto"/>
                              <w:rPr>
                                <w:color w:val="FFFFFF" w:themeColor="background1"/>
                              </w:rPr>
                            </w:pPr>
                            <w:r w:rsidRPr="005A1618">
                              <w:rPr>
                                <w:b/>
                                <w:sz w:val="28"/>
                                <w:szCs w:val="28"/>
                                <w:u w:val="single"/>
                              </w:rPr>
                              <w:t>DENETİM TARİHİ:</w:t>
                            </w:r>
                          </w:p>
                        </w:sdtContent>
                      </w:sdt>
                      <w:sdt>
                        <w:sdtPr>
                          <w:rPr>
                            <w:b/>
                            <w:sz w:val="32"/>
                            <w:szCs w:val="32"/>
                          </w:rPr>
                          <w:alias w:val="Tarih"/>
                          <w:id w:val="1429140"/>
                          <w:dataBinding w:prefixMappings="xmlns:ns0='http://schemas.microsoft.com/office/2006/coverPageProps'" w:xpath="/ns0:CoverPageProperties[1]/ns0:PublishDate[1]" w:storeItemID="{55AF091B-3C7A-41E3-B477-F2FDAA23CFDA}"/>
                          <w:date w:fullDate="2016-06-09T00:00:00Z">
                            <w:dateFormat w:val="dd.MM.yyyy"/>
                            <w:lid w:val="tr-TR"/>
                            <w:storeMappedDataAs w:val="dateTime"/>
                            <w:calendar w:val="gregorian"/>
                          </w:date>
                        </w:sdtPr>
                        <w:sdtEndPr/>
                        <w:sdtContent>
                          <w:p w14:paraId="4B40C719" w14:textId="77777777" w:rsidR="00110EF9" w:rsidRPr="00431C18" w:rsidRDefault="00110EF9" w:rsidP="0057556C">
                            <w:pPr>
                              <w:pStyle w:val="AralkYok"/>
                              <w:spacing w:line="360" w:lineRule="auto"/>
                              <w:jc w:val="center"/>
                              <w:rPr>
                                <w:color w:val="FFFFFF" w:themeColor="background1"/>
                                <w:sz w:val="32"/>
                                <w:szCs w:val="32"/>
                              </w:rPr>
                            </w:pPr>
                            <w:r>
                              <w:rPr>
                                <w:b/>
                                <w:sz w:val="32"/>
                                <w:szCs w:val="32"/>
                              </w:rPr>
                              <w:t>09.06.2016</w:t>
                            </w:r>
                          </w:p>
                        </w:sdtContent>
                      </w:sdt>
                    </w:txbxContent>
                  </v:textbox>
                </v:rect>
                <w10:wrap anchorx="page" anchory="page"/>
              </v:group>
            </w:pict>
          </w:r>
          <w:r>
            <w:rPr>
              <w:noProof/>
            </w:rPr>
            <w:pict w14:anchorId="2E2BFC6D">
              <v:shapetype id="_x0000_t202" coordsize="21600,21600" o:spt="202" path="m,l,21600r21600,l21600,xe">
                <v:stroke joinstyle="miter"/>
                <v:path gradientshapeok="t" o:connecttype="rect"/>
              </v:shapetype>
              <v:shape id="_x0000_s1035" type="#_x0000_t202" style="position:absolute;margin-left:-27.5pt;margin-top:-35.9pt;width:313pt;height:168.4pt;z-index:-251649024;mso-position-horizontal-relative:text;mso-position-vertical-relative:text;v-text-anchor:middle" wrapcoords="-190 -395 -190 21863 21790 21863 21790 -395 -190 -395" fillcolor="white [3201]" strokecolor="#f3a447 [3205]" strokeweight="5pt">
                <v:stroke linestyle="thickThin"/>
                <v:shadow color="#868686"/>
                <o:lock v:ext="edit" aspectratio="t"/>
                <v:textbox style="mso-next-textbox:#_x0000_s1035">
                  <w:txbxContent>
                    <w:p w14:paraId="4A353365" w14:textId="77777777" w:rsidR="00110EF9" w:rsidRDefault="00110EF9"/>
                    <w:p w14:paraId="76018B18" w14:textId="77777777" w:rsidR="00110EF9" w:rsidRDefault="00110EF9"/>
                    <w:tbl>
                      <w:tblPr>
                        <w:tblW w:w="5000" w:type="pct"/>
                        <w:tblCellSpacing w:w="0" w:type="dxa"/>
                        <w:tblBorders>
                          <w:top w:val="single" w:sz="4" w:space="0" w:color="F7770C"/>
                          <w:left w:val="single" w:sz="4" w:space="0" w:color="F7770C"/>
                          <w:bottom w:val="single" w:sz="2" w:space="0" w:color="F7770C"/>
                          <w:right w:val="single" w:sz="4" w:space="0" w:color="F7770C"/>
                        </w:tblBorders>
                        <w:tblCellMar>
                          <w:left w:w="0" w:type="dxa"/>
                          <w:right w:w="0" w:type="dxa"/>
                        </w:tblCellMar>
                        <w:tblLook w:val="04A0" w:firstRow="1" w:lastRow="0" w:firstColumn="1" w:lastColumn="0" w:noHBand="0" w:noVBand="1"/>
                      </w:tblPr>
                      <w:tblGrid>
                        <w:gridCol w:w="5907"/>
                      </w:tblGrid>
                      <w:tr w:rsidR="00110EF9" w14:paraId="713C6BB3" w14:textId="77777777" w:rsidTr="00110EF9">
                        <w:trPr>
                          <w:tblCellSpacing w:w="0" w:type="dxa"/>
                        </w:trPr>
                        <w:tc>
                          <w:tcPr>
                            <w:tcW w:w="5000" w:type="pct"/>
                          </w:tcPr>
                          <w:p w14:paraId="34421D04" w14:textId="77777777" w:rsidR="00110EF9" w:rsidRDefault="00110EF9"/>
                          <w:tbl>
                            <w:tblPr>
                              <w:tblW w:w="5337" w:type="dxa"/>
                              <w:jc w:val="center"/>
                              <w:tblCellSpacing w:w="0" w:type="dxa"/>
                              <w:tblCellMar>
                                <w:top w:w="30" w:type="dxa"/>
                                <w:left w:w="30" w:type="dxa"/>
                                <w:bottom w:w="30" w:type="dxa"/>
                                <w:right w:w="30" w:type="dxa"/>
                              </w:tblCellMar>
                              <w:tblLook w:val="04A0" w:firstRow="1" w:lastRow="0" w:firstColumn="1" w:lastColumn="0" w:noHBand="0" w:noVBand="1"/>
                            </w:tblPr>
                            <w:tblGrid>
                              <w:gridCol w:w="5337"/>
                            </w:tblGrid>
                            <w:tr w:rsidR="00110EF9" w14:paraId="692D919B" w14:textId="77777777">
                              <w:trPr>
                                <w:trHeight w:val="405"/>
                                <w:tblCellSpacing w:w="0" w:type="dxa"/>
                                <w:jc w:val="center"/>
                              </w:trPr>
                              <w:tc>
                                <w:tcPr>
                                  <w:tcW w:w="5337" w:type="dxa"/>
                                  <w:vAlign w:val="center"/>
                                </w:tcPr>
                                <w:p w14:paraId="676001AF" w14:textId="77777777" w:rsidR="00110EF9" w:rsidRDefault="00110EF9">
                                  <w:pPr>
                                    <w:jc w:val="center"/>
                                  </w:pPr>
                                </w:p>
                              </w:tc>
                            </w:tr>
                            <w:tr w:rsidR="00110EF9" w:rsidRPr="0070142F" w14:paraId="3B6F4FAA" w14:textId="77777777">
                              <w:trPr>
                                <w:trHeight w:val="255"/>
                                <w:tblCellSpacing w:w="0" w:type="dxa"/>
                                <w:jc w:val="center"/>
                              </w:trPr>
                              <w:tc>
                                <w:tcPr>
                                  <w:tcW w:w="5337" w:type="dxa"/>
                                  <w:vAlign w:val="center"/>
                                </w:tcPr>
                                <w:p w14:paraId="1437CAE4" w14:textId="77777777" w:rsidR="00110EF9" w:rsidRPr="0070142F" w:rsidRDefault="00110EF9" w:rsidP="0028005A">
                                  <w:pPr>
                                    <w:rPr>
                                      <w:b/>
                                      <w:color w:val="000000"/>
                                      <w:sz w:val="44"/>
                                      <w:szCs w:val="44"/>
                                    </w:rPr>
                                  </w:pPr>
                                  <w:r>
                                    <w:t>..................................</w:t>
                                  </w:r>
                                  <w:r>
                                    <w:rPr>
                                      <w:rStyle w:val="Kpr"/>
                                      <w:b/>
                                      <w:color w:val="000000"/>
                                      <w:sz w:val="44"/>
                                      <w:szCs w:val="44"/>
                                      <w:u w:val="none"/>
                                    </w:rPr>
                                    <w:t xml:space="preserve"> SAN. TİC. A.Ş.</w:t>
                                  </w:r>
                                </w:p>
                              </w:tc>
                            </w:tr>
                          </w:tbl>
                          <w:p w14:paraId="3850077F" w14:textId="77777777" w:rsidR="00110EF9" w:rsidRDefault="00110EF9"/>
                        </w:tc>
                      </w:tr>
                    </w:tbl>
                    <w:p w14:paraId="35FCA6B1" w14:textId="77777777" w:rsidR="00110EF9" w:rsidRPr="0070142F" w:rsidRDefault="00110EF9" w:rsidP="00DF1B44">
                      <w:pPr>
                        <w:jc w:val="center"/>
                        <w:rPr>
                          <w:rFonts w:asciiTheme="majorHAnsi" w:eastAsia="Arial Unicode MS" w:hAnsiTheme="majorHAnsi" w:cs="Tahoma"/>
                          <w:b/>
                          <w:sz w:val="28"/>
                          <w:szCs w:val="28"/>
                        </w:rPr>
                      </w:pPr>
                      <w:r>
                        <w:rPr>
                          <w:rFonts w:asciiTheme="majorHAnsi" w:eastAsia="Arial Unicode MS" w:hAnsiTheme="majorHAnsi" w:cs="Tahoma"/>
                          <w:b/>
                          <w:sz w:val="28"/>
                          <w:szCs w:val="28"/>
                        </w:rPr>
                        <w:t>FAALİYET ALANI:</w:t>
                      </w:r>
                    </w:p>
                    <w:p w14:paraId="3893A719" w14:textId="77777777" w:rsidR="00110EF9" w:rsidRPr="00A37F9F" w:rsidRDefault="00110EF9" w:rsidP="0028005A">
                      <w:pPr>
                        <w:rPr>
                          <w:rFonts w:eastAsia="Arial Unicode MS"/>
                          <w:sz w:val="28"/>
                          <w:szCs w:val="28"/>
                        </w:rPr>
                      </w:pPr>
                      <w:r>
                        <w:rPr>
                          <w:rFonts w:asciiTheme="majorHAnsi" w:eastAsia="Arial Unicode MS" w:hAnsiTheme="majorHAnsi" w:cs="Tahoma"/>
                          <w:sz w:val="28"/>
                          <w:szCs w:val="28"/>
                        </w:rPr>
                        <w:t>ADRES:</w:t>
                      </w:r>
                      <w:r w:rsidRPr="00F1687C">
                        <w:rPr>
                          <w:b/>
                        </w:rPr>
                        <w:t xml:space="preserve"> </w:t>
                      </w:r>
                    </w:p>
                    <w:p w14:paraId="137E38E9" w14:textId="77777777" w:rsidR="00110EF9" w:rsidRDefault="00110EF9" w:rsidP="00DF1B44">
                      <w:pPr>
                        <w:jc w:val="center"/>
                        <w:rPr>
                          <w:rFonts w:asciiTheme="majorHAnsi" w:eastAsia="Arial Unicode MS" w:hAnsiTheme="majorHAnsi" w:cs="Tahoma"/>
                          <w:sz w:val="28"/>
                          <w:szCs w:val="28"/>
                        </w:rPr>
                      </w:pPr>
                    </w:p>
                    <w:p w14:paraId="6C59F96A" w14:textId="77777777" w:rsidR="00110EF9" w:rsidRPr="00857DFF" w:rsidRDefault="00110EF9" w:rsidP="00DF1B44">
                      <w:pPr>
                        <w:jc w:val="center"/>
                        <w:rPr>
                          <w:rFonts w:ascii="Tahoma" w:hAnsi="Tahoma" w:cs="Tahoma"/>
                          <w:sz w:val="72"/>
                          <w:szCs w:val="72"/>
                        </w:rPr>
                      </w:pPr>
                    </w:p>
                  </w:txbxContent>
                </v:textbox>
                <w10:wrap type="tight"/>
              </v:shape>
            </w:pict>
          </w:r>
        </w:p>
        <w:p w14:paraId="319D58B2" w14:textId="77777777" w:rsidR="00C16205" w:rsidRPr="00AC100E" w:rsidRDefault="00BC5D22" w:rsidP="00820886">
          <w:pPr>
            <w:rPr>
              <w:b/>
            </w:rPr>
          </w:pPr>
        </w:p>
      </w:sdtContent>
    </w:sdt>
    <w:p w14:paraId="7C607715" w14:textId="77777777" w:rsidR="00EB1E5F" w:rsidRPr="00AC100E" w:rsidRDefault="00EB1E5F" w:rsidP="00820886">
      <w:pPr>
        <w:rPr>
          <w:b/>
        </w:rPr>
      </w:pPr>
    </w:p>
    <w:p w14:paraId="1BC55957" w14:textId="77777777" w:rsidR="00EB1E5F" w:rsidRPr="00AC100E" w:rsidRDefault="00EB1E5F" w:rsidP="00820886">
      <w:pPr>
        <w:rPr>
          <w:b/>
        </w:rPr>
      </w:pPr>
    </w:p>
    <w:p w14:paraId="7D012A0E" w14:textId="77777777" w:rsidR="00EB1E5F" w:rsidRPr="00AC100E" w:rsidRDefault="00EB1E5F" w:rsidP="00820886">
      <w:pPr>
        <w:rPr>
          <w:b/>
        </w:rPr>
      </w:pPr>
    </w:p>
    <w:p w14:paraId="30B757EB" w14:textId="77777777" w:rsidR="000669E4" w:rsidRPr="00AC100E" w:rsidRDefault="000669E4" w:rsidP="00820886">
      <w:pPr>
        <w:rPr>
          <w:b/>
        </w:rPr>
      </w:pPr>
    </w:p>
    <w:p w14:paraId="04B49D87" w14:textId="77777777" w:rsidR="000669E4" w:rsidRPr="00AC100E" w:rsidRDefault="000669E4" w:rsidP="00820886">
      <w:pPr>
        <w:rPr>
          <w:b/>
        </w:rPr>
      </w:pPr>
    </w:p>
    <w:p w14:paraId="200BFEA4" w14:textId="77777777" w:rsidR="000669E4" w:rsidRPr="00AC100E" w:rsidRDefault="000669E4" w:rsidP="00820886">
      <w:pPr>
        <w:rPr>
          <w:b/>
        </w:rPr>
      </w:pPr>
    </w:p>
    <w:p w14:paraId="07348EB5" w14:textId="77777777" w:rsidR="00BC6CFB" w:rsidRPr="00AC100E" w:rsidRDefault="00BC6CFB" w:rsidP="00857DFF">
      <w:pPr>
        <w:rPr>
          <w:b/>
        </w:rPr>
      </w:pPr>
    </w:p>
    <w:p w14:paraId="065360EB" w14:textId="77777777" w:rsidR="0070142F" w:rsidRPr="00AC100E" w:rsidRDefault="00857DFF" w:rsidP="00857DFF">
      <w:pPr>
        <w:rPr>
          <w:b/>
        </w:rPr>
      </w:pPr>
      <w:r w:rsidRPr="00AC100E">
        <w:rPr>
          <w:b/>
        </w:rPr>
        <w:t xml:space="preserve"> </w:t>
      </w:r>
    </w:p>
    <w:p w14:paraId="47B9BC76" w14:textId="77777777" w:rsidR="000669E4" w:rsidRPr="004C455E" w:rsidRDefault="006860F2" w:rsidP="00857DFF">
      <w:pPr>
        <w:rPr>
          <w:b/>
          <w:sz w:val="56"/>
          <w:szCs w:val="56"/>
        </w:rPr>
      </w:pPr>
      <w:r w:rsidRPr="004C455E">
        <w:rPr>
          <w:b/>
          <w:sz w:val="56"/>
          <w:szCs w:val="56"/>
        </w:rPr>
        <w:t xml:space="preserve">İş Sağlığı </w:t>
      </w:r>
      <w:r w:rsidR="00EE3DD5" w:rsidRPr="004C455E">
        <w:rPr>
          <w:b/>
          <w:sz w:val="56"/>
          <w:szCs w:val="56"/>
        </w:rPr>
        <w:t>ve Güvenliği</w:t>
      </w:r>
    </w:p>
    <w:p w14:paraId="3B7FD156" w14:textId="77777777" w:rsidR="00202DC3" w:rsidRPr="00AC100E" w:rsidRDefault="00BC5D22" w:rsidP="00857DFF">
      <w:pPr>
        <w:rPr>
          <w:b/>
        </w:rPr>
      </w:pPr>
      <w:r>
        <w:rPr>
          <w:noProof/>
          <w:lang w:eastAsia="en-US"/>
        </w:rPr>
        <w:pict w14:anchorId="687FA0E9">
          <v:rect id="_x0000_s1032" style="position:absolute;margin-left:32.25pt;margin-top:241.8pt;width:491pt;height:60.6pt;z-index:251662336;mso-position-horizontal-relative:page;mso-position-vertical-relative:page;v-text-anchor:middle" fillcolor="#a5b592 [3204]" strokecolor="white [3212]" strokeweight="1pt">
            <v:fill color2="#7c9163 [2404]"/>
            <v:shadow color="#d8d8d8 [2732]" offset="3pt,3pt" offset2="2pt,2pt"/>
            <v:textbox style="mso-next-textbox:#_x0000_s1032" inset="14.4pt,,14.4pt">
              <w:txbxContent>
                <w:sdt>
                  <w:sdtPr>
                    <w:rPr>
                      <w:rFonts w:asciiTheme="majorHAnsi" w:eastAsiaTheme="majorEastAsia" w:hAnsiTheme="majorHAnsi" w:cstheme="majorBidi"/>
                      <w:color w:val="FF0000"/>
                      <w:sz w:val="72"/>
                      <w:szCs w:val="72"/>
                    </w:rPr>
                    <w:alias w:val="Başlık"/>
                    <w:id w:val="1429115"/>
                    <w:dataBinding w:prefixMappings="xmlns:ns0='http://schemas.openxmlformats.org/package/2006/metadata/core-properties' xmlns:ns1='http://purl.org/dc/elements/1.1/'" w:xpath="/ns0:coreProperties[1]/ns1:title[1]" w:storeItemID="{6C3C8BC8-F283-45AE-878A-BAB7291924A1}"/>
                    <w:text/>
                  </w:sdtPr>
                  <w:sdtEndPr/>
                  <w:sdtContent>
                    <w:p w14:paraId="0366E18F" w14:textId="77777777" w:rsidR="00110EF9" w:rsidRPr="000669E4" w:rsidRDefault="00110EF9" w:rsidP="000669E4">
                      <w:pPr>
                        <w:pStyle w:val="AralkYok"/>
                        <w:jc w:val="center"/>
                        <w:rPr>
                          <w:rFonts w:asciiTheme="majorHAnsi" w:eastAsiaTheme="majorEastAsia" w:hAnsiTheme="majorHAnsi" w:cstheme="majorBidi"/>
                          <w:color w:val="FF0000"/>
                          <w:sz w:val="72"/>
                          <w:szCs w:val="72"/>
                        </w:rPr>
                      </w:pPr>
                      <w:r w:rsidRPr="000669E4">
                        <w:rPr>
                          <w:rFonts w:asciiTheme="majorHAnsi" w:eastAsiaTheme="majorEastAsia" w:hAnsiTheme="majorHAnsi" w:cstheme="majorBidi"/>
                          <w:color w:val="FF0000"/>
                          <w:sz w:val="72"/>
                          <w:szCs w:val="72"/>
                        </w:rPr>
                        <w:t>ÖN DURUM TESBİT RAPORU</w:t>
                      </w:r>
                    </w:p>
                  </w:sdtContent>
                </w:sdt>
              </w:txbxContent>
            </v:textbox>
            <w10:wrap anchorx="page" anchory="page"/>
          </v:rect>
        </w:pict>
      </w:r>
    </w:p>
    <w:p w14:paraId="318E9B3F" w14:textId="77777777" w:rsidR="000669E4" w:rsidRPr="00AC100E" w:rsidRDefault="000669E4" w:rsidP="00820886">
      <w:pPr>
        <w:rPr>
          <w:b/>
        </w:rPr>
      </w:pPr>
    </w:p>
    <w:p w14:paraId="46E692E8" w14:textId="77777777" w:rsidR="000669E4" w:rsidRPr="00AC100E" w:rsidRDefault="000669E4" w:rsidP="00820886">
      <w:pPr>
        <w:rPr>
          <w:b/>
        </w:rPr>
      </w:pPr>
    </w:p>
    <w:p w14:paraId="169EB203" w14:textId="77777777" w:rsidR="000669E4" w:rsidRPr="00AC100E" w:rsidRDefault="000669E4" w:rsidP="00820886">
      <w:pPr>
        <w:rPr>
          <w:b/>
        </w:rPr>
      </w:pPr>
    </w:p>
    <w:p w14:paraId="611FEDDC" w14:textId="77777777" w:rsidR="000669E4" w:rsidRPr="00AC100E" w:rsidRDefault="000669E4" w:rsidP="00820886">
      <w:pPr>
        <w:rPr>
          <w:b/>
        </w:rPr>
      </w:pPr>
    </w:p>
    <w:p w14:paraId="20F509C9" w14:textId="77777777" w:rsidR="000669E4" w:rsidRPr="00AC100E" w:rsidRDefault="0028005A" w:rsidP="00820886">
      <w:pPr>
        <w:rPr>
          <w:b/>
        </w:rPr>
      </w:pPr>
      <w:r w:rsidRPr="00AC100E">
        <w:rPr>
          <w:b/>
          <w:noProof/>
        </w:rPr>
        <w:drawing>
          <wp:anchor distT="0" distB="0" distL="114300" distR="114300" simplePos="0" relativeHeight="251661312" behindDoc="0" locked="0" layoutInCell="0" allowOverlap="1" wp14:anchorId="034CF725" wp14:editId="3AB1FA84">
            <wp:simplePos x="0" y="0"/>
            <wp:positionH relativeFrom="page">
              <wp:posOffset>2867025</wp:posOffset>
            </wp:positionH>
            <wp:positionV relativeFrom="page">
              <wp:posOffset>3990975</wp:posOffset>
            </wp:positionV>
            <wp:extent cx="4062095" cy="3046095"/>
            <wp:effectExtent l="171450" t="171450" r="167005" b="17335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2095" cy="30460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738516F8" w14:textId="77777777" w:rsidR="000669E4" w:rsidRPr="00AC100E" w:rsidRDefault="000669E4" w:rsidP="00820886">
      <w:pPr>
        <w:rPr>
          <w:b/>
        </w:rPr>
      </w:pPr>
    </w:p>
    <w:p w14:paraId="53CF15B7" w14:textId="77777777" w:rsidR="00E4783B" w:rsidRPr="00AC100E" w:rsidRDefault="00E4783B" w:rsidP="00820886">
      <w:pPr>
        <w:rPr>
          <w:b/>
          <w:noProof/>
          <w:lang w:val="en-US" w:eastAsia="en-US"/>
        </w:rPr>
      </w:pPr>
    </w:p>
    <w:p w14:paraId="4A80DD6E" w14:textId="77777777" w:rsidR="00E4783B" w:rsidRPr="00AC100E" w:rsidRDefault="00E4783B" w:rsidP="00820886">
      <w:pPr>
        <w:rPr>
          <w:b/>
          <w:noProof/>
          <w:lang w:val="en-US" w:eastAsia="en-US"/>
        </w:rPr>
      </w:pPr>
    </w:p>
    <w:p w14:paraId="4CBB9788" w14:textId="77777777" w:rsidR="00E4783B" w:rsidRPr="00AC100E" w:rsidRDefault="00E4783B" w:rsidP="00820886">
      <w:pPr>
        <w:rPr>
          <w:b/>
          <w:noProof/>
          <w:lang w:val="en-US" w:eastAsia="en-US"/>
        </w:rPr>
      </w:pPr>
    </w:p>
    <w:p w14:paraId="53B11CB0" w14:textId="77777777" w:rsidR="00E4783B" w:rsidRPr="00AC100E" w:rsidRDefault="00E4783B" w:rsidP="00820886">
      <w:pPr>
        <w:rPr>
          <w:b/>
          <w:noProof/>
          <w:lang w:val="en-US" w:eastAsia="en-US"/>
        </w:rPr>
      </w:pPr>
    </w:p>
    <w:p w14:paraId="4CA67570" w14:textId="77777777" w:rsidR="00E4783B" w:rsidRPr="00AC100E" w:rsidRDefault="00E4783B" w:rsidP="00820886">
      <w:pPr>
        <w:rPr>
          <w:b/>
          <w:noProof/>
          <w:lang w:val="en-US" w:eastAsia="en-US"/>
        </w:rPr>
      </w:pPr>
    </w:p>
    <w:p w14:paraId="28F419F0" w14:textId="77777777" w:rsidR="00E4783B" w:rsidRPr="00AC100E" w:rsidRDefault="00E4783B" w:rsidP="00820886">
      <w:pPr>
        <w:rPr>
          <w:b/>
          <w:noProof/>
          <w:lang w:val="en-US" w:eastAsia="en-US"/>
        </w:rPr>
      </w:pPr>
    </w:p>
    <w:p w14:paraId="3793D445" w14:textId="77777777" w:rsidR="00E4783B" w:rsidRPr="00AC100E" w:rsidRDefault="00E4783B" w:rsidP="00820886">
      <w:pPr>
        <w:rPr>
          <w:b/>
          <w:noProof/>
          <w:lang w:val="en-US" w:eastAsia="en-US"/>
        </w:rPr>
      </w:pPr>
    </w:p>
    <w:p w14:paraId="3D432ADE" w14:textId="77777777" w:rsidR="00E4783B" w:rsidRPr="00AC100E" w:rsidRDefault="00E4783B" w:rsidP="00820886">
      <w:pPr>
        <w:rPr>
          <w:b/>
          <w:noProof/>
          <w:lang w:val="en-US" w:eastAsia="en-US"/>
        </w:rPr>
      </w:pPr>
    </w:p>
    <w:p w14:paraId="54D04B48" w14:textId="77777777" w:rsidR="000669E4" w:rsidRPr="00AC100E" w:rsidRDefault="000669E4" w:rsidP="00820886">
      <w:pPr>
        <w:rPr>
          <w:b/>
        </w:rPr>
      </w:pPr>
    </w:p>
    <w:p w14:paraId="55E4F1AE" w14:textId="77777777" w:rsidR="000669E4" w:rsidRPr="00AC100E" w:rsidRDefault="000669E4" w:rsidP="00820886">
      <w:pPr>
        <w:rPr>
          <w:b/>
        </w:rPr>
      </w:pPr>
    </w:p>
    <w:p w14:paraId="4B1888F6" w14:textId="77777777" w:rsidR="000669E4" w:rsidRPr="00AC100E" w:rsidRDefault="000669E4" w:rsidP="00820886">
      <w:pPr>
        <w:rPr>
          <w:b/>
        </w:rPr>
      </w:pPr>
    </w:p>
    <w:p w14:paraId="074B1CAA" w14:textId="77777777" w:rsidR="000669E4" w:rsidRPr="00AC100E" w:rsidRDefault="000669E4" w:rsidP="00820886">
      <w:pPr>
        <w:rPr>
          <w:b/>
        </w:rPr>
      </w:pPr>
    </w:p>
    <w:p w14:paraId="67974A52" w14:textId="77777777" w:rsidR="00BC6CFB" w:rsidRPr="00AC100E" w:rsidRDefault="00BC6CFB" w:rsidP="00820886">
      <w:pPr>
        <w:rPr>
          <w:b/>
        </w:rPr>
      </w:pPr>
    </w:p>
    <w:p w14:paraId="320B1E35" w14:textId="77777777" w:rsidR="00BC6CFB" w:rsidRPr="00AC100E" w:rsidRDefault="00BC6CFB" w:rsidP="00820886">
      <w:pPr>
        <w:rPr>
          <w:b/>
        </w:rPr>
      </w:pPr>
    </w:p>
    <w:p w14:paraId="6F9298BD" w14:textId="77777777" w:rsidR="006E4FA2" w:rsidRPr="00AC100E" w:rsidRDefault="006E4FA2" w:rsidP="00820886">
      <w:pPr>
        <w:rPr>
          <w:b/>
        </w:rPr>
      </w:pPr>
    </w:p>
    <w:p w14:paraId="65FA816B" w14:textId="77777777" w:rsidR="006E4FA2" w:rsidRPr="00AC100E" w:rsidRDefault="006E4FA2" w:rsidP="00820886">
      <w:pPr>
        <w:rPr>
          <w:b/>
        </w:rPr>
      </w:pPr>
    </w:p>
    <w:p w14:paraId="5643E253" w14:textId="77777777" w:rsidR="006E4FA2" w:rsidRPr="00AC100E" w:rsidRDefault="006E4FA2" w:rsidP="00820886">
      <w:pPr>
        <w:rPr>
          <w:b/>
        </w:rPr>
      </w:pPr>
    </w:p>
    <w:p w14:paraId="054E7F0B" w14:textId="77777777" w:rsidR="000669E4" w:rsidRPr="00AC100E" w:rsidRDefault="000669E4" w:rsidP="00820886">
      <w:pPr>
        <w:rPr>
          <w:b/>
        </w:rPr>
      </w:pPr>
    </w:p>
    <w:p w14:paraId="2F6C8A43" w14:textId="77777777" w:rsidR="000669E4" w:rsidRPr="00AC100E" w:rsidRDefault="000669E4" w:rsidP="00820886">
      <w:pPr>
        <w:rPr>
          <w:b/>
        </w:rPr>
      </w:pPr>
    </w:p>
    <w:p w14:paraId="7200E7D5" w14:textId="77777777" w:rsidR="000669E4" w:rsidRPr="00AC100E" w:rsidRDefault="00BC5D22" w:rsidP="00820886">
      <w:pPr>
        <w:rPr>
          <w:b/>
        </w:rPr>
      </w:pPr>
      <w:r>
        <w:rPr>
          <w:b/>
          <w:noProof/>
        </w:rPr>
        <w:pict w14:anchorId="58E47D02">
          <v:shape id="_x0000_s1043" type="#_x0000_t202" style="position:absolute;margin-left:-18pt;margin-top:11.05pt;width:313.65pt;height:217.35pt;z-index:-251643904;mso-position-horizontal:absolute;mso-position-vertical:absolute;v-text-anchor:middle" wrapcoords="-46 -115 -46 21830 21646 21830 21646 -115 -46 -115" fillcolor="white [3201]" strokecolor="#b2c4da [1945]" strokeweight="1pt">
            <v:fill color2="#ccd8e6 [1305]" focusposition="1" focussize="" focus="100%" type="gradient"/>
            <v:shadow on="t" type="perspective" color="#344d6c [1609]" opacity=".5" offset="1pt" offset2="-3pt"/>
            <o:lock v:ext="edit" aspectratio="t"/>
            <v:textbox style="mso-next-textbox:#_x0000_s1043">
              <w:txbxContent>
                <w:p w14:paraId="035E8F07" w14:textId="77777777" w:rsidR="00110EF9" w:rsidRDefault="00110EF9" w:rsidP="0070142F">
                  <w:pPr>
                    <w:jc w:val="center"/>
                    <w:rPr>
                      <w:rFonts w:asciiTheme="majorHAnsi" w:eastAsia="Arial Unicode MS" w:hAnsiTheme="majorHAnsi" w:cs="Tahoma"/>
                      <w:b/>
                      <w:sz w:val="36"/>
                      <w:szCs w:val="36"/>
                    </w:rPr>
                  </w:pPr>
                  <w:r>
                    <w:t>...........................</w:t>
                  </w:r>
                  <w:r>
                    <w:rPr>
                      <w:rStyle w:val="Kpr"/>
                      <w:b/>
                      <w:color w:val="000000"/>
                      <w:sz w:val="44"/>
                      <w:szCs w:val="44"/>
                      <w:u w:val="none"/>
                    </w:rPr>
                    <w:t xml:space="preserve"> SAN. TİC. A.Ş.</w:t>
                  </w:r>
                </w:p>
                <w:p w14:paraId="5DA1B3FE" w14:textId="77777777" w:rsidR="00110EF9" w:rsidRDefault="00110EF9" w:rsidP="00621274">
                  <w:pPr>
                    <w:jc w:val="center"/>
                    <w:rPr>
                      <w:rFonts w:asciiTheme="majorHAnsi" w:eastAsia="Arial Unicode MS" w:hAnsiTheme="majorHAnsi" w:cs="Tahoma"/>
                      <w:b/>
                      <w:sz w:val="36"/>
                      <w:szCs w:val="36"/>
                    </w:rPr>
                  </w:pPr>
                  <w:r>
                    <w:rPr>
                      <w:rFonts w:asciiTheme="majorHAnsi" w:eastAsia="Arial Unicode MS" w:hAnsiTheme="majorHAnsi" w:cs="Tahoma"/>
                      <w:b/>
                      <w:sz w:val="36"/>
                      <w:szCs w:val="36"/>
                    </w:rPr>
                    <w:t>DENETİM EKİBİ</w:t>
                  </w:r>
                </w:p>
                <w:p w14:paraId="1F82F6CF" w14:textId="77777777" w:rsidR="00110EF9" w:rsidRDefault="00110EF9" w:rsidP="00621274">
                  <w:pPr>
                    <w:jc w:val="center"/>
                    <w:rPr>
                      <w:rFonts w:asciiTheme="majorHAnsi" w:eastAsia="Arial Unicode MS" w:hAnsiTheme="majorHAnsi" w:cs="Tahoma"/>
                      <w:b/>
                      <w:sz w:val="36"/>
                      <w:szCs w:val="36"/>
                    </w:rPr>
                  </w:pPr>
                </w:p>
                <w:p w14:paraId="7E432D60" w14:textId="77777777" w:rsidR="00110EF9" w:rsidRDefault="00110EF9" w:rsidP="000760EE">
                  <w:pPr>
                    <w:jc w:val="center"/>
                    <w:rPr>
                      <w:rFonts w:asciiTheme="majorHAnsi" w:eastAsia="Arial Unicode MS" w:hAnsiTheme="majorHAnsi" w:cs="Tahoma"/>
                      <w:b/>
                      <w:sz w:val="28"/>
                      <w:szCs w:val="28"/>
                    </w:rPr>
                  </w:pPr>
                </w:p>
                <w:p w14:paraId="7230B555" w14:textId="77777777" w:rsidR="00110EF9" w:rsidRDefault="00110EF9" w:rsidP="000760EE">
                  <w:pPr>
                    <w:jc w:val="center"/>
                    <w:rPr>
                      <w:rFonts w:asciiTheme="majorHAnsi" w:eastAsia="Arial Unicode MS" w:hAnsiTheme="majorHAnsi" w:cs="Tahoma"/>
                      <w:b/>
                      <w:sz w:val="28"/>
                      <w:szCs w:val="28"/>
                    </w:rPr>
                  </w:pPr>
                </w:p>
                <w:p w14:paraId="51A968A7" w14:textId="77777777" w:rsidR="00110EF9" w:rsidRDefault="00110EF9" w:rsidP="000760EE">
                  <w:pPr>
                    <w:jc w:val="center"/>
                    <w:rPr>
                      <w:rFonts w:asciiTheme="majorHAnsi" w:eastAsia="Arial Unicode MS" w:hAnsiTheme="majorHAnsi" w:cs="Tahoma"/>
                      <w:b/>
                      <w:sz w:val="28"/>
                      <w:szCs w:val="28"/>
                    </w:rPr>
                  </w:pPr>
                </w:p>
                <w:p w14:paraId="6B20A25C" w14:textId="77777777" w:rsidR="00110EF9" w:rsidRDefault="00110EF9" w:rsidP="000760EE">
                  <w:pPr>
                    <w:jc w:val="center"/>
                    <w:rPr>
                      <w:rFonts w:asciiTheme="majorHAnsi" w:eastAsia="Arial Unicode MS" w:hAnsiTheme="majorHAnsi" w:cs="Tahoma"/>
                      <w:b/>
                      <w:sz w:val="28"/>
                      <w:szCs w:val="28"/>
                    </w:rPr>
                  </w:pPr>
                </w:p>
                <w:p w14:paraId="5E019F80" w14:textId="77777777" w:rsidR="00110EF9" w:rsidRDefault="00110EF9" w:rsidP="000760EE">
                  <w:pPr>
                    <w:jc w:val="center"/>
                    <w:rPr>
                      <w:rFonts w:asciiTheme="majorHAnsi" w:eastAsia="Arial Unicode MS" w:hAnsiTheme="majorHAnsi" w:cs="Tahoma"/>
                      <w:b/>
                      <w:sz w:val="28"/>
                      <w:szCs w:val="28"/>
                    </w:rPr>
                  </w:pPr>
                </w:p>
                <w:p w14:paraId="7F50E9E8" w14:textId="77777777" w:rsidR="00110EF9" w:rsidRPr="000760EE" w:rsidRDefault="00110EF9" w:rsidP="000760EE">
                  <w:pPr>
                    <w:jc w:val="center"/>
                    <w:rPr>
                      <w:rFonts w:asciiTheme="majorHAnsi" w:eastAsia="Arial Unicode MS" w:hAnsiTheme="majorHAnsi" w:cs="Tahoma"/>
                      <w:b/>
                      <w:sz w:val="28"/>
                      <w:szCs w:val="28"/>
                    </w:rPr>
                  </w:pPr>
                  <w:r>
                    <w:rPr>
                      <w:rFonts w:asciiTheme="majorHAnsi" w:eastAsia="Arial Unicode MS" w:hAnsiTheme="majorHAnsi" w:cs="Tahoma"/>
                      <w:b/>
                      <w:sz w:val="28"/>
                      <w:szCs w:val="28"/>
                    </w:rPr>
                    <w:t>........................... İşleri</w:t>
                  </w:r>
                </w:p>
                <w:p w14:paraId="5E2A6583" w14:textId="77777777" w:rsidR="00110EF9" w:rsidRPr="0070142F" w:rsidRDefault="00110EF9" w:rsidP="00C374D7">
                  <w:pPr>
                    <w:jc w:val="center"/>
                    <w:rPr>
                      <w:b/>
                      <w:sz w:val="28"/>
                      <w:szCs w:val="28"/>
                    </w:rPr>
                  </w:pPr>
                  <w:r>
                    <w:rPr>
                      <w:rFonts w:asciiTheme="majorHAnsi" w:eastAsia="Arial Unicode MS" w:hAnsiTheme="majorHAnsi" w:cs="Tahoma"/>
                      <w:b/>
                      <w:sz w:val="28"/>
                      <w:szCs w:val="28"/>
                    </w:rPr>
                    <w:t xml:space="preserve">TEHLİKE </w:t>
                  </w:r>
                  <w:proofErr w:type="gramStart"/>
                  <w:r>
                    <w:rPr>
                      <w:rFonts w:asciiTheme="majorHAnsi" w:eastAsia="Arial Unicode MS" w:hAnsiTheme="majorHAnsi" w:cs="Tahoma"/>
                      <w:b/>
                      <w:sz w:val="28"/>
                      <w:szCs w:val="28"/>
                    </w:rPr>
                    <w:t>SINIFI:ÇOK</w:t>
                  </w:r>
                  <w:proofErr w:type="gramEnd"/>
                  <w:r>
                    <w:rPr>
                      <w:rFonts w:asciiTheme="majorHAnsi" w:eastAsia="Arial Unicode MS" w:hAnsiTheme="majorHAnsi" w:cs="Tahoma"/>
                      <w:b/>
                      <w:sz w:val="28"/>
                      <w:szCs w:val="28"/>
                    </w:rPr>
                    <w:t xml:space="preserve"> TEHLİKELİ</w:t>
                  </w:r>
                </w:p>
                <w:p w14:paraId="1B8532BA" w14:textId="77777777" w:rsidR="00110EF9" w:rsidRPr="00C374D7" w:rsidRDefault="00110EF9" w:rsidP="00C374D7">
                  <w:pPr>
                    <w:jc w:val="center"/>
                    <w:rPr>
                      <w:sz w:val="28"/>
                      <w:szCs w:val="28"/>
                    </w:rPr>
                  </w:pPr>
                </w:p>
                <w:p w14:paraId="5FF7BEC5" w14:textId="77777777" w:rsidR="00110EF9" w:rsidRPr="00C374D7" w:rsidRDefault="00110EF9" w:rsidP="00C374D7">
                  <w:pPr>
                    <w:rPr>
                      <w:sz w:val="72"/>
                      <w:szCs w:val="72"/>
                    </w:rPr>
                  </w:pPr>
                </w:p>
              </w:txbxContent>
            </v:textbox>
            <w10:wrap type="tight"/>
          </v:shape>
        </w:pict>
      </w:r>
    </w:p>
    <w:p w14:paraId="27CAB8C3" w14:textId="77777777" w:rsidR="00DF1B44" w:rsidRPr="00AC100E" w:rsidRDefault="00DF1B44" w:rsidP="00C16205">
      <w:pPr>
        <w:jc w:val="center"/>
        <w:rPr>
          <w:b/>
        </w:rPr>
      </w:pPr>
    </w:p>
    <w:p w14:paraId="271ED759" w14:textId="77777777" w:rsidR="008B4304" w:rsidRPr="00AC100E" w:rsidRDefault="00C374D7" w:rsidP="00C374D7">
      <w:pPr>
        <w:tabs>
          <w:tab w:val="left" w:pos="809"/>
        </w:tabs>
        <w:rPr>
          <w:b/>
        </w:rPr>
      </w:pPr>
      <w:r w:rsidRPr="00AC100E">
        <w:rPr>
          <w:b/>
        </w:rPr>
        <w:tab/>
      </w:r>
    </w:p>
    <w:p w14:paraId="6538483F" w14:textId="77777777" w:rsidR="00A951F1" w:rsidRPr="00AC100E" w:rsidRDefault="00A951F1" w:rsidP="00820886">
      <w:pPr>
        <w:jc w:val="center"/>
        <w:rPr>
          <w:b/>
          <w:bCs/>
          <w:iCs/>
          <w:color w:val="000000" w:themeColor="text1"/>
          <w:lang w:eastAsia="zh-CN"/>
        </w:rPr>
      </w:pPr>
    </w:p>
    <w:p w14:paraId="3B388DB3" w14:textId="77777777" w:rsidR="00A951F1" w:rsidRPr="00AC100E" w:rsidRDefault="00A951F1" w:rsidP="00820886">
      <w:pPr>
        <w:jc w:val="center"/>
        <w:rPr>
          <w:b/>
          <w:bCs/>
          <w:iCs/>
          <w:color w:val="000000" w:themeColor="text1"/>
          <w:lang w:eastAsia="zh-CN"/>
        </w:rPr>
      </w:pPr>
    </w:p>
    <w:p w14:paraId="03A0ECB0" w14:textId="77777777" w:rsidR="00820886" w:rsidRPr="00AC100E" w:rsidRDefault="00820886" w:rsidP="00C16205">
      <w:pPr>
        <w:jc w:val="center"/>
        <w:rPr>
          <w:b/>
        </w:rPr>
      </w:pPr>
    </w:p>
    <w:p w14:paraId="4FA4DB8D" w14:textId="77777777" w:rsidR="005E78AC" w:rsidRPr="00AC100E" w:rsidRDefault="005E78AC" w:rsidP="00C16205">
      <w:pPr>
        <w:jc w:val="center"/>
        <w:rPr>
          <w:b/>
        </w:rPr>
      </w:pPr>
    </w:p>
    <w:p w14:paraId="0287923C" w14:textId="77777777" w:rsidR="00A951F1" w:rsidRPr="00AC100E" w:rsidRDefault="00A951F1" w:rsidP="009D3A63">
      <w:pPr>
        <w:autoSpaceDE w:val="0"/>
        <w:autoSpaceDN w:val="0"/>
        <w:adjustRightInd w:val="0"/>
        <w:rPr>
          <w:rFonts w:eastAsia="Calibri"/>
          <w:b/>
          <w:bCs/>
          <w:color w:val="0000FF"/>
        </w:rPr>
      </w:pPr>
    </w:p>
    <w:p w14:paraId="2601AB64" w14:textId="77777777" w:rsidR="00A951F1" w:rsidRPr="00AC100E" w:rsidRDefault="00A951F1" w:rsidP="00A951F1">
      <w:pPr>
        <w:autoSpaceDE w:val="0"/>
        <w:autoSpaceDN w:val="0"/>
        <w:adjustRightInd w:val="0"/>
        <w:jc w:val="center"/>
        <w:rPr>
          <w:rFonts w:eastAsia="Calibri"/>
          <w:b/>
          <w:bCs/>
          <w:color w:val="0000FF"/>
        </w:rPr>
      </w:pPr>
    </w:p>
    <w:p w14:paraId="2918D986" w14:textId="77777777" w:rsidR="008B4304" w:rsidRPr="004C455E" w:rsidRDefault="008B4304" w:rsidP="00444335">
      <w:pPr>
        <w:rPr>
          <w:b/>
          <w:sz w:val="48"/>
          <w:szCs w:val="48"/>
        </w:rPr>
      </w:pPr>
    </w:p>
    <w:sdt>
      <w:sdtPr>
        <w:rPr>
          <w:rFonts w:eastAsiaTheme="majorEastAsia"/>
          <w:b/>
          <w:color w:val="FF0000"/>
          <w:sz w:val="48"/>
          <w:szCs w:val="48"/>
        </w:rPr>
        <w:alias w:val="Başlık"/>
        <w:id w:val="3762242"/>
        <w:dataBinding w:prefixMappings="xmlns:ns0='http://schemas.openxmlformats.org/package/2006/metadata/core-properties' xmlns:ns1='http://purl.org/dc/elements/1.1/'" w:xpath="/ns0:coreProperties[1]/ns1:title[1]" w:storeItemID="{6C3C8BC8-F283-45AE-878A-BAB7291924A1}"/>
        <w:text/>
      </w:sdtPr>
      <w:sdtEndPr/>
      <w:sdtContent>
        <w:p w14:paraId="395DAB05" w14:textId="77777777" w:rsidR="005845D7" w:rsidRPr="004C455E" w:rsidRDefault="005845D7" w:rsidP="005845D7">
          <w:pPr>
            <w:pStyle w:val="AralkYok"/>
            <w:jc w:val="center"/>
            <w:rPr>
              <w:rFonts w:eastAsiaTheme="majorEastAsia"/>
              <w:b/>
              <w:color w:val="FF0000"/>
              <w:sz w:val="48"/>
              <w:szCs w:val="48"/>
            </w:rPr>
          </w:pPr>
          <w:r w:rsidRPr="004C455E">
            <w:rPr>
              <w:rFonts w:eastAsiaTheme="majorEastAsia"/>
              <w:b/>
              <w:color w:val="FF0000"/>
              <w:sz w:val="48"/>
              <w:szCs w:val="48"/>
            </w:rPr>
            <w:t>ÖN DURUM TESBİT RAPORU</w:t>
          </w:r>
        </w:p>
      </w:sdtContent>
    </w:sdt>
    <w:tbl>
      <w:tblPr>
        <w:tblStyle w:val="AkGlgeleme-Vurgu6"/>
        <w:tblpPr w:leftFromText="141" w:rightFromText="141" w:vertAnchor="text" w:horzAnchor="margin" w:tblpXSpec="center" w:tblpY="724"/>
        <w:tblW w:w="0" w:type="auto"/>
        <w:tblLook w:val="04A0" w:firstRow="1" w:lastRow="0" w:firstColumn="1" w:lastColumn="0" w:noHBand="0" w:noVBand="1"/>
      </w:tblPr>
      <w:tblGrid>
        <w:gridCol w:w="2736"/>
        <w:gridCol w:w="2768"/>
        <w:gridCol w:w="2777"/>
      </w:tblGrid>
      <w:tr w:rsidR="00444335" w:rsidRPr="00AC100E" w14:paraId="6338579E" w14:textId="7777777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736" w:type="dxa"/>
          </w:tcPr>
          <w:p w14:paraId="5976A147" w14:textId="77777777" w:rsidR="00444335" w:rsidRPr="00AC100E" w:rsidRDefault="00444335" w:rsidP="00444335">
            <w:pPr>
              <w:jc w:val="center"/>
              <w:rPr>
                <w:b w:val="0"/>
                <w:color w:val="FF0000"/>
              </w:rPr>
            </w:pPr>
            <w:r w:rsidRPr="00AC100E">
              <w:rPr>
                <w:color w:val="FF0000"/>
              </w:rPr>
              <w:t>SAYFA SAYISI</w:t>
            </w:r>
          </w:p>
        </w:tc>
        <w:tc>
          <w:tcPr>
            <w:tcW w:w="2768" w:type="dxa"/>
          </w:tcPr>
          <w:p w14:paraId="3715FF0E" w14:textId="77777777" w:rsidR="00444335" w:rsidRPr="00AC100E" w:rsidRDefault="00444335" w:rsidP="00444335">
            <w:pPr>
              <w:jc w:val="center"/>
              <w:cnfStyle w:val="100000000000" w:firstRow="1" w:lastRow="0" w:firstColumn="0" w:lastColumn="0" w:oddVBand="0" w:evenVBand="0" w:oddHBand="0" w:evenHBand="0" w:firstRowFirstColumn="0" w:firstRowLastColumn="0" w:lastRowFirstColumn="0" w:lastRowLastColumn="0"/>
              <w:rPr>
                <w:b w:val="0"/>
                <w:color w:val="FF0000"/>
              </w:rPr>
            </w:pPr>
            <w:r w:rsidRPr="00AC100E">
              <w:rPr>
                <w:color w:val="FF0000"/>
              </w:rPr>
              <w:t>RAPOR DÖNEMİ</w:t>
            </w:r>
          </w:p>
        </w:tc>
        <w:tc>
          <w:tcPr>
            <w:tcW w:w="2777" w:type="dxa"/>
          </w:tcPr>
          <w:p w14:paraId="61E682E4" w14:textId="77777777" w:rsidR="00444335" w:rsidRPr="00AC100E" w:rsidRDefault="00444335" w:rsidP="00444335">
            <w:pPr>
              <w:jc w:val="center"/>
              <w:cnfStyle w:val="100000000000" w:firstRow="1" w:lastRow="0" w:firstColumn="0" w:lastColumn="0" w:oddVBand="0" w:evenVBand="0" w:oddHBand="0" w:evenHBand="0" w:firstRowFirstColumn="0" w:firstRowLastColumn="0" w:lastRowFirstColumn="0" w:lastRowLastColumn="0"/>
              <w:rPr>
                <w:b w:val="0"/>
                <w:color w:val="FF0000"/>
              </w:rPr>
            </w:pPr>
            <w:r w:rsidRPr="00AC100E">
              <w:rPr>
                <w:color w:val="FF0000"/>
              </w:rPr>
              <w:t>RAPOR TARİHİ</w:t>
            </w:r>
          </w:p>
        </w:tc>
      </w:tr>
      <w:tr w:rsidR="00444335" w:rsidRPr="00AC100E" w14:paraId="148E6B2F" w14:textId="7777777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736" w:type="dxa"/>
          </w:tcPr>
          <w:p w14:paraId="03862CBB" w14:textId="77777777" w:rsidR="00444335" w:rsidRPr="00AC100E" w:rsidRDefault="00D557E2" w:rsidP="00444335">
            <w:pPr>
              <w:jc w:val="center"/>
              <w:rPr>
                <w:b w:val="0"/>
                <w:color w:val="000000" w:themeColor="text1"/>
              </w:rPr>
            </w:pPr>
            <w:r>
              <w:rPr>
                <w:color w:val="000000" w:themeColor="text1"/>
              </w:rPr>
              <w:t>47</w:t>
            </w:r>
            <w:r w:rsidR="00444335" w:rsidRPr="00AC100E">
              <w:rPr>
                <w:color w:val="000000" w:themeColor="text1"/>
              </w:rPr>
              <w:t xml:space="preserve"> sayfa</w:t>
            </w:r>
          </w:p>
        </w:tc>
        <w:tc>
          <w:tcPr>
            <w:tcW w:w="2768" w:type="dxa"/>
          </w:tcPr>
          <w:p w14:paraId="4D6EBDBA" w14:textId="77777777" w:rsidR="00444335" w:rsidRPr="00AC100E" w:rsidRDefault="00110EF9" w:rsidP="00444335">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OCAK-0000</w:t>
            </w:r>
          </w:p>
        </w:tc>
        <w:tc>
          <w:tcPr>
            <w:tcW w:w="2777" w:type="dxa"/>
          </w:tcPr>
          <w:p w14:paraId="2C716076" w14:textId="77777777" w:rsidR="00444335" w:rsidRPr="00AC100E" w:rsidRDefault="00990FC0" w:rsidP="00444335">
            <w:pPr>
              <w:jc w:val="center"/>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00</w:t>
            </w:r>
            <w:r w:rsidR="001445B8" w:rsidRPr="00AC100E">
              <w:rPr>
                <w:b/>
                <w:color w:val="000000" w:themeColor="text1"/>
              </w:rPr>
              <w:t>.</w:t>
            </w:r>
            <w:r>
              <w:rPr>
                <w:b/>
                <w:color w:val="000000" w:themeColor="text1"/>
              </w:rPr>
              <w:t>00.</w:t>
            </w:r>
            <w:r w:rsidR="00110EF9">
              <w:rPr>
                <w:b/>
                <w:color w:val="000000" w:themeColor="text1"/>
              </w:rPr>
              <w:t>0000</w:t>
            </w:r>
          </w:p>
        </w:tc>
      </w:tr>
    </w:tbl>
    <w:p w14:paraId="36B29529" w14:textId="77777777" w:rsidR="00380EA7" w:rsidRPr="00AC100E" w:rsidRDefault="00380EA7" w:rsidP="004E042F">
      <w:pPr>
        <w:jc w:val="center"/>
      </w:pPr>
    </w:p>
    <w:p w14:paraId="7C110A60" w14:textId="77777777" w:rsidR="009D3A63" w:rsidRPr="00AC100E" w:rsidRDefault="009D3A63" w:rsidP="00F376FA">
      <w:pPr>
        <w:rPr>
          <w:b/>
        </w:rPr>
      </w:pPr>
    </w:p>
    <w:tbl>
      <w:tblPr>
        <w:tblStyle w:val="AkListe-Vurgu3"/>
        <w:tblpPr w:leftFromText="141" w:rightFromText="141" w:vertAnchor="text" w:horzAnchor="margin" w:tblpXSpec="center" w:tblpY="4983"/>
        <w:tblW w:w="0" w:type="auto"/>
        <w:tblLook w:val="04A0" w:firstRow="1" w:lastRow="0" w:firstColumn="1" w:lastColumn="0" w:noHBand="0" w:noVBand="1"/>
      </w:tblPr>
      <w:tblGrid>
        <w:gridCol w:w="5864"/>
      </w:tblGrid>
      <w:tr w:rsidR="00D557E2" w:rsidRPr="00AC100E" w14:paraId="789460B7" w14:textId="77777777">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5864" w:type="dxa"/>
          </w:tcPr>
          <w:p w14:paraId="34C805D4" w14:textId="77777777" w:rsidR="00D557E2" w:rsidRPr="00AC100E" w:rsidRDefault="00D557E2" w:rsidP="00D557E2">
            <w:pPr>
              <w:jc w:val="center"/>
              <w:rPr>
                <w:color w:val="auto"/>
              </w:rPr>
            </w:pPr>
            <w:r w:rsidRPr="00AC100E">
              <w:rPr>
                <w:color w:val="auto"/>
              </w:rPr>
              <w:t>YÖNETİM/İŞVEREN VEKİLİ</w:t>
            </w:r>
          </w:p>
        </w:tc>
      </w:tr>
      <w:tr w:rsidR="00D557E2" w:rsidRPr="00AC100E" w14:paraId="03C039FF" w14:textId="77777777">
        <w:trPr>
          <w:cnfStyle w:val="000000100000" w:firstRow="0" w:lastRow="0" w:firstColumn="0" w:lastColumn="0" w:oddVBand="0" w:evenVBand="0" w:oddHBand="1" w:evenHBand="0" w:firstRowFirstColumn="0" w:firstRowLastColumn="0" w:lastRowFirstColumn="0" w:lastRowLastColumn="0"/>
          <w:trHeight w:val="1659"/>
        </w:trPr>
        <w:tc>
          <w:tcPr>
            <w:cnfStyle w:val="001000000000" w:firstRow="0" w:lastRow="0" w:firstColumn="1" w:lastColumn="0" w:oddVBand="0" w:evenVBand="0" w:oddHBand="0" w:evenHBand="0" w:firstRowFirstColumn="0" w:firstRowLastColumn="0" w:lastRowFirstColumn="0" w:lastRowLastColumn="0"/>
            <w:tcW w:w="5864" w:type="dxa"/>
          </w:tcPr>
          <w:p w14:paraId="6F4F505A" w14:textId="77777777" w:rsidR="00D557E2" w:rsidRPr="00AC100E" w:rsidRDefault="00D557E2" w:rsidP="00D557E2">
            <w:pPr>
              <w:jc w:val="center"/>
              <w:rPr>
                <w:b w:val="0"/>
              </w:rPr>
            </w:pPr>
          </w:p>
          <w:p w14:paraId="50CA80E9" w14:textId="77777777" w:rsidR="00D557E2" w:rsidRPr="00AC100E" w:rsidRDefault="00D557E2" w:rsidP="00D557E2">
            <w:pPr>
              <w:tabs>
                <w:tab w:val="left" w:pos="3828"/>
              </w:tabs>
            </w:pPr>
          </w:p>
        </w:tc>
      </w:tr>
      <w:tr w:rsidR="00D557E2" w:rsidRPr="00AC100E" w14:paraId="705BF58A" w14:textId="77777777">
        <w:trPr>
          <w:trHeight w:val="192"/>
        </w:trPr>
        <w:tc>
          <w:tcPr>
            <w:cnfStyle w:val="001000000000" w:firstRow="0" w:lastRow="0" w:firstColumn="1" w:lastColumn="0" w:oddVBand="0" w:evenVBand="0" w:oddHBand="0" w:evenHBand="0" w:firstRowFirstColumn="0" w:firstRowLastColumn="0" w:lastRowFirstColumn="0" w:lastRowLastColumn="0"/>
            <w:tcW w:w="5864" w:type="dxa"/>
          </w:tcPr>
          <w:p w14:paraId="007DACD4" w14:textId="77777777" w:rsidR="00D557E2" w:rsidRPr="00AC100E" w:rsidRDefault="00D557E2" w:rsidP="00D557E2">
            <w:pPr>
              <w:jc w:val="center"/>
            </w:pPr>
            <w:r w:rsidRPr="00AC100E">
              <w:t>İŞYERİ ÇALIŞANI</w:t>
            </w:r>
            <w:r>
              <w:t xml:space="preserve"> ve ALT İŞVEREN TEMSİLCİSİ</w:t>
            </w:r>
          </w:p>
        </w:tc>
      </w:tr>
      <w:tr w:rsidR="00D557E2" w:rsidRPr="00AC100E" w14:paraId="072DBDA6" w14:textId="77777777">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5864" w:type="dxa"/>
          </w:tcPr>
          <w:p w14:paraId="12E795A4" w14:textId="77777777" w:rsidR="00D557E2" w:rsidRPr="00AC100E" w:rsidRDefault="00D557E2" w:rsidP="00D557E2">
            <w:pPr>
              <w:jc w:val="center"/>
              <w:rPr>
                <w:b w:val="0"/>
              </w:rPr>
            </w:pPr>
          </w:p>
          <w:p w14:paraId="59645FCF" w14:textId="77777777" w:rsidR="00D557E2" w:rsidRPr="00AC100E" w:rsidRDefault="00D557E2" w:rsidP="00D557E2">
            <w:pPr>
              <w:jc w:val="center"/>
              <w:rPr>
                <w:b w:val="0"/>
              </w:rPr>
            </w:pPr>
          </w:p>
          <w:p w14:paraId="7ABC80FB" w14:textId="77777777" w:rsidR="00D557E2" w:rsidRPr="00AC100E" w:rsidRDefault="00D557E2" w:rsidP="00D557E2">
            <w:pPr>
              <w:rPr>
                <w:b w:val="0"/>
              </w:rPr>
            </w:pPr>
          </w:p>
          <w:p w14:paraId="2CAD15E5" w14:textId="77777777" w:rsidR="00D557E2" w:rsidRPr="00AC100E" w:rsidRDefault="00D557E2" w:rsidP="00D557E2">
            <w:pPr>
              <w:rPr>
                <w:b w:val="0"/>
              </w:rPr>
            </w:pPr>
          </w:p>
        </w:tc>
      </w:tr>
    </w:tbl>
    <w:p w14:paraId="00D1396A" w14:textId="77777777" w:rsidR="009D3A63" w:rsidRPr="00AC100E" w:rsidRDefault="009D3A63" w:rsidP="00F376FA">
      <w:pPr>
        <w:rPr>
          <w:noProof/>
        </w:rPr>
      </w:pPr>
    </w:p>
    <w:p w14:paraId="75943C25" w14:textId="77777777" w:rsidR="005E78AC" w:rsidRPr="00AC100E" w:rsidRDefault="005E78AC" w:rsidP="0055432A">
      <w:pPr>
        <w:jc w:val="center"/>
        <w:rPr>
          <w:noProof/>
        </w:rPr>
      </w:pPr>
    </w:p>
    <w:p w14:paraId="52D450D3" w14:textId="77777777" w:rsidR="0055432A" w:rsidRPr="00AC100E" w:rsidRDefault="0055432A" w:rsidP="0055432A">
      <w:pPr>
        <w:jc w:val="center"/>
        <w:rPr>
          <w:noProof/>
        </w:rPr>
      </w:pPr>
    </w:p>
    <w:p w14:paraId="362D9DEC" w14:textId="77777777" w:rsidR="001419D9" w:rsidRPr="00AC100E" w:rsidRDefault="001419D9" w:rsidP="00E93F2F">
      <w:pPr>
        <w:tabs>
          <w:tab w:val="left" w:pos="4125"/>
        </w:tabs>
        <w:rPr>
          <w:b/>
        </w:rPr>
      </w:pPr>
    </w:p>
    <w:p w14:paraId="0F103676" w14:textId="77777777" w:rsidR="001419D9" w:rsidRPr="00AC100E" w:rsidRDefault="001419D9" w:rsidP="008A0751">
      <w:pPr>
        <w:tabs>
          <w:tab w:val="left" w:pos="4125"/>
        </w:tabs>
        <w:jc w:val="center"/>
        <w:rPr>
          <w:b/>
        </w:rPr>
      </w:pPr>
    </w:p>
    <w:p w14:paraId="7C060A88" w14:textId="77777777" w:rsidR="001419D9" w:rsidRPr="00AC100E" w:rsidRDefault="001419D9" w:rsidP="008A0751">
      <w:pPr>
        <w:tabs>
          <w:tab w:val="left" w:pos="4125"/>
        </w:tabs>
        <w:jc w:val="center"/>
        <w:rPr>
          <w:b/>
        </w:rPr>
      </w:pPr>
    </w:p>
    <w:tbl>
      <w:tblPr>
        <w:tblStyle w:val="AkListe-Vurgu6"/>
        <w:tblpPr w:leftFromText="141" w:rightFromText="141" w:vertAnchor="text" w:horzAnchor="margin" w:tblpXSpec="center" w:tblpY="132"/>
        <w:tblW w:w="0" w:type="auto"/>
        <w:tblLook w:val="04A0" w:firstRow="1" w:lastRow="0" w:firstColumn="1" w:lastColumn="0" w:noHBand="0" w:noVBand="1"/>
      </w:tblPr>
      <w:tblGrid>
        <w:gridCol w:w="4643"/>
        <w:gridCol w:w="4643"/>
      </w:tblGrid>
      <w:tr w:rsidR="00D557E2" w:rsidRPr="00AC100E" w14:paraId="1BA858A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14:paraId="0ECEF00E" w14:textId="77777777" w:rsidR="00D557E2" w:rsidRPr="00AC100E" w:rsidRDefault="00D557E2" w:rsidP="00D557E2">
            <w:pPr>
              <w:jc w:val="center"/>
              <w:rPr>
                <w:color w:val="auto"/>
              </w:rPr>
            </w:pPr>
            <w:r w:rsidRPr="00AC100E">
              <w:rPr>
                <w:color w:val="auto"/>
              </w:rPr>
              <w:t>HAZIRLAYAN</w:t>
            </w:r>
          </w:p>
        </w:tc>
        <w:tc>
          <w:tcPr>
            <w:tcW w:w="4643" w:type="dxa"/>
          </w:tcPr>
          <w:p w14:paraId="33DC0B40" w14:textId="77777777" w:rsidR="00D557E2" w:rsidRPr="00AC100E" w:rsidRDefault="00D557E2" w:rsidP="00D557E2">
            <w:pPr>
              <w:jc w:val="center"/>
              <w:cnfStyle w:val="100000000000" w:firstRow="1" w:lastRow="0" w:firstColumn="0" w:lastColumn="0" w:oddVBand="0" w:evenVBand="0" w:oddHBand="0" w:evenHBand="0" w:firstRowFirstColumn="0" w:firstRowLastColumn="0" w:lastRowFirstColumn="0" w:lastRowLastColumn="0"/>
              <w:rPr>
                <w:color w:val="auto"/>
              </w:rPr>
            </w:pPr>
            <w:r w:rsidRPr="00AC100E">
              <w:rPr>
                <w:color w:val="auto"/>
              </w:rPr>
              <w:t>HAZIRLAYAN</w:t>
            </w:r>
          </w:p>
        </w:tc>
      </w:tr>
      <w:tr w:rsidR="00D557E2" w:rsidRPr="00AC100E" w14:paraId="6F00CD96" w14:textId="77777777">
        <w:trPr>
          <w:cnfStyle w:val="000000100000" w:firstRow="0" w:lastRow="0" w:firstColumn="0" w:lastColumn="0" w:oddVBand="0" w:evenVBand="0" w:oddHBand="1" w:evenHBand="0" w:firstRowFirstColumn="0" w:firstRowLastColumn="0" w:lastRowFirstColumn="0" w:lastRowLastColumn="0"/>
          <w:trHeight w:val="1947"/>
        </w:trPr>
        <w:tc>
          <w:tcPr>
            <w:cnfStyle w:val="001000000000" w:firstRow="0" w:lastRow="0" w:firstColumn="1" w:lastColumn="0" w:oddVBand="0" w:evenVBand="0" w:oddHBand="0" w:evenHBand="0" w:firstRowFirstColumn="0" w:firstRowLastColumn="0" w:lastRowFirstColumn="0" w:lastRowLastColumn="0"/>
            <w:tcW w:w="4643" w:type="dxa"/>
          </w:tcPr>
          <w:p w14:paraId="245D3C82" w14:textId="77777777" w:rsidR="00D557E2" w:rsidRPr="00AC100E" w:rsidRDefault="00D557E2" w:rsidP="00D557E2">
            <w:pPr>
              <w:jc w:val="center"/>
            </w:pPr>
          </w:p>
          <w:p w14:paraId="27E71228" w14:textId="77777777" w:rsidR="00D557E2" w:rsidRPr="00AC100E" w:rsidRDefault="00D557E2" w:rsidP="00D557E2">
            <w:pPr>
              <w:rPr>
                <w:u w:val="single"/>
              </w:rPr>
            </w:pPr>
            <w:r w:rsidRPr="00AC100E">
              <w:t xml:space="preserve">                         </w:t>
            </w:r>
          </w:p>
          <w:p w14:paraId="66B05495" w14:textId="77777777" w:rsidR="00D557E2" w:rsidRPr="00AC100E" w:rsidRDefault="00D557E2" w:rsidP="00D557E2">
            <w:pPr>
              <w:jc w:val="center"/>
            </w:pPr>
          </w:p>
          <w:p w14:paraId="15A9BFFC" w14:textId="77777777" w:rsidR="00110EF9" w:rsidRDefault="00110EF9" w:rsidP="00D557E2">
            <w:pPr>
              <w:jc w:val="center"/>
            </w:pPr>
            <w:r>
              <w:t>………………………</w:t>
            </w:r>
          </w:p>
          <w:p w14:paraId="2C36D095" w14:textId="77777777" w:rsidR="00D557E2" w:rsidRPr="00AC100E" w:rsidRDefault="00110EF9" w:rsidP="00D557E2">
            <w:pPr>
              <w:jc w:val="center"/>
            </w:pPr>
            <w:r>
              <w:t>ÜNVAN</w:t>
            </w:r>
          </w:p>
          <w:p w14:paraId="4DECBA25" w14:textId="77777777" w:rsidR="00D557E2" w:rsidRPr="00AC100E" w:rsidRDefault="00110EF9" w:rsidP="00D557E2">
            <w:pPr>
              <w:jc w:val="center"/>
            </w:pPr>
            <w:r>
              <w:t>……</w:t>
            </w:r>
            <w:proofErr w:type="gramStart"/>
            <w:r>
              <w:t>…….</w:t>
            </w:r>
            <w:proofErr w:type="gramEnd"/>
            <w:r>
              <w:t>.</w:t>
            </w:r>
            <w:r w:rsidR="00D557E2" w:rsidRPr="00AC100E">
              <w:t>İş Güvenliği Uzmanı</w:t>
            </w:r>
          </w:p>
        </w:tc>
        <w:tc>
          <w:tcPr>
            <w:tcW w:w="4643" w:type="dxa"/>
          </w:tcPr>
          <w:p w14:paraId="0DAE0B5D" w14:textId="77777777" w:rsidR="00D557E2" w:rsidRPr="00AC100E" w:rsidRDefault="00D557E2" w:rsidP="00D557E2">
            <w:pPr>
              <w:cnfStyle w:val="000000100000" w:firstRow="0" w:lastRow="0" w:firstColumn="0" w:lastColumn="0" w:oddVBand="0" w:evenVBand="0" w:oddHBand="1" w:evenHBand="0" w:firstRowFirstColumn="0" w:firstRowLastColumn="0" w:lastRowFirstColumn="0" w:lastRowLastColumn="0"/>
            </w:pPr>
          </w:p>
          <w:p w14:paraId="68F6B42B" w14:textId="77777777" w:rsidR="00D557E2" w:rsidRPr="00AC100E" w:rsidRDefault="00D557E2" w:rsidP="00D557E2">
            <w:pPr>
              <w:jc w:val="center"/>
              <w:cnfStyle w:val="000000100000" w:firstRow="0" w:lastRow="0" w:firstColumn="0" w:lastColumn="0" w:oddVBand="0" w:evenVBand="0" w:oddHBand="1" w:evenHBand="0" w:firstRowFirstColumn="0" w:firstRowLastColumn="0" w:lastRowFirstColumn="0" w:lastRowLastColumn="0"/>
              <w:rPr>
                <w:b/>
                <w:u w:val="single"/>
              </w:rPr>
            </w:pPr>
            <w:r w:rsidRPr="00AC100E">
              <w:rPr>
                <w:b/>
              </w:rPr>
              <w:t xml:space="preserve">        </w:t>
            </w:r>
          </w:p>
          <w:p w14:paraId="5B6AB71A" w14:textId="77777777" w:rsidR="00D557E2" w:rsidRPr="00AC100E" w:rsidRDefault="00D557E2" w:rsidP="00D557E2">
            <w:pPr>
              <w:jc w:val="center"/>
              <w:cnfStyle w:val="000000100000" w:firstRow="0" w:lastRow="0" w:firstColumn="0" w:lastColumn="0" w:oddVBand="0" w:evenVBand="0" w:oddHBand="1" w:evenHBand="0" w:firstRowFirstColumn="0" w:firstRowLastColumn="0" w:lastRowFirstColumn="0" w:lastRowLastColumn="0"/>
              <w:rPr>
                <w:b/>
              </w:rPr>
            </w:pPr>
          </w:p>
          <w:p w14:paraId="27FF4659" w14:textId="77777777" w:rsidR="00D557E2" w:rsidRPr="00AC100E" w:rsidRDefault="00D557E2" w:rsidP="00990FC0">
            <w:pPr>
              <w:cnfStyle w:val="000000100000" w:firstRow="0" w:lastRow="0" w:firstColumn="0" w:lastColumn="0" w:oddVBand="0" w:evenVBand="0" w:oddHBand="1" w:evenHBand="0" w:firstRowFirstColumn="0" w:firstRowLastColumn="0" w:lastRowFirstColumn="0" w:lastRowLastColumn="0"/>
            </w:pPr>
            <w:r w:rsidRPr="00AC100E">
              <w:t xml:space="preserve">                    </w:t>
            </w:r>
          </w:p>
          <w:p w14:paraId="073A9F60" w14:textId="77777777" w:rsidR="00D557E2" w:rsidRPr="00AC100E" w:rsidRDefault="00D557E2" w:rsidP="00D557E2">
            <w:pPr>
              <w:cnfStyle w:val="000000100000" w:firstRow="0" w:lastRow="0" w:firstColumn="0" w:lastColumn="0" w:oddVBand="0" w:evenVBand="0" w:oddHBand="1" w:evenHBand="0" w:firstRowFirstColumn="0" w:firstRowLastColumn="0" w:lastRowFirstColumn="0" w:lastRowLastColumn="0"/>
              <w:rPr>
                <w:b/>
              </w:rPr>
            </w:pPr>
          </w:p>
        </w:tc>
      </w:tr>
    </w:tbl>
    <w:p w14:paraId="0CDBD7AD" w14:textId="77777777" w:rsidR="001419D9" w:rsidRPr="00AC100E" w:rsidRDefault="001419D9" w:rsidP="008A0751">
      <w:pPr>
        <w:tabs>
          <w:tab w:val="left" w:pos="4125"/>
        </w:tabs>
        <w:jc w:val="center"/>
        <w:rPr>
          <w:b/>
        </w:rPr>
      </w:pPr>
    </w:p>
    <w:p w14:paraId="68EDB5C7" w14:textId="77777777" w:rsidR="0055432A" w:rsidRPr="00AC100E" w:rsidRDefault="0055432A" w:rsidP="008A0751">
      <w:pPr>
        <w:tabs>
          <w:tab w:val="left" w:pos="4125"/>
        </w:tabs>
        <w:jc w:val="center"/>
        <w:rPr>
          <w:b/>
        </w:rPr>
      </w:pPr>
    </w:p>
    <w:p w14:paraId="02637A66" w14:textId="77777777" w:rsidR="0055432A" w:rsidRPr="00AC100E" w:rsidRDefault="0055432A" w:rsidP="0055432A">
      <w:pPr>
        <w:tabs>
          <w:tab w:val="left" w:pos="4125"/>
        </w:tabs>
        <w:rPr>
          <w:b/>
        </w:rPr>
      </w:pPr>
    </w:p>
    <w:p w14:paraId="3D5B4C22" w14:textId="77777777" w:rsidR="008A0751" w:rsidRPr="00AC100E" w:rsidRDefault="008A0751" w:rsidP="0055432A">
      <w:pPr>
        <w:tabs>
          <w:tab w:val="left" w:pos="4125"/>
        </w:tabs>
        <w:rPr>
          <w:b/>
        </w:rPr>
      </w:pPr>
    </w:p>
    <w:p w14:paraId="72848D37" w14:textId="77777777" w:rsidR="001419D9" w:rsidRPr="00AC100E" w:rsidRDefault="001419D9" w:rsidP="0055432A">
      <w:pPr>
        <w:tabs>
          <w:tab w:val="left" w:pos="4125"/>
        </w:tabs>
        <w:rPr>
          <w:b/>
        </w:rPr>
      </w:pPr>
    </w:p>
    <w:p w14:paraId="622A7828" w14:textId="77777777" w:rsidR="001419D9" w:rsidRPr="00AC100E" w:rsidRDefault="001419D9" w:rsidP="0055432A">
      <w:pPr>
        <w:tabs>
          <w:tab w:val="left" w:pos="4125"/>
        </w:tabs>
        <w:rPr>
          <w:b/>
        </w:rPr>
      </w:pPr>
    </w:p>
    <w:p w14:paraId="12507611" w14:textId="77777777" w:rsidR="001419D9" w:rsidRPr="00AC100E" w:rsidRDefault="001419D9" w:rsidP="0055432A">
      <w:pPr>
        <w:tabs>
          <w:tab w:val="left" w:pos="4125"/>
        </w:tabs>
        <w:rPr>
          <w:b/>
        </w:rPr>
      </w:pPr>
    </w:p>
    <w:p w14:paraId="33CE345B" w14:textId="77777777" w:rsidR="001419D9" w:rsidRPr="00AC100E" w:rsidRDefault="001419D9" w:rsidP="0055432A">
      <w:pPr>
        <w:tabs>
          <w:tab w:val="left" w:pos="4125"/>
        </w:tabs>
        <w:rPr>
          <w:b/>
        </w:rPr>
      </w:pPr>
    </w:p>
    <w:p w14:paraId="08BB5A28" w14:textId="77777777" w:rsidR="00202DC3" w:rsidRPr="00AC100E" w:rsidRDefault="00202DC3" w:rsidP="0055432A">
      <w:pPr>
        <w:tabs>
          <w:tab w:val="left" w:pos="4125"/>
        </w:tabs>
        <w:rPr>
          <w:b/>
        </w:rPr>
      </w:pPr>
    </w:p>
    <w:p w14:paraId="167E74DE" w14:textId="77777777" w:rsidR="00F376FA" w:rsidRPr="00AC100E" w:rsidRDefault="00F376FA" w:rsidP="0055432A">
      <w:pPr>
        <w:tabs>
          <w:tab w:val="left" w:pos="4125"/>
        </w:tabs>
        <w:rPr>
          <w:b/>
        </w:rPr>
      </w:pPr>
    </w:p>
    <w:p w14:paraId="0C56354E" w14:textId="77777777" w:rsidR="00F376FA" w:rsidRPr="00AC100E" w:rsidRDefault="00F376FA" w:rsidP="0055432A">
      <w:pPr>
        <w:tabs>
          <w:tab w:val="left" w:pos="4125"/>
        </w:tabs>
        <w:rPr>
          <w:b/>
        </w:rPr>
      </w:pPr>
    </w:p>
    <w:p w14:paraId="62479DD7" w14:textId="77777777" w:rsidR="00F376FA" w:rsidRPr="00AC100E" w:rsidRDefault="00F376FA" w:rsidP="0055432A">
      <w:pPr>
        <w:tabs>
          <w:tab w:val="left" w:pos="4125"/>
        </w:tabs>
        <w:rPr>
          <w:b/>
        </w:rPr>
      </w:pPr>
    </w:p>
    <w:p w14:paraId="707F3D42" w14:textId="77777777" w:rsidR="00792B1C" w:rsidRPr="00AC100E" w:rsidRDefault="00792B1C" w:rsidP="0055432A">
      <w:pPr>
        <w:tabs>
          <w:tab w:val="left" w:pos="4125"/>
        </w:tabs>
        <w:rPr>
          <w:b/>
        </w:rPr>
      </w:pPr>
    </w:p>
    <w:p w14:paraId="5C5E0C5A" w14:textId="77777777" w:rsidR="00444335" w:rsidRDefault="00444335" w:rsidP="00792B1C">
      <w:pPr>
        <w:jc w:val="center"/>
      </w:pPr>
    </w:p>
    <w:p w14:paraId="1F0CD0CF" w14:textId="77777777" w:rsidR="004C455E" w:rsidRDefault="004C455E" w:rsidP="00792B1C">
      <w:pPr>
        <w:jc w:val="center"/>
      </w:pPr>
    </w:p>
    <w:p w14:paraId="49B34F32" w14:textId="77777777" w:rsidR="004C455E" w:rsidRDefault="004C455E" w:rsidP="00792B1C">
      <w:pPr>
        <w:jc w:val="center"/>
      </w:pPr>
    </w:p>
    <w:p w14:paraId="7EF1FB44" w14:textId="77777777" w:rsidR="004C455E" w:rsidRDefault="004C455E" w:rsidP="00792B1C">
      <w:pPr>
        <w:jc w:val="center"/>
      </w:pPr>
    </w:p>
    <w:p w14:paraId="24415232" w14:textId="77777777" w:rsidR="004C455E" w:rsidRDefault="004C455E" w:rsidP="00792B1C">
      <w:pPr>
        <w:jc w:val="center"/>
      </w:pPr>
    </w:p>
    <w:p w14:paraId="78FB109E" w14:textId="77777777" w:rsidR="004C455E" w:rsidRDefault="004C455E" w:rsidP="00792B1C">
      <w:pPr>
        <w:jc w:val="center"/>
      </w:pPr>
    </w:p>
    <w:p w14:paraId="52B9700A" w14:textId="77777777" w:rsidR="004C455E" w:rsidRPr="00AC100E" w:rsidRDefault="004C455E" w:rsidP="004C455E"/>
    <w:p w14:paraId="2F0C062D" w14:textId="77777777" w:rsidR="00444335" w:rsidRPr="00AC100E" w:rsidRDefault="00444335" w:rsidP="00792B1C">
      <w:pPr>
        <w:jc w:val="center"/>
      </w:pPr>
    </w:p>
    <w:p w14:paraId="7B55BE51" w14:textId="77777777" w:rsidR="00444335" w:rsidRPr="00AC100E" w:rsidRDefault="00444335" w:rsidP="00792B1C">
      <w:pPr>
        <w:jc w:val="center"/>
      </w:pPr>
    </w:p>
    <w:p w14:paraId="23731EB1" w14:textId="77777777" w:rsidR="00990FC0" w:rsidRDefault="00990FC0" w:rsidP="00814D04">
      <w:pPr>
        <w:jc w:val="center"/>
      </w:pPr>
    </w:p>
    <w:p w14:paraId="126D2A1F" w14:textId="77777777" w:rsidR="00990FC0" w:rsidRDefault="00990FC0" w:rsidP="00814D04">
      <w:pPr>
        <w:jc w:val="center"/>
      </w:pPr>
    </w:p>
    <w:p w14:paraId="00F5951F" w14:textId="77777777" w:rsidR="00990FC0" w:rsidRDefault="00990FC0" w:rsidP="00814D04">
      <w:pPr>
        <w:jc w:val="center"/>
      </w:pPr>
    </w:p>
    <w:p w14:paraId="68668007" w14:textId="77777777" w:rsidR="00990FC0" w:rsidRDefault="00990FC0" w:rsidP="00814D04">
      <w:pPr>
        <w:jc w:val="center"/>
      </w:pPr>
    </w:p>
    <w:p w14:paraId="3F4A8E78" w14:textId="77777777" w:rsidR="00990FC0" w:rsidRDefault="00990FC0" w:rsidP="00814D04">
      <w:pPr>
        <w:jc w:val="center"/>
        <w:rPr>
          <w:noProof/>
          <w:lang w:val="en-US" w:eastAsia="en-US"/>
        </w:rPr>
      </w:pPr>
    </w:p>
    <w:p w14:paraId="2A48758D" w14:textId="77777777" w:rsidR="00990FC0" w:rsidRDefault="00990FC0" w:rsidP="00814D04">
      <w:pPr>
        <w:jc w:val="center"/>
        <w:rPr>
          <w:noProof/>
          <w:lang w:val="en-US" w:eastAsia="en-US"/>
        </w:rPr>
      </w:pPr>
    </w:p>
    <w:p w14:paraId="38D2618A" w14:textId="77777777" w:rsidR="00990FC0" w:rsidRDefault="00990FC0" w:rsidP="00814D04">
      <w:pPr>
        <w:jc w:val="center"/>
        <w:rPr>
          <w:noProof/>
          <w:lang w:val="en-US" w:eastAsia="en-US"/>
        </w:rPr>
      </w:pPr>
    </w:p>
    <w:p w14:paraId="79F4B143" w14:textId="77777777" w:rsidR="00990FC0" w:rsidRDefault="00990FC0" w:rsidP="00814D04">
      <w:pPr>
        <w:jc w:val="center"/>
        <w:rPr>
          <w:noProof/>
          <w:lang w:val="en-US" w:eastAsia="en-US"/>
        </w:rPr>
      </w:pPr>
    </w:p>
    <w:p w14:paraId="3B415824" w14:textId="77777777" w:rsidR="00990FC0" w:rsidRDefault="00990FC0" w:rsidP="00814D04">
      <w:pPr>
        <w:jc w:val="center"/>
        <w:rPr>
          <w:noProof/>
          <w:lang w:val="en-US" w:eastAsia="en-US"/>
        </w:rPr>
      </w:pPr>
    </w:p>
    <w:p w14:paraId="54DF4035" w14:textId="77777777" w:rsidR="00444335" w:rsidRPr="00AC100E" w:rsidRDefault="00444335" w:rsidP="00814D04">
      <w:pPr>
        <w:jc w:val="center"/>
      </w:pPr>
    </w:p>
    <w:p w14:paraId="13AF1702" w14:textId="77777777" w:rsidR="00110EF9" w:rsidRDefault="00110EF9" w:rsidP="00792B1C">
      <w:pPr>
        <w:pStyle w:val="AltBilgi"/>
        <w:pBdr>
          <w:top w:val="thinThickSmallGap" w:sz="24" w:space="0" w:color="622423"/>
        </w:pBdr>
        <w:tabs>
          <w:tab w:val="clear" w:pos="4536"/>
        </w:tabs>
        <w:jc w:val="center"/>
        <w:rPr>
          <w:b/>
          <w:noProof/>
        </w:rPr>
      </w:pPr>
    </w:p>
    <w:p w14:paraId="3F1274D4" w14:textId="77777777" w:rsidR="00110EF9" w:rsidRDefault="00110EF9" w:rsidP="00792B1C">
      <w:pPr>
        <w:pStyle w:val="AltBilgi"/>
        <w:pBdr>
          <w:top w:val="thinThickSmallGap" w:sz="24" w:space="0" w:color="622423"/>
        </w:pBdr>
        <w:tabs>
          <w:tab w:val="clear" w:pos="4536"/>
        </w:tabs>
        <w:jc w:val="center"/>
        <w:rPr>
          <w:b/>
          <w:noProof/>
        </w:rPr>
      </w:pPr>
    </w:p>
    <w:p w14:paraId="4218BF55" w14:textId="77777777" w:rsidR="0055432A" w:rsidRPr="00AC100E" w:rsidRDefault="00110EF9" w:rsidP="00792B1C">
      <w:pPr>
        <w:pStyle w:val="AltBilgi"/>
        <w:pBdr>
          <w:top w:val="thinThickSmallGap" w:sz="24" w:space="0" w:color="622423"/>
        </w:pBdr>
        <w:tabs>
          <w:tab w:val="clear" w:pos="4536"/>
        </w:tabs>
        <w:jc w:val="center"/>
        <w:rPr>
          <w:b/>
        </w:rPr>
      </w:pPr>
      <w:r>
        <w:rPr>
          <w:b/>
          <w:noProof/>
        </w:rPr>
        <w:t>LOGO</w:t>
      </w:r>
    </w:p>
    <w:p w14:paraId="4A71034F" w14:textId="77777777" w:rsidR="00FD789C" w:rsidRDefault="00FD789C" w:rsidP="00792B1C">
      <w:pPr>
        <w:pStyle w:val="AltBilgi"/>
        <w:pBdr>
          <w:top w:val="thinThickSmallGap" w:sz="24" w:space="0" w:color="622423"/>
        </w:pBdr>
        <w:tabs>
          <w:tab w:val="clear" w:pos="4536"/>
        </w:tabs>
        <w:jc w:val="center"/>
        <w:rPr>
          <w:b/>
        </w:rPr>
      </w:pPr>
    </w:p>
    <w:p w14:paraId="6C98C8F6" w14:textId="77777777" w:rsidR="00110EF9" w:rsidRPr="00AC100E" w:rsidRDefault="00110EF9" w:rsidP="00792B1C">
      <w:pPr>
        <w:pStyle w:val="AltBilgi"/>
        <w:pBdr>
          <w:top w:val="thinThickSmallGap" w:sz="24" w:space="0" w:color="622423"/>
        </w:pBdr>
        <w:tabs>
          <w:tab w:val="clear" w:pos="4536"/>
        </w:tabs>
        <w:jc w:val="center"/>
        <w:rPr>
          <w:b/>
        </w:rPr>
      </w:pPr>
    </w:p>
    <w:p w14:paraId="3C626859" w14:textId="77777777" w:rsidR="0055432A" w:rsidRPr="004C455E" w:rsidRDefault="00640FEE" w:rsidP="0055432A">
      <w:pPr>
        <w:jc w:val="center"/>
        <w:rPr>
          <w:b/>
          <w:sz w:val="44"/>
          <w:szCs w:val="44"/>
          <w:lang w:eastAsia="en-US"/>
        </w:rPr>
      </w:pPr>
      <w:r w:rsidRPr="004C455E">
        <w:rPr>
          <w:b/>
          <w:sz w:val="44"/>
          <w:szCs w:val="44"/>
        </w:rPr>
        <w:t xml:space="preserve">İŞ SAĞLIĞI </w:t>
      </w:r>
      <w:r w:rsidR="0055432A" w:rsidRPr="004C455E">
        <w:rPr>
          <w:b/>
          <w:sz w:val="44"/>
          <w:szCs w:val="44"/>
        </w:rPr>
        <w:t xml:space="preserve">VE GÜVENLİĞİ </w:t>
      </w:r>
    </w:p>
    <w:p w14:paraId="2649F63A" w14:textId="77777777" w:rsidR="0055432A" w:rsidRPr="004C455E" w:rsidRDefault="0055432A" w:rsidP="0055432A">
      <w:pPr>
        <w:jc w:val="center"/>
        <w:rPr>
          <w:b/>
          <w:sz w:val="44"/>
          <w:szCs w:val="44"/>
        </w:rPr>
      </w:pPr>
      <w:r w:rsidRPr="004C455E">
        <w:rPr>
          <w:b/>
          <w:sz w:val="44"/>
          <w:szCs w:val="44"/>
        </w:rPr>
        <w:t>ÖN DURUM TESPİT RAPORU</w:t>
      </w:r>
    </w:p>
    <w:p w14:paraId="7E77C504" w14:textId="77777777" w:rsidR="0055432A" w:rsidRPr="00AC100E" w:rsidRDefault="0055432A" w:rsidP="0055432A">
      <w:pPr>
        <w:jc w:val="center"/>
        <w:rPr>
          <w:b/>
        </w:rPr>
      </w:pPr>
    </w:p>
    <w:p w14:paraId="53CE2243" w14:textId="77777777" w:rsidR="0055432A" w:rsidRPr="00AC100E" w:rsidRDefault="0055432A" w:rsidP="0055432A">
      <w:pPr>
        <w:rPr>
          <w:b/>
        </w:rPr>
      </w:pPr>
    </w:p>
    <w:p w14:paraId="26054F44" w14:textId="77777777" w:rsidR="0055432A" w:rsidRPr="00AC100E" w:rsidRDefault="0055432A" w:rsidP="0055432A">
      <w:pPr>
        <w:rPr>
          <w:b/>
        </w:rPr>
      </w:pPr>
    </w:p>
    <w:p w14:paraId="34BE9EE6" w14:textId="77777777" w:rsidR="009E15E8" w:rsidRPr="00AC100E" w:rsidRDefault="0055432A" w:rsidP="009E15E8">
      <w:r w:rsidRPr="00AC100E">
        <w:rPr>
          <w:b/>
        </w:rPr>
        <w:t xml:space="preserve">ÜNVANI </w:t>
      </w:r>
      <w:r w:rsidR="009D6325" w:rsidRPr="00AC100E">
        <w:rPr>
          <w:b/>
        </w:rPr>
        <w:t xml:space="preserve">              </w:t>
      </w:r>
      <w:r w:rsidR="009D6325" w:rsidRPr="00AC100E">
        <w:rPr>
          <w:b/>
        </w:rPr>
        <w:tab/>
      </w:r>
      <w:r w:rsidRPr="00AC100E">
        <w:rPr>
          <w:b/>
        </w:rPr>
        <w:t xml:space="preserve">: </w:t>
      </w:r>
    </w:p>
    <w:p w14:paraId="0FE2A411" w14:textId="77777777" w:rsidR="00F1687C" w:rsidRPr="00AC100E" w:rsidRDefault="00F1687C" w:rsidP="009E15E8">
      <w:pPr>
        <w:rPr>
          <w:b/>
        </w:rPr>
      </w:pPr>
      <w:r w:rsidRPr="00AC100E">
        <w:tab/>
      </w:r>
      <w:r w:rsidRPr="00AC100E">
        <w:tab/>
      </w:r>
      <w:r w:rsidRPr="00AC100E">
        <w:tab/>
      </w:r>
      <w:r w:rsidRPr="00AC100E">
        <w:tab/>
      </w:r>
      <w:r w:rsidRPr="00AC100E">
        <w:tab/>
      </w:r>
      <w:r w:rsidRPr="00AC100E">
        <w:tab/>
      </w:r>
      <w:r w:rsidRPr="00AC100E">
        <w:tab/>
      </w:r>
      <w:r w:rsidRPr="00AC100E">
        <w:tab/>
      </w:r>
      <w:r w:rsidRPr="00AC100E">
        <w:tab/>
      </w:r>
    </w:p>
    <w:p w14:paraId="04BCD0BC" w14:textId="77777777" w:rsidR="006A2F91" w:rsidRPr="00AC100E" w:rsidRDefault="00F1687C" w:rsidP="00321ABD">
      <w:pPr>
        <w:rPr>
          <w:rFonts w:eastAsia="Arial Unicode MS"/>
        </w:rPr>
      </w:pPr>
      <w:r w:rsidRPr="00AC100E">
        <w:rPr>
          <w:b/>
        </w:rPr>
        <w:t xml:space="preserve">İŞ YERİ </w:t>
      </w:r>
      <w:r w:rsidR="009D6325" w:rsidRPr="00AC100E">
        <w:rPr>
          <w:b/>
        </w:rPr>
        <w:t>ADRES</w:t>
      </w:r>
      <w:r w:rsidRPr="00AC100E">
        <w:rPr>
          <w:b/>
        </w:rPr>
        <w:t xml:space="preserve">İ   </w:t>
      </w:r>
      <w:proofErr w:type="gramStart"/>
      <w:r w:rsidRPr="00AC100E">
        <w:rPr>
          <w:b/>
        </w:rPr>
        <w:t xml:space="preserve">  </w:t>
      </w:r>
      <w:r w:rsidR="0055432A" w:rsidRPr="00AC100E">
        <w:rPr>
          <w:b/>
        </w:rPr>
        <w:t>:</w:t>
      </w:r>
      <w:proofErr w:type="gramEnd"/>
      <w:r w:rsidR="0055432A" w:rsidRPr="00AC100E">
        <w:rPr>
          <w:b/>
        </w:rPr>
        <w:t xml:space="preserve"> </w:t>
      </w:r>
    </w:p>
    <w:p w14:paraId="5AA06462" w14:textId="77777777" w:rsidR="0055432A" w:rsidRPr="00AC100E" w:rsidRDefault="0055432A" w:rsidP="006A2F91">
      <w:pPr>
        <w:rPr>
          <w:rStyle w:val="bilboard"/>
        </w:rPr>
      </w:pPr>
    </w:p>
    <w:p w14:paraId="5637E442" w14:textId="77777777" w:rsidR="00FC131F" w:rsidRPr="00AC100E" w:rsidRDefault="00FC131F" w:rsidP="0055432A"/>
    <w:p w14:paraId="393C9DF4" w14:textId="77777777" w:rsidR="0055432A" w:rsidRPr="00AC100E" w:rsidRDefault="009D6325" w:rsidP="00F1687C">
      <w:pPr>
        <w:ind w:left="1416" w:firstLine="708"/>
      </w:pPr>
      <w:r w:rsidRPr="00AC100E">
        <w:rPr>
          <w:b/>
          <w:color w:val="FF0000"/>
        </w:rPr>
        <w:t>YETKİLİ KİŞİ</w:t>
      </w:r>
      <w:r w:rsidR="00202DC3" w:rsidRPr="00AC100E">
        <w:rPr>
          <w:b/>
          <w:color w:val="FF0000"/>
        </w:rPr>
        <w:t xml:space="preserve">         </w:t>
      </w:r>
      <w:r w:rsidR="0055432A" w:rsidRPr="00AC100E">
        <w:rPr>
          <w:b/>
          <w:color w:val="FF0000"/>
        </w:rPr>
        <w:t>:</w:t>
      </w:r>
      <w:r w:rsidR="001B2F42" w:rsidRPr="00AC100E">
        <w:rPr>
          <w:b/>
          <w:color w:val="FF0000"/>
        </w:rPr>
        <w:t xml:space="preserve"> </w:t>
      </w:r>
      <w:r w:rsidR="009C64BD" w:rsidRPr="00AC100E">
        <w:rPr>
          <w:b/>
          <w:color w:val="FF0000"/>
        </w:rPr>
        <w:tab/>
      </w:r>
    </w:p>
    <w:p w14:paraId="65847BA5" w14:textId="77777777" w:rsidR="00FC131F" w:rsidRPr="00AC100E" w:rsidRDefault="00FC131F" w:rsidP="0055432A">
      <w:pPr>
        <w:rPr>
          <w:b/>
          <w:color w:val="FF0000"/>
        </w:rPr>
      </w:pPr>
      <w:r w:rsidRPr="00AC100E">
        <w:rPr>
          <w:b/>
          <w:color w:val="FF0000"/>
        </w:rPr>
        <w:tab/>
      </w:r>
      <w:r w:rsidRPr="00AC100E">
        <w:rPr>
          <w:b/>
          <w:color w:val="FF0000"/>
        </w:rPr>
        <w:tab/>
      </w:r>
      <w:r w:rsidR="009D6325" w:rsidRPr="00AC100E">
        <w:rPr>
          <w:b/>
          <w:color w:val="FF0000"/>
        </w:rPr>
        <w:tab/>
        <w:t xml:space="preserve">  </w:t>
      </w:r>
      <w:r w:rsidRPr="00AC100E">
        <w:rPr>
          <w:b/>
          <w:color w:val="FF0000"/>
        </w:rPr>
        <w:t>Tel</w:t>
      </w:r>
      <w:r w:rsidRPr="00AC100E">
        <w:rPr>
          <w:b/>
          <w:color w:val="FF0000"/>
        </w:rPr>
        <w:tab/>
      </w:r>
      <w:r w:rsidRPr="00AC100E">
        <w:rPr>
          <w:b/>
          <w:color w:val="FF0000"/>
        </w:rPr>
        <w:tab/>
      </w:r>
      <w:r w:rsidRPr="00AC100E">
        <w:rPr>
          <w:b/>
          <w:color w:val="FF0000"/>
        </w:rPr>
        <w:tab/>
        <w:t xml:space="preserve">: </w:t>
      </w:r>
      <w:r w:rsidR="009C64BD" w:rsidRPr="00AC100E">
        <w:rPr>
          <w:b/>
          <w:color w:val="FF0000"/>
        </w:rPr>
        <w:tab/>
      </w:r>
    </w:p>
    <w:p w14:paraId="26885943" w14:textId="77777777" w:rsidR="00FC131F" w:rsidRPr="00AC100E" w:rsidRDefault="00FC131F" w:rsidP="0055432A">
      <w:pPr>
        <w:rPr>
          <w:b/>
          <w:color w:val="FF0000"/>
        </w:rPr>
      </w:pPr>
      <w:r w:rsidRPr="00AC100E">
        <w:rPr>
          <w:b/>
          <w:color w:val="FF0000"/>
        </w:rPr>
        <w:tab/>
      </w:r>
      <w:r w:rsidRPr="00AC100E">
        <w:rPr>
          <w:b/>
          <w:color w:val="FF0000"/>
        </w:rPr>
        <w:tab/>
      </w:r>
      <w:r w:rsidR="009D6325" w:rsidRPr="00AC100E">
        <w:rPr>
          <w:b/>
          <w:color w:val="FF0000"/>
        </w:rPr>
        <w:tab/>
        <w:t xml:space="preserve">  </w:t>
      </w:r>
      <w:r w:rsidRPr="00AC100E">
        <w:rPr>
          <w:b/>
          <w:color w:val="FF0000"/>
        </w:rPr>
        <w:t>Fax</w:t>
      </w:r>
      <w:r w:rsidRPr="00AC100E">
        <w:rPr>
          <w:b/>
          <w:color w:val="FF0000"/>
        </w:rPr>
        <w:tab/>
      </w:r>
      <w:r w:rsidRPr="00AC100E">
        <w:rPr>
          <w:b/>
          <w:color w:val="FF0000"/>
        </w:rPr>
        <w:tab/>
      </w:r>
      <w:r w:rsidRPr="00AC100E">
        <w:rPr>
          <w:b/>
          <w:color w:val="FF0000"/>
        </w:rPr>
        <w:tab/>
        <w:t xml:space="preserve">: </w:t>
      </w:r>
      <w:r w:rsidR="009C64BD" w:rsidRPr="00AC100E">
        <w:rPr>
          <w:b/>
          <w:color w:val="FF0000"/>
        </w:rPr>
        <w:tab/>
      </w:r>
    </w:p>
    <w:p w14:paraId="57D51D87" w14:textId="77777777" w:rsidR="0055432A" w:rsidRPr="00AC100E" w:rsidRDefault="00FC131F" w:rsidP="0055432A">
      <w:pPr>
        <w:rPr>
          <w:b/>
          <w:color w:val="FF0000"/>
        </w:rPr>
      </w:pPr>
      <w:r w:rsidRPr="00AC100E">
        <w:rPr>
          <w:b/>
          <w:color w:val="FF0000"/>
        </w:rPr>
        <w:tab/>
      </w:r>
      <w:r w:rsidRPr="00AC100E">
        <w:rPr>
          <w:b/>
          <w:color w:val="FF0000"/>
        </w:rPr>
        <w:tab/>
      </w:r>
      <w:r w:rsidRPr="00AC100E">
        <w:rPr>
          <w:b/>
          <w:color w:val="FF0000"/>
        </w:rPr>
        <w:tab/>
      </w:r>
      <w:r w:rsidRPr="00AC100E">
        <w:rPr>
          <w:b/>
          <w:color w:val="FF0000"/>
        </w:rPr>
        <w:tab/>
        <w:t xml:space="preserve">  </w:t>
      </w:r>
    </w:p>
    <w:p w14:paraId="25DABB1B" w14:textId="77777777" w:rsidR="0055432A" w:rsidRPr="00AC100E" w:rsidRDefault="0055432A" w:rsidP="0055432A">
      <w:r w:rsidRPr="00AC100E">
        <w:rPr>
          <w:b/>
        </w:rPr>
        <w:t xml:space="preserve">                               </w:t>
      </w:r>
    </w:p>
    <w:p w14:paraId="5348C656" w14:textId="77777777" w:rsidR="008B1BE1" w:rsidRPr="00AC100E" w:rsidRDefault="004D03B6" w:rsidP="001B2F42">
      <w:pPr>
        <w:ind w:left="708"/>
        <w:rPr>
          <w:b/>
        </w:rPr>
      </w:pPr>
      <w:proofErr w:type="spellStart"/>
      <w:r w:rsidRPr="00AC100E">
        <w:rPr>
          <w:b/>
        </w:rPr>
        <w:t>Tesbit</w:t>
      </w:r>
      <w:proofErr w:type="spellEnd"/>
      <w:r w:rsidRPr="00AC100E">
        <w:rPr>
          <w:b/>
        </w:rPr>
        <w:t xml:space="preserve"> ve Denetim</w:t>
      </w:r>
      <w:r w:rsidR="0055432A" w:rsidRPr="00AC100E">
        <w:rPr>
          <w:b/>
        </w:rPr>
        <w:t xml:space="preserve"> YAPA</w:t>
      </w:r>
      <w:r w:rsidR="009D6325" w:rsidRPr="00AC100E">
        <w:rPr>
          <w:b/>
        </w:rPr>
        <w:t xml:space="preserve">NLAR   </w:t>
      </w:r>
      <w:r w:rsidR="009D6325" w:rsidRPr="00AC100E">
        <w:rPr>
          <w:b/>
        </w:rPr>
        <w:tab/>
      </w:r>
      <w:r w:rsidR="0055432A" w:rsidRPr="00AC100E">
        <w:rPr>
          <w:b/>
        </w:rPr>
        <w:t>:</w:t>
      </w:r>
      <w:r w:rsidR="00FC131F" w:rsidRPr="00AC100E">
        <w:rPr>
          <w:b/>
        </w:rPr>
        <w:t xml:space="preserve"> </w:t>
      </w:r>
    </w:p>
    <w:p w14:paraId="29EDAEAE" w14:textId="77777777" w:rsidR="00575C25" w:rsidRPr="00AC100E" w:rsidRDefault="00575C25" w:rsidP="001B2F42">
      <w:pPr>
        <w:ind w:left="708"/>
        <w:rPr>
          <w:b/>
        </w:rPr>
      </w:pPr>
    </w:p>
    <w:p w14:paraId="1E531018" w14:textId="77777777" w:rsidR="00990FC0" w:rsidRDefault="00575C25" w:rsidP="00990FC0">
      <w:pPr>
        <w:ind w:left="708"/>
        <w:rPr>
          <w:b/>
        </w:rPr>
      </w:pPr>
      <w:r w:rsidRPr="00AC100E">
        <w:rPr>
          <w:b/>
        </w:rPr>
        <w:tab/>
      </w:r>
    </w:p>
    <w:p w14:paraId="739D3C1C" w14:textId="77777777" w:rsidR="00990FC0" w:rsidRDefault="00990FC0" w:rsidP="00990FC0">
      <w:pPr>
        <w:ind w:left="708"/>
        <w:rPr>
          <w:b/>
        </w:rPr>
      </w:pPr>
    </w:p>
    <w:p w14:paraId="721804BE" w14:textId="77777777" w:rsidR="00990FC0" w:rsidRDefault="00990FC0" w:rsidP="00990FC0">
      <w:pPr>
        <w:ind w:left="708"/>
        <w:rPr>
          <w:b/>
        </w:rPr>
      </w:pPr>
    </w:p>
    <w:p w14:paraId="1E7ACF8E" w14:textId="77777777" w:rsidR="00990FC0" w:rsidRDefault="00990FC0" w:rsidP="00990FC0">
      <w:pPr>
        <w:ind w:left="708"/>
        <w:rPr>
          <w:b/>
        </w:rPr>
      </w:pPr>
    </w:p>
    <w:p w14:paraId="68794F07" w14:textId="77777777" w:rsidR="00990FC0" w:rsidRDefault="00990FC0" w:rsidP="00990FC0">
      <w:pPr>
        <w:ind w:left="708"/>
        <w:rPr>
          <w:b/>
        </w:rPr>
      </w:pPr>
    </w:p>
    <w:p w14:paraId="10D9B496" w14:textId="77777777" w:rsidR="00990FC0" w:rsidRDefault="00990FC0" w:rsidP="00990FC0">
      <w:pPr>
        <w:ind w:left="708"/>
        <w:rPr>
          <w:b/>
        </w:rPr>
      </w:pPr>
    </w:p>
    <w:p w14:paraId="0AF18755" w14:textId="77777777" w:rsidR="00990FC0" w:rsidRDefault="00990FC0" w:rsidP="00990FC0">
      <w:pPr>
        <w:ind w:left="708"/>
        <w:rPr>
          <w:b/>
        </w:rPr>
      </w:pPr>
    </w:p>
    <w:p w14:paraId="6EE17B21" w14:textId="77777777" w:rsidR="00990FC0" w:rsidRDefault="00990FC0" w:rsidP="00990FC0">
      <w:pPr>
        <w:ind w:left="708"/>
        <w:rPr>
          <w:b/>
        </w:rPr>
      </w:pPr>
    </w:p>
    <w:p w14:paraId="5B3D841E" w14:textId="77777777" w:rsidR="00990FC0" w:rsidRDefault="00990FC0" w:rsidP="00990FC0">
      <w:pPr>
        <w:ind w:left="708"/>
        <w:rPr>
          <w:b/>
        </w:rPr>
      </w:pPr>
    </w:p>
    <w:p w14:paraId="620258B9" w14:textId="77777777" w:rsidR="00990FC0" w:rsidRDefault="00990FC0" w:rsidP="00990FC0">
      <w:pPr>
        <w:ind w:left="708"/>
        <w:rPr>
          <w:b/>
        </w:rPr>
      </w:pPr>
    </w:p>
    <w:p w14:paraId="0F12ABA5" w14:textId="77777777" w:rsidR="00990FC0" w:rsidRDefault="00990FC0" w:rsidP="00990FC0">
      <w:pPr>
        <w:ind w:left="708"/>
        <w:rPr>
          <w:b/>
        </w:rPr>
      </w:pPr>
    </w:p>
    <w:p w14:paraId="5A4F84C6" w14:textId="77777777" w:rsidR="00FC131F" w:rsidRPr="00AC100E" w:rsidRDefault="00FC131F" w:rsidP="00990FC0">
      <w:pPr>
        <w:ind w:left="708"/>
        <w:rPr>
          <w:b/>
        </w:rPr>
      </w:pPr>
      <w:r w:rsidRPr="00AC100E">
        <w:rPr>
          <w:b/>
        </w:rPr>
        <w:tab/>
      </w:r>
      <w:r w:rsidRPr="00AC100E">
        <w:rPr>
          <w:b/>
        </w:rPr>
        <w:tab/>
      </w:r>
      <w:r w:rsidRPr="00AC100E">
        <w:rPr>
          <w:b/>
        </w:rPr>
        <w:tab/>
      </w:r>
      <w:r w:rsidRPr="00AC100E">
        <w:rPr>
          <w:b/>
        </w:rPr>
        <w:tab/>
        <w:t xml:space="preserve">   </w:t>
      </w:r>
    </w:p>
    <w:p w14:paraId="37A583BC" w14:textId="77777777" w:rsidR="00110EF9" w:rsidRPr="00110EF9" w:rsidRDefault="00110EF9" w:rsidP="0055432A">
      <w:pPr>
        <w:rPr>
          <w:b/>
        </w:rPr>
      </w:pPr>
      <w:r>
        <w:rPr>
          <w:b/>
        </w:rPr>
        <w:tab/>
      </w:r>
      <w:r>
        <w:rPr>
          <w:b/>
        </w:rPr>
        <w:tab/>
      </w:r>
      <w:r>
        <w:rPr>
          <w:b/>
        </w:rPr>
        <w:tab/>
      </w:r>
    </w:p>
    <w:p w14:paraId="63BB9B09" w14:textId="77777777" w:rsidR="0055432A" w:rsidRPr="00AC100E" w:rsidRDefault="0055432A" w:rsidP="0055432A">
      <w:pPr>
        <w:tabs>
          <w:tab w:val="left" w:pos="2746"/>
        </w:tabs>
      </w:pPr>
      <w:r w:rsidRPr="00AC100E">
        <w:t xml:space="preserve">                                             </w:t>
      </w:r>
    </w:p>
    <w:p w14:paraId="2F379D02" w14:textId="77777777" w:rsidR="00321ABD" w:rsidRPr="00AC100E" w:rsidRDefault="00575C25" w:rsidP="00575C25">
      <w:pPr>
        <w:jc w:val="center"/>
        <w:rPr>
          <w:b/>
        </w:rPr>
      </w:pPr>
      <w:r w:rsidRPr="00AC100E">
        <w:rPr>
          <w:b/>
        </w:rPr>
        <w:t xml:space="preserve">İŞ SAĞLIĞI VE GÜVENLİĞİ </w:t>
      </w:r>
      <w:r w:rsidR="00377E57" w:rsidRPr="00AC100E">
        <w:rPr>
          <w:b/>
        </w:rPr>
        <w:t xml:space="preserve">DENETİM VE </w:t>
      </w:r>
      <w:r w:rsidR="0055432A" w:rsidRPr="00AC100E">
        <w:rPr>
          <w:b/>
        </w:rPr>
        <w:t xml:space="preserve">DURUM TESBİT TARİHİ: </w:t>
      </w:r>
      <w:r w:rsidR="00E55446" w:rsidRPr="00AC100E">
        <w:rPr>
          <w:b/>
        </w:rPr>
        <w:t xml:space="preserve">    </w:t>
      </w:r>
    </w:p>
    <w:p w14:paraId="038F2F6B" w14:textId="77777777" w:rsidR="00321ABD" w:rsidRPr="00AC100E" w:rsidRDefault="00321ABD" w:rsidP="00575C25">
      <w:pPr>
        <w:jc w:val="center"/>
        <w:rPr>
          <w:b/>
        </w:rPr>
      </w:pPr>
    </w:p>
    <w:p w14:paraId="271ADF9C" w14:textId="77777777" w:rsidR="0055432A" w:rsidRPr="00AC100E" w:rsidRDefault="00990FC0" w:rsidP="00575C25">
      <w:pPr>
        <w:jc w:val="center"/>
        <w:rPr>
          <w:b/>
        </w:rPr>
      </w:pPr>
      <w:r>
        <w:rPr>
          <w:b/>
        </w:rPr>
        <w:t>00.00</w:t>
      </w:r>
      <w:r w:rsidR="00110EF9">
        <w:rPr>
          <w:b/>
        </w:rPr>
        <w:t>.0000</w:t>
      </w:r>
    </w:p>
    <w:p w14:paraId="4D011EF1" w14:textId="77777777" w:rsidR="0055432A" w:rsidRPr="00AC100E" w:rsidRDefault="0055432A" w:rsidP="0055432A">
      <w:pPr>
        <w:rPr>
          <w:b/>
        </w:rPr>
      </w:pPr>
    </w:p>
    <w:p w14:paraId="3F0CD107" w14:textId="77777777" w:rsidR="0055432A" w:rsidRPr="00AC100E" w:rsidRDefault="0055432A" w:rsidP="0055432A">
      <w:pPr>
        <w:rPr>
          <w:b/>
        </w:rPr>
      </w:pPr>
    </w:p>
    <w:p w14:paraId="69BBCC56" w14:textId="77777777" w:rsidR="0055432A" w:rsidRPr="00AC100E" w:rsidRDefault="0055432A" w:rsidP="0055432A">
      <w:pPr>
        <w:rPr>
          <w:b/>
        </w:rPr>
      </w:pPr>
    </w:p>
    <w:p w14:paraId="649AF46E" w14:textId="77777777" w:rsidR="0055432A" w:rsidRPr="00AC100E" w:rsidRDefault="008A0751" w:rsidP="00814D04">
      <w:pPr>
        <w:shd w:val="clear" w:color="auto" w:fill="FFFFFF"/>
        <w:ind w:left="7"/>
        <w:jc w:val="center"/>
        <w:rPr>
          <w:spacing w:val="-16"/>
        </w:rPr>
      </w:pPr>
      <w:r w:rsidRPr="00AC100E">
        <w:br/>
      </w:r>
    </w:p>
    <w:p w14:paraId="279FFD19" w14:textId="77777777" w:rsidR="001419D9" w:rsidRPr="00AC100E" w:rsidRDefault="001419D9" w:rsidP="0055432A">
      <w:pPr>
        <w:shd w:val="clear" w:color="auto" w:fill="FFFFFF"/>
        <w:ind w:left="7"/>
        <w:rPr>
          <w:spacing w:val="-16"/>
        </w:rPr>
      </w:pPr>
    </w:p>
    <w:p w14:paraId="3FBD7974" w14:textId="77777777" w:rsidR="00110EF9" w:rsidRDefault="00110EF9" w:rsidP="00F74F92">
      <w:pPr>
        <w:shd w:val="clear" w:color="auto" w:fill="FFFFFF"/>
        <w:ind w:left="7"/>
        <w:rPr>
          <w:noProof/>
          <w:spacing w:val="-16"/>
        </w:rPr>
      </w:pPr>
    </w:p>
    <w:p w14:paraId="62E93B05" w14:textId="77777777" w:rsidR="00110EF9" w:rsidRDefault="00110EF9" w:rsidP="00F74F92">
      <w:pPr>
        <w:shd w:val="clear" w:color="auto" w:fill="FFFFFF"/>
        <w:ind w:left="7"/>
        <w:rPr>
          <w:noProof/>
          <w:spacing w:val="-16"/>
        </w:rPr>
      </w:pPr>
    </w:p>
    <w:p w14:paraId="288A0D87" w14:textId="77777777" w:rsidR="00110EF9" w:rsidRDefault="00110EF9" w:rsidP="00F74F92">
      <w:pPr>
        <w:shd w:val="clear" w:color="auto" w:fill="FFFFFF"/>
        <w:ind w:left="7"/>
        <w:rPr>
          <w:noProof/>
          <w:spacing w:val="-16"/>
        </w:rPr>
      </w:pPr>
    </w:p>
    <w:p w14:paraId="5335BE4C" w14:textId="77777777" w:rsidR="0055432A" w:rsidRPr="00AC100E" w:rsidRDefault="00110EF9" w:rsidP="00F74F92">
      <w:pPr>
        <w:shd w:val="clear" w:color="auto" w:fill="FFFFFF"/>
        <w:ind w:left="7"/>
        <w:rPr>
          <w:spacing w:val="-16"/>
        </w:rPr>
      </w:pPr>
      <w:r>
        <w:rPr>
          <w:noProof/>
          <w:spacing w:val="-16"/>
        </w:rPr>
        <w:t>LOGO</w:t>
      </w:r>
    </w:p>
    <w:p w14:paraId="4FD243AC" w14:textId="77777777" w:rsidR="0055432A" w:rsidRPr="00AC100E" w:rsidRDefault="0055432A" w:rsidP="0055432A">
      <w:pPr>
        <w:shd w:val="clear" w:color="auto" w:fill="FFFFFF"/>
        <w:ind w:left="7"/>
        <w:rPr>
          <w:spacing w:val="-16"/>
        </w:rPr>
      </w:pPr>
      <w:r w:rsidRPr="00AC100E">
        <w:t xml:space="preserve"> </w:t>
      </w:r>
    </w:p>
    <w:p w14:paraId="507B040F" w14:textId="77777777" w:rsidR="009D6325" w:rsidRPr="00AC100E" w:rsidRDefault="009D6325" w:rsidP="009D6325">
      <w:pPr>
        <w:shd w:val="clear" w:color="auto" w:fill="FFFFFF"/>
        <w:rPr>
          <w:spacing w:val="-16"/>
        </w:rPr>
      </w:pPr>
    </w:p>
    <w:p w14:paraId="1A57A6D7" w14:textId="77777777" w:rsidR="0055432A" w:rsidRPr="00AC100E" w:rsidRDefault="0055432A" w:rsidP="0055432A">
      <w:pPr>
        <w:shd w:val="clear" w:color="auto" w:fill="FFFFFF"/>
        <w:tabs>
          <w:tab w:val="left" w:pos="6334"/>
        </w:tabs>
        <w:ind w:left="7"/>
        <w:rPr>
          <w:b/>
        </w:rPr>
      </w:pPr>
      <w:r w:rsidRPr="00AC100E">
        <w:rPr>
          <w:b/>
          <w:spacing w:val="-16"/>
        </w:rPr>
        <w:t>GİRİŞ:</w:t>
      </w:r>
      <w:r w:rsidRPr="00AC100E">
        <w:rPr>
          <w:b/>
          <w:spacing w:val="-16"/>
        </w:rPr>
        <w:tab/>
      </w:r>
    </w:p>
    <w:p w14:paraId="2FA85575" w14:textId="77777777" w:rsidR="0055432A" w:rsidRPr="00AC100E" w:rsidRDefault="0055432A" w:rsidP="00EB3793">
      <w:pPr>
        <w:shd w:val="clear" w:color="auto" w:fill="FFFFFF"/>
        <w:spacing w:before="238" w:line="274" w:lineRule="exact"/>
        <w:jc w:val="both"/>
      </w:pPr>
      <w:r w:rsidRPr="00AC100E">
        <w:rPr>
          <w:spacing w:val="-9"/>
        </w:rPr>
        <w:t xml:space="preserve">10.06.2003 Tarih, 25134 sayılı resmi Gazetede yayımlanarak yürürlüğe </w:t>
      </w:r>
      <w:r w:rsidRPr="00AC100E">
        <w:rPr>
          <w:spacing w:val="-1"/>
        </w:rPr>
        <w:t xml:space="preserve">giren </w:t>
      </w:r>
      <w:r w:rsidRPr="00AC100E">
        <w:rPr>
          <w:b/>
          <w:spacing w:val="-1"/>
        </w:rPr>
        <w:t>4857 Sayılı İş Kanunu</w:t>
      </w:r>
      <w:r w:rsidRPr="00AC100E">
        <w:rPr>
          <w:spacing w:val="-1"/>
        </w:rPr>
        <w:t xml:space="preserve"> ile çalışma hayatında yeni risklerin ortaya çıktığı dikkate </w:t>
      </w:r>
      <w:r w:rsidRPr="00AC100E">
        <w:t xml:space="preserve">alınarak, </w:t>
      </w:r>
      <w:r w:rsidRPr="00AC100E">
        <w:rPr>
          <w:b/>
        </w:rPr>
        <w:t xml:space="preserve">işverenlere </w:t>
      </w:r>
      <w:r w:rsidRPr="00AC100E">
        <w:t xml:space="preserve">ve </w:t>
      </w:r>
      <w:r w:rsidRPr="00AC100E">
        <w:rPr>
          <w:b/>
        </w:rPr>
        <w:t>işçilere</w:t>
      </w:r>
      <w:r w:rsidR="00505AFF" w:rsidRPr="00AC100E">
        <w:rPr>
          <w:b/>
        </w:rPr>
        <w:t>(Çalışanlara)</w:t>
      </w:r>
      <w:r w:rsidRPr="00AC100E">
        <w:t xml:space="preserve"> daha büyük sorumluluklar ve yükümlülükler getirilmiştir.</w:t>
      </w:r>
    </w:p>
    <w:p w14:paraId="67E32AB0" w14:textId="77777777" w:rsidR="00E74F3F" w:rsidRPr="00AC100E" w:rsidRDefault="00E74F3F" w:rsidP="00EB3793">
      <w:pPr>
        <w:shd w:val="clear" w:color="auto" w:fill="FFFFFF"/>
        <w:spacing w:before="94" w:line="274" w:lineRule="exact"/>
        <w:ind w:left="7"/>
        <w:jc w:val="both"/>
      </w:pPr>
    </w:p>
    <w:p w14:paraId="10E9A331" w14:textId="77777777" w:rsidR="00E74F3F" w:rsidRPr="00AC100E" w:rsidRDefault="00E74F3F" w:rsidP="00EB3793">
      <w:pPr>
        <w:pStyle w:val="AralkYok"/>
        <w:jc w:val="both"/>
        <w:rPr>
          <w:b/>
        </w:rPr>
      </w:pPr>
      <w:r w:rsidRPr="00AC100E">
        <w:rPr>
          <w:b/>
          <w:u w:val="single"/>
        </w:rPr>
        <w:t>30 Haziran 2012 tarihinde Resmi Gazetede yayınlanmış olan</w:t>
      </w:r>
      <w:r w:rsidRPr="00AC100E">
        <w:t xml:space="preserve"> </w:t>
      </w:r>
      <w:r w:rsidRPr="00AC100E">
        <w:rPr>
          <w:b/>
        </w:rPr>
        <w:t xml:space="preserve">6331 </w:t>
      </w:r>
      <w:proofErr w:type="spellStart"/>
      <w:r w:rsidRPr="00AC100E">
        <w:rPr>
          <w:b/>
        </w:rPr>
        <w:t>No’lu</w:t>
      </w:r>
      <w:proofErr w:type="spellEnd"/>
      <w:r w:rsidRPr="00AC100E">
        <w:t xml:space="preserve"> </w:t>
      </w:r>
      <w:r w:rsidRPr="00AC100E">
        <w:rPr>
          <w:b/>
        </w:rPr>
        <w:t xml:space="preserve">ve </w:t>
      </w:r>
      <w:r w:rsidR="000077BE" w:rsidRPr="00AC100E">
        <w:rPr>
          <w:b/>
        </w:rPr>
        <w:t xml:space="preserve">İş Sağlığı </w:t>
      </w:r>
      <w:r w:rsidRPr="00AC100E">
        <w:rPr>
          <w:b/>
        </w:rPr>
        <w:t>Güvenliği Kanununda ise</w:t>
      </w:r>
      <w:r w:rsidR="0055432A" w:rsidRPr="00AC100E">
        <w:rPr>
          <w:b/>
        </w:rPr>
        <w:t xml:space="preserve"> "</w:t>
      </w:r>
      <w:r w:rsidRPr="00AC100E">
        <w:rPr>
          <w:b/>
          <w:color w:val="FF0000"/>
        </w:rPr>
        <w:t>İşverenin</w:t>
      </w:r>
      <w:r w:rsidR="0055432A" w:rsidRPr="00AC100E">
        <w:rPr>
          <w:b/>
          <w:color w:val="FF0000"/>
        </w:rPr>
        <w:t xml:space="preserve"> </w:t>
      </w:r>
      <w:r w:rsidRPr="00AC100E">
        <w:rPr>
          <w:b/>
          <w:color w:val="FF0000"/>
        </w:rPr>
        <w:t>genel yükümlülüğü</w:t>
      </w:r>
      <w:r w:rsidR="00EB3793" w:rsidRPr="00AC100E">
        <w:rPr>
          <w:b/>
        </w:rPr>
        <w:t>,</w:t>
      </w:r>
    </w:p>
    <w:p w14:paraId="6E264EF0" w14:textId="77777777" w:rsidR="00E74F3F" w:rsidRPr="00AC100E" w:rsidRDefault="00E74F3F" w:rsidP="00EB3793">
      <w:pPr>
        <w:pStyle w:val="AralkYok"/>
        <w:jc w:val="both"/>
      </w:pPr>
      <w:r w:rsidRPr="00AC100E">
        <w:t>MADDE 4 – (1) İşveren, çalışanların işle ilgili sağlık ve güvenliğini sağlamakla yükümlü olup bu çerçevede;</w:t>
      </w:r>
    </w:p>
    <w:p w14:paraId="4EAF399C" w14:textId="77777777" w:rsidR="00E74F3F" w:rsidRPr="00AC100E" w:rsidRDefault="00E74F3F" w:rsidP="00EB3793">
      <w:pPr>
        <w:pStyle w:val="AralkYok"/>
        <w:jc w:val="both"/>
      </w:pPr>
      <w:r w:rsidRPr="00AC100E">
        <w:t>a) Mesleki risklerin önlenmesi, eğitim ve bilgi verilmesi dâhil her türlü tedbirin alınması, organizasyonun yapılması, gerekli araç ve gereçlerin sağlanması, sağlık ve güvenlik tedbirlerinin değişen şartlara uygun hale getirilmesi ve mevcut durumun iyileştirilmesi için çalışmalar yapar.</w:t>
      </w:r>
    </w:p>
    <w:p w14:paraId="3341E938" w14:textId="77777777" w:rsidR="00E74F3F" w:rsidRPr="00AC100E" w:rsidRDefault="00E74F3F" w:rsidP="00EB3793">
      <w:pPr>
        <w:pStyle w:val="AralkYok"/>
        <w:jc w:val="both"/>
      </w:pPr>
      <w:r w:rsidRPr="00AC100E">
        <w:t>b) İşyerinde alınan ve güvenliği tedbirlerine uyulup uyulmadığını izler, denetler ve uygunsuzlukların giderilmesini sağlar.</w:t>
      </w:r>
    </w:p>
    <w:p w14:paraId="029CD121" w14:textId="77777777" w:rsidR="00E74F3F" w:rsidRPr="00AC100E" w:rsidRDefault="00E74F3F" w:rsidP="00EB3793">
      <w:pPr>
        <w:pStyle w:val="AralkYok"/>
        <w:jc w:val="both"/>
      </w:pPr>
      <w:r w:rsidRPr="00AC100E">
        <w:t>c) Risk değerlendirmesi yapar veya yaptırır.</w:t>
      </w:r>
    </w:p>
    <w:p w14:paraId="550F92EA" w14:textId="77777777" w:rsidR="00E74F3F" w:rsidRPr="00AC100E" w:rsidRDefault="00E74F3F" w:rsidP="00EB3793">
      <w:pPr>
        <w:pStyle w:val="AralkYok"/>
        <w:jc w:val="both"/>
      </w:pPr>
      <w:r w:rsidRPr="00AC100E">
        <w:t>ç) Çalışana görev verirken, çalışanın sağlık ve güvenlik yönünden işe uygunluğunu göz önüne alır.</w:t>
      </w:r>
    </w:p>
    <w:p w14:paraId="5183F021" w14:textId="77777777" w:rsidR="00E74F3F" w:rsidRPr="00AC100E" w:rsidRDefault="00E74F3F" w:rsidP="00EB3793">
      <w:pPr>
        <w:pStyle w:val="AralkYok"/>
        <w:jc w:val="both"/>
      </w:pPr>
      <w:r w:rsidRPr="00AC100E">
        <w:t>d) Yeterli bilgi ve talimat verilenler dışındaki çalışanların hayati ve özel tehlike bulunan yerlere girmemesi için gerekli tedbirleri alır.</w:t>
      </w:r>
    </w:p>
    <w:p w14:paraId="4D9FF9A7" w14:textId="77777777" w:rsidR="00E74F3F" w:rsidRPr="00AC100E" w:rsidRDefault="00E74F3F" w:rsidP="00EB3793">
      <w:pPr>
        <w:pStyle w:val="AralkYok"/>
        <w:jc w:val="both"/>
      </w:pPr>
      <w:r w:rsidRPr="00AC100E">
        <w:t>(2) İşyeri dışındaki uzman kişi ve kuruluşlardan hizmet alınması, işverenin sorumluluklarını ortadan kaldırmaz.</w:t>
      </w:r>
    </w:p>
    <w:p w14:paraId="0D396971" w14:textId="77777777" w:rsidR="00E74F3F" w:rsidRPr="00AC100E" w:rsidRDefault="00E74F3F" w:rsidP="00EB3793">
      <w:pPr>
        <w:pStyle w:val="AralkYok"/>
        <w:jc w:val="both"/>
      </w:pPr>
      <w:r w:rsidRPr="00AC100E">
        <w:t>(3) Çalışanların ve güvenliği alanındaki yükümlülükleri, işverenin sorumluluklarını etkilemez.</w:t>
      </w:r>
    </w:p>
    <w:p w14:paraId="6E8ECB7F" w14:textId="77777777" w:rsidR="00DA7EA2" w:rsidRDefault="00E74F3F" w:rsidP="00DA7EA2">
      <w:pPr>
        <w:pStyle w:val="AralkYok"/>
        <w:jc w:val="both"/>
        <w:rPr>
          <w:spacing w:val="-3"/>
        </w:rPr>
      </w:pPr>
      <w:r w:rsidRPr="00AC100E">
        <w:t xml:space="preserve">(4) </w:t>
      </w:r>
      <w:proofErr w:type="gramStart"/>
      <w:r w:rsidRPr="00AC100E">
        <w:t>İşveren,</w:t>
      </w:r>
      <w:proofErr w:type="gramEnd"/>
      <w:r w:rsidRPr="00AC100E">
        <w:t xml:space="preserve"> ve güvenliği tedbirlerinin maliyetini çalışanlara </w:t>
      </w:r>
      <w:proofErr w:type="spellStart"/>
      <w:r w:rsidRPr="00AC100E">
        <w:t>yansıtamaz.</w:t>
      </w:r>
      <w:r w:rsidR="0055432A" w:rsidRPr="00AC100E">
        <w:rPr>
          <w:i/>
          <w:iCs/>
        </w:rPr>
        <w:t>"</w:t>
      </w:r>
      <w:r w:rsidR="00EB3793" w:rsidRPr="00AC100E">
        <w:rPr>
          <w:spacing w:val="-3"/>
        </w:rPr>
        <w:t>Denilmekte</w:t>
      </w:r>
      <w:proofErr w:type="spellEnd"/>
      <w:r w:rsidR="00EB3793" w:rsidRPr="00AC100E">
        <w:rPr>
          <w:spacing w:val="-3"/>
        </w:rPr>
        <w:t>,</w:t>
      </w:r>
      <w:r w:rsidR="00BF028B" w:rsidRPr="00AC100E">
        <w:rPr>
          <w:spacing w:val="-3"/>
        </w:rPr>
        <w:t xml:space="preserve"> </w:t>
      </w:r>
    </w:p>
    <w:p w14:paraId="7721B0DC" w14:textId="77777777" w:rsidR="00987643" w:rsidRPr="00DA7EA2" w:rsidRDefault="00EB3793" w:rsidP="00DA7EA2">
      <w:pPr>
        <w:pStyle w:val="AralkYok"/>
        <w:jc w:val="both"/>
        <w:rPr>
          <w:i/>
          <w:iCs/>
        </w:rPr>
      </w:pPr>
      <w:proofErr w:type="gramStart"/>
      <w:r w:rsidRPr="00AC100E">
        <w:rPr>
          <w:b/>
          <w:spacing w:val="-3"/>
        </w:rPr>
        <w:t>çalışan</w:t>
      </w:r>
      <w:proofErr w:type="gramEnd"/>
      <w:r w:rsidRPr="00AC100E">
        <w:rPr>
          <w:b/>
          <w:spacing w:val="-3"/>
        </w:rPr>
        <w:t xml:space="preserve"> işçiler içinde</w:t>
      </w:r>
      <w:r w:rsidRPr="00AC100E">
        <w:rPr>
          <w:spacing w:val="-3"/>
        </w:rPr>
        <w:t xml:space="preserve"> “</w:t>
      </w:r>
      <w:r w:rsidRPr="00AC100E">
        <w:rPr>
          <w:b/>
          <w:color w:val="FF0000"/>
        </w:rPr>
        <w:t>Çalışanların yükümlülükleri,</w:t>
      </w:r>
    </w:p>
    <w:p w14:paraId="628ACD26" w14:textId="77777777" w:rsidR="00987643" w:rsidRPr="00AC100E" w:rsidRDefault="00EB3793" w:rsidP="00987643">
      <w:pPr>
        <w:pStyle w:val="AralkYok"/>
      </w:pPr>
      <w:r w:rsidRPr="00AC100E">
        <w:t xml:space="preserve">MADDE 19 – (1) </w:t>
      </w:r>
      <w:proofErr w:type="gramStart"/>
      <w:r w:rsidRPr="00AC100E">
        <w:t>Çalışanlar,</w:t>
      </w:r>
      <w:proofErr w:type="gramEnd"/>
      <w:r w:rsidRPr="00AC100E">
        <w:t xml:space="preserve"> ve güvenliği ile ilgili aldıkları eğitim ve işverenin bu konudaki talimatları doğrultusunda, kendilerinin ve hareketlerinden veya yaptıkları işten etkilenen diğer çalışanların sağlık ve güvenliklerini tehlikeye düşürmemekle yükümlüdür.</w:t>
      </w:r>
    </w:p>
    <w:p w14:paraId="01ED13EF" w14:textId="77777777" w:rsidR="00EB3793" w:rsidRPr="00AC100E" w:rsidRDefault="00EB3793" w:rsidP="00987643">
      <w:pPr>
        <w:pStyle w:val="AralkYok"/>
        <w:rPr>
          <w:color w:val="7030A0"/>
        </w:rPr>
      </w:pPr>
      <w:r w:rsidRPr="00AC100E">
        <w:t>(2) Çalışanların, işveren tarafından verilen eğitim ve talimatlar doğrultusunda yükümlülükleri şunlardır:</w:t>
      </w:r>
    </w:p>
    <w:p w14:paraId="7F22653A" w14:textId="77777777" w:rsidR="00EB3793" w:rsidRPr="00AC100E" w:rsidRDefault="00EB3793" w:rsidP="005170BE">
      <w:pPr>
        <w:pStyle w:val="AralkYok"/>
        <w:jc w:val="both"/>
      </w:pPr>
      <w:r w:rsidRPr="00AC100E">
        <w:t>a) İşyerindeki makine, cihaz, araç, gereç, tehlikeli madde, taşıma ekipmanı ve diğer üretim araçlarını kurallara uygun şekilde kullanmak, bunların güvenlik donanımlarını doğru olarak kullanmak, keyfi olarak çıkarmamak ve değiştirmemek.</w:t>
      </w:r>
    </w:p>
    <w:p w14:paraId="6592651F" w14:textId="77777777" w:rsidR="00EB3793" w:rsidRPr="00AC100E" w:rsidRDefault="00EB3793" w:rsidP="005170BE">
      <w:pPr>
        <w:pStyle w:val="AralkYok"/>
        <w:jc w:val="both"/>
      </w:pPr>
      <w:r w:rsidRPr="00AC100E">
        <w:t>b) Kendilerine sağlanan kişisel koruyucu donanımı doğru kullanmak ve korumak.</w:t>
      </w:r>
    </w:p>
    <w:p w14:paraId="3C3E3B31" w14:textId="77777777" w:rsidR="00EB3793" w:rsidRPr="00AC100E" w:rsidRDefault="00EB3793" w:rsidP="005170BE">
      <w:pPr>
        <w:pStyle w:val="AralkYok"/>
        <w:jc w:val="both"/>
      </w:pPr>
      <w:r w:rsidRPr="00AC100E">
        <w:t>c) İşyerindeki makine, cihaz, araç, gereç, tesis ve binalarda sağlık ve güvenlik yönünden ciddi ve yakın bir tehlike ile karşılaştıklarında ve koruma tedbirlerinde bir eksiklik gördüklerinde, işverene veya çalışan temsilcisine derhal haber vermek.</w:t>
      </w:r>
    </w:p>
    <w:p w14:paraId="3A7193FA" w14:textId="77777777" w:rsidR="00EB3793" w:rsidRPr="00AC100E" w:rsidRDefault="00EB3793" w:rsidP="005170BE">
      <w:pPr>
        <w:pStyle w:val="AralkYok"/>
        <w:jc w:val="both"/>
      </w:pPr>
      <w:r w:rsidRPr="00AC100E">
        <w:t>ç) Teftişe yetkili makam tarafından işyerinde tespit edilen noksanlık ve mevzuata aykırılıkların giderilmesi konusunda, işveren ve çalışan temsilcisi ile iş birliği yapmak.</w:t>
      </w:r>
    </w:p>
    <w:p w14:paraId="3246BB1B" w14:textId="77777777" w:rsidR="00EB3793" w:rsidRPr="00AC100E" w:rsidRDefault="00EB3793" w:rsidP="005170BE">
      <w:pPr>
        <w:pStyle w:val="AralkYok"/>
        <w:jc w:val="both"/>
      </w:pPr>
      <w:r w:rsidRPr="00AC100E">
        <w:t xml:space="preserve">d) </w:t>
      </w:r>
      <w:r w:rsidRPr="00AC100E">
        <w:rPr>
          <w:u w:val="single"/>
        </w:rPr>
        <w:t xml:space="preserve">Kendi görev </w:t>
      </w:r>
      <w:proofErr w:type="gramStart"/>
      <w:r w:rsidRPr="00AC100E">
        <w:rPr>
          <w:u w:val="single"/>
        </w:rPr>
        <w:t>alanında,</w:t>
      </w:r>
      <w:proofErr w:type="gramEnd"/>
      <w:r w:rsidRPr="00AC100E">
        <w:rPr>
          <w:u w:val="single"/>
        </w:rPr>
        <w:t xml:space="preserve"> ve güvenliğinin sağlanması için işveren ve çalışan temsilcisi ile iş birliği yapmak</w:t>
      </w:r>
      <w:r w:rsidRPr="00AC100E">
        <w:t>.</w:t>
      </w:r>
    </w:p>
    <w:p w14:paraId="5E84DA1E" w14:textId="77777777" w:rsidR="0055432A" w:rsidRPr="00AC100E" w:rsidRDefault="00EB3793" w:rsidP="005170BE">
      <w:pPr>
        <w:pStyle w:val="AralkYok"/>
        <w:jc w:val="both"/>
      </w:pPr>
      <w:r w:rsidRPr="00AC100E">
        <w:t>Maddeler halinde net olarak belirtilmiştir.</w:t>
      </w:r>
    </w:p>
    <w:p w14:paraId="29B08C8A" w14:textId="77777777" w:rsidR="0055432A" w:rsidRPr="00AC100E" w:rsidRDefault="0055432A" w:rsidP="005170BE">
      <w:pPr>
        <w:shd w:val="clear" w:color="auto" w:fill="FFFFFF"/>
        <w:spacing w:before="266" w:line="281" w:lineRule="exact"/>
        <w:ind w:left="14" w:right="7"/>
        <w:jc w:val="both"/>
        <w:rPr>
          <w:b/>
          <w:i/>
          <w:u w:val="single"/>
        </w:rPr>
      </w:pPr>
      <w:r w:rsidRPr="00AC100E">
        <w:t>Amacımız İşyerinde meydana gelen, iş göremezlikle, maluliyetle ve ölümle sonuçlanan, maddi ve manevi tazminatlarla işvereni ve işletmeyi büyük sıkıntılara sokan</w:t>
      </w:r>
      <w:r w:rsidR="007F3984" w:rsidRPr="00AC100E">
        <w:t xml:space="preserve">, </w:t>
      </w:r>
      <w:r w:rsidR="007F3984" w:rsidRPr="00AC100E">
        <w:rPr>
          <w:b/>
        </w:rPr>
        <w:t>MADDİ HASARLI İŞ KAZALARI</w:t>
      </w:r>
      <w:r w:rsidR="007F3984" w:rsidRPr="00AC100E">
        <w:t xml:space="preserve">, yaralanma-ölümle sonuçlanan </w:t>
      </w:r>
      <w:r w:rsidRPr="00AC100E">
        <w:rPr>
          <w:b/>
          <w:bCs/>
        </w:rPr>
        <w:t xml:space="preserve">İŞ KAZALARININ ve MESLEK </w:t>
      </w:r>
      <w:r w:rsidRPr="00AC100E">
        <w:rPr>
          <w:b/>
          <w:bCs/>
        </w:rPr>
        <w:lastRenderedPageBreak/>
        <w:t xml:space="preserve">HASTALIKLARININ </w:t>
      </w:r>
      <w:r w:rsidRPr="00AC100E">
        <w:t xml:space="preserve">asgari seviyelere indirilmesi, </w:t>
      </w:r>
      <w:r w:rsidRPr="00AC100E">
        <w:rPr>
          <w:b/>
          <w:i/>
          <w:u w:val="single"/>
        </w:rPr>
        <w:t>iş veriminin ve kazancın artmasını sağlamaktır</w:t>
      </w:r>
      <w:r w:rsidR="00EB3793" w:rsidRPr="00AC100E">
        <w:rPr>
          <w:b/>
          <w:i/>
          <w:u w:val="single"/>
        </w:rPr>
        <w:t>.</w:t>
      </w:r>
    </w:p>
    <w:p w14:paraId="750C433A" w14:textId="77777777" w:rsidR="0055432A" w:rsidRPr="00AC100E" w:rsidRDefault="00DA5635" w:rsidP="005170BE">
      <w:pPr>
        <w:shd w:val="clear" w:color="auto" w:fill="FFFFFF"/>
        <w:spacing w:before="274" w:line="274" w:lineRule="exact"/>
        <w:ind w:left="22" w:right="7"/>
        <w:jc w:val="both"/>
      </w:pPr>
      <w:r w:rsidRPr="00AC100E">
        <w:rPr>
          <w:spacing w:val="-1"/>
        </w:rPr>
        <w:t xml:space="preserve">İş Sağlığı </w:t>
      </w:r>
      <w:r w:rsidR="0055432A" w:rsidRPr="00AC100E">
        <w:rPr>
          <w:spacing w:val="-1"/>
        </w:rPr>
        <w:t xml:space="preserve">ve güvenliği risklerini belirleyerek, önleme politikaları geliştirmeleri ve </w:t>
      </w:r>
      <w:r w:rsidR="0055432A" w:rsidRPr="00AC100E">
        <w:t xml:space="preserve">böylece işyerlerinde kalıcı ve sistematik iyileştirme sağlamaları konusunda işverenlere katkıda bulunmak, iş kazaları ve meslek hastalıklarını önlemek için alınması gerekli tedbirleri tespit </w:t>
      </w:r>
      <w:proofErr w:type="gramStart"/>
      <w:r w:rsidR="0055432A" w:rsidRPr="00AC100E">
        <w:t>etmek,</w:t>
      </w:r>
      <w:proofErr w:type="gramEnd"/>
      <w:r w:rsidR="0055432A" w:rsidRPr="00AC100E">
        <w:t xml:space="preserve"> ve güvenliği yönünden taraflara rehberlik etmek ve kaynaklarını etkin ve verimli kullanmaktır.</w:t>
      </w:r>
    </w:p>
    <w:p w14:paraId="727BF1A4" w14:textId="77777777" w:rsidR="00505AFF" w:rsidRPr="00AC100E" w:rsidRDefault="00505AFF" w:rsidP="005170BE">
      <w:pPr>
        <w:shd w:val="clear" w:color="auto" w:fill="FFFFFF"/>
        <w:spacing w:before="274" w:line="274" w:lineRule="exact"/>
        <w:ind w:left="22" w:right="7"/>
        <w:jc w:val="both"/>
      </w:pPr>
      <w:r w:rsidRPr="00AC100E">
        <w:t>Unutulmamalıdır ki,</w:t>
      </w:r>
      <w:r w:rsidR="005C180B" w:rsidRPr="00AC100E">
        <w:t xml:space="preserve"> </w:t>
      </w:r>
      <w:r w:rsidRPr="00AC100E">
        <w:t xml:space="preserve">çalışılan ortamda alınan tüm tedbirlere ve yapılan çalışmalara rağmen Tehlike ve Riskler tamamen ortadan </w:t>
      </w:r>
      <w:r w:rsidR="005C180B" w:rsidRPr="00AC100E">
        <w:t>kaldırılamayacaktır</w:t>
      </w:r>
      <w:r w:rsidRPr="00AC100E">
        <w:t>.</w:t>
      </w:r>
      <w:r w:rsidR="005C180B" w:rsidRPr="00AC100E">
        <w:t xml:space="preserve"> </w:t>
      </w:r>
      <w:r w:rsidRPr="00AC100E">
        <w:t>İş disiplini,</w:t>
      </w:r>
      <w:r w:rsidR="005C180B" w:rsidRPr="00AC100E">
        <w:t xml:space="preserve"> </w:t>
      </w:r>
      <w:r w:rsidRPr="00AC100E">
        <w:t xml:space="preserve">düzen ve sağlıklı çalışma ortamlarının devamlılık </w:t>
      </w:r>
      <w:r w:rsidR="005C180B" w:rsidRPr="00AC100E">
        <w:t>arz etmesi</w:t>
      </w:r>
      <w:r w:rsidRPr="00AC100E">
        <w:t xml:space="preserve"> ve sürekli gözetlenmesi ve de takip edilmesi gereken hususlardır.</w:t>
      </w:r>
      <w:r w:rsidR="005C180B" w:rsidRPr="00AC100E">
        <w:t xml:space="preserve"> </w:t>
      </w:r>
      <w:r w:rsidRPr="00AC100E">
        <w:t xml:space="preserve">Buna bağlı olarak yapılacak </w:t>
      </w:r>
      <w:r w:rsidR="00DA5635" w:rsidRPr="00AC100E">
        <w:t xml:space="preserve">İş Sağlığı </w:t>
      </w:r>
      <w:r w:rsidRPr="00AC100E">
        <w:t xml:space="preserve">ve Güvenliği çalışmaları </w:t>
      </w:r>
      <w:r w:rsidR="005170BE" w:rsidRPr="00AC100E">
        <w:t>işçiden başlayıp yönetimce benimsenmesi ve de güvenlik kültürü oluşturulması kaçınılmazdır.</w:t>
      </w:r>
      <w:r w:rsidR="00BF028B" w:rsidRPr="00AC100E">
        <w:t xml:space="preserve"> </w:t>
      </w:r>
      <w:r w:rsidR="005170BE" w:rsidRPr="00AC100E">
        <w:t>Bu sayede Maddi ve manevi kayıpların önüne geçilebilsin ve sıfır zaman kaybı ile işletmelerde verimli çalışma ortamları oluşturulabilsin.</w:t>
      </w:r>
      <w:r w:rsidRPr="00AC100E">
        <w:t xml:space="preserve"> </w:t>
      </w:r>
    </w:p>
    <w:p w14:paraId="17F21E3C" w14:textId="77777777" w:rsidR="0055432A" w:rsidRPr="00AC100E" w:rsidRDefault="0055432A" w:rsidP="00C974DD">
      <w:pPr>
        <w:jc w:val="both"/>
        <w:rPr>
          <w:b/>
        </w:rPr>
      </w:pPr>
    </w:p>
    <w:p w14:paraId="3E7EAECD" w14:textId="77777777" w:rsidR="0055432A" w:rsidRPr="00AC100E" w:rsidRDefault="00EB3793" w:rsidP="00C974DD">
      <w:pPr>
        <w:jc w:val="both"/>
        <w:rPr>
          <w:b/>
        </w:rPr>
      </w:pPr>
      <w:r w:rsidRPr="00AC100E">
        <w:rPr>
          <w:b/>
          <w:color w:val="FF0000"/>
        </w:rPr>
        <w:t>İş Kanunu</w:t>
      </w:r>
      <w:r w:rsidRPr="00AC100E">
        <w:rPr>
          <w:color w:val="FF0000"/>
        </w:rPr>
        <w:t xml:space="preserve"> ve</w:t>
      </w:r>
      <w:r w:rsidR="000D7DC2" w:rsidRPr="00AC100E">
        <w:rPr>
          <w:color w:val="FF0000"/>
        </w:rPr>
        <w:t xml:space="preserve"> de</w:t>
      </w:r>
      <w:r w:rsidRPr="00AC100E">
        <w:rPr>
          <w:color w:val="FF0000"/>
        </w:rPr>
        <w:t xml:space="preserve"> </w:t>
      </w:r>
      <w:r w:rsidR="008C4634" w:rsidRPr="00AC100E">
        <w:rPr>
          <w:b/>
          <w:color w:val="FF0000"/>
        </w:rPr>
        <w:t>İş Sağlığı</w:t>
      </w:r>
      <w:r w:rsidR="008C4634" w:rsidRPr="00AC100E">
        <w:rPr>
          <w:color w:val="FF0000"/>
        </w:rPr>
        <w:t xml:space="preserve"> </w:t>
      </w:r>
      <w:r w:rsidRPr="00AC100E">
        <w:rPr>
          <w:b/>
          <w:color w:val="FF0000"/>
        </w:rPr>
        <w:t>ve Güvenliği Kanunu</w:t>
      </w:r>
      <w:r w:rsidRPr="00AC100E">
        <w:rPr>
          <w:color w:val="FF0000"/>
        </w:rPr>
        <w:t xml:space="preserve"> </w:t>
      </w:r>
      <w:r w:rsidR="003149C1" w:rsidRPr="00AC100E">
        <w:rPr>
          <w:color w:val="FF0000"/>
        </w:rPr>
        <w:t>hükümleri doğrultusund</w:t>
      </w:r>
      <w:r w:rsidRPr="00AC100E">
        <w:rPr>
          <w:color w:val="FF0000"/>
        </w:rPr>
        <w:t>a</w:t>
      </w:r>
      <w:r w:rsidR="003149C1" w:rsidRPr="00AC100E">
        <w:rPr>
          <w:color w:val="FF0000"/>
        </w:rPr>
        <w:t xml:space="preserve"> </w:t>
      </w:r>
      <w:r w:rsidR="00D3718A">
        <w:rPr>
          <w:b/>
          <w:bCs/>
          <w:color w:val="FF0000"/>
        </w:rPr>
        <w:t>İSG</w:t>
      </w:r>
      <w:r w:rsidR="003149C1" w:rsidRPr="00AC100E">
        <w:rPr>
          <w:b/>
          <w:bCs/>
          <w:color w:val="FF0000"/>
        </w:rPr>
        <w:t xml:space="preserve"> PROFESYONELLERİ</w:t>
      </w:r>
      <w:r w:rsidR="003149C1" w:rsidRPr="00AC100E">
        <w:rPr>
          <w:color w:val="FF0000"/>
        </w:rPr>
        <w:t xml:space="preserve"> </w:t>
      </w:r>
      <w:proofErr w:type="gramStart"/>
      <w:r w:rsidR="003149C1" w:rsidRPr="00AC100E">
        <w:rPr>
          <w:color w:val="FF0000"/>
        </w:rPr>
        <w:t xml:space="preserve">ve </w:t>
      </w:r>
      <w:r w:rsidRPr="00AC100E">
        <w:rPr>
          <w:color w:val="FF0000"/>
        </w:rPr>
        <w:t xml:space="preserve"> şirket</w:t>
      </w:r>
      <w:proofErr w:type="gramEnd"/>
      <w:r w:rsidRPr="00AC100E">
        <w:rPr>
          <w:color w:val="FF0000"/>
        </w:rPr>
        <w:t xml:space="preserve"> yetkilileri ile </w:t>
      </w:r>
      <w:r w:rsidR="0055432A" w:rsidRPr="00AC100E">
        <w:rPr>
          <w:color w:val="FF0000"/>
        </w:rPr>
        <w:t xml:space="preserve">konu ile ilgili olarak yapılan </w:t>
      </w:r>
      <w:r w:rsidR="0055432A" w:rsidRPr="00AC100E">
        <w:rPr>
          <w:color w:val="FF0000"/>
          <w:spacing w:val="-1"/>
        </w:rPr>
        <w:t xml:space="preserve">ön görüşmeler doğrultusunda, </w:t>
      </w:r>
      <w:r w:rsidR="00D3718A">
        <w:rPr>
          <w:b/>
          <w:color w:val="FF0000"/>
          <w:spacing w:val="-1"/>
        </w:rPr>
        <w:t>.........</w:t>
      </w:r>
      <w:r w:rsidR="00321ABD" w:rsidRPr="00AC100E">
        <w:rPr>
          <w:b/>
          <w:color w:val="FF0000"/>
          <w:spacing w:val="-1"/>
        </w:rPr>
        <w:t xml:space="preserve"> İNŞAAT</w:t>
      </w:r>
      <w:r w:rsidR="0055432A" w:rsidRPr="00AC100E">
        <w:rPr>
          <w:color w:val="FF0000"/>
          <w:spacing w:val="-1"/>
        </w:rPr>
        <w:t xml:space="preserve"> yetkilisi </w:t>
      </w:r>
      <w:r w:rsidR="00321ABD" w:rsidRPr="00AC100E">
        <w:rPr>
          <w:b/>
          <w:color w:val="FF0000"/>
          <w:spacing w:val="-1"/>
        </w:rPr>
        <w:t>İSG SORUMLUSU</w:t>
      </w:r>
      <w:r w:rsidR="000D7DC2" w:rsidRPr="00AC100E">
        <w:rPr>
          <w:b/>
          <w:color w:val="FF0000"/>
          <w:spacing w:val="-1"/>
        </w:rPr>
        <w:t xml:space="preserve"> </w:t>
      </w:r>
      <w:r w:rsidR="00DA7EA2">
        <w:rPr>
          <w:b/>
          <w:spacing w:val="-1"/>
          <w:u w:val="single"/>
        </w:rPr>
        <w:t>.................</w:t>
      </w:r>
      <w:r w:rsidR="00DB2DCD" w:rsidRPr="00AC100E">
        <w:rPr>
          <w:b/>
          <w:color w:val="FF0000"/>
          <w:spacing w:val="-1"/>
        </w:rPr>
        <w:t>,</w:t>
      </w:r>
      <w:r w:rsidR="00321ABD" w:rsidRPr="00AC100E">
        <w:rPr>
          <w:b/>
          <w:color w:val="FF0000"/>
          <w:spacing w:val="-1"/>
        </w:rPr>
        <w:t>ACARLAR YIKIM İNŞAATI SORUMLUSU</w:t>
      </w:r>
      <w:r w:rsidR="000D7DC2" w:rsidRPr="00AC100E">
        <w:rPr>
          <w:b/>
          <w:color w:val="FF0000"/>
          <w:spacing w:val="-1"/>
        </w:rPr>
        <w:t xml:space="preserve"> </w:t>
      </w:r>
      <w:r w:rsidR="00DA7EA2">
        <w:rPr>
          <w:b/>
        </w:rPr>
        <w:t>.........................</w:t>
      </w:r>
      <w:r w:rsidR="00C974DD" w:rsidRPr="00AC100E">
        <w:rPr>
          <w:b/>
        </w:rPr>
        <w:t xml:space="preserve"> </w:t>
      </w:r>
      <w:r w:rsidR="00DB2DCD" w:rsidRPr="00AC100E">
        <w:rPr>
          <w:b/>
          <w:color w:val="FF0000"/>
          <w:spacing w:val="-1"/>
        </w:rPr>
        <w:t xml:space="preserve">İLE YAPILAN DENETİM </w:t>
      </w:r>
      <w:proofErr w:type="spellStart"/>
      <w:proofErr w:type="gramStart"/>
      <w:r w:rsidR="00DB2DCD" w:rsidRPr="00AC100E">
        <w:rPr>
          <w:b/>
          <w:color w:val="FF0000"/>
          <w:spacing w:val="-1"/>
        </w:rPr>
        <w:t>SONUCUNDA</w:t>
      </w:r>
      <w:r w:rsidR="00214320" w:rsidRPr="00AC100E">
        <w:rPr>
          <w:b/>
          <w:color w:val="FF0000"/>
          <w:spacing w:val="-1"/>
        </w:rPr>
        <w:t>,</w:t>
      </w:r>
      <w:r w:rsidR="0055432A" w:rsidRPr="00AC100E">
        <w:rPr>
          <w:color w:val="FF0000"/>
        </w:rPr>
        <w:t>İşletmede</w:t>
      </w:r>
      <w:proofErr w:type="spellEnd"/>
      <w:proofErr w:type="gramEnd"/>
      <w:r w:rsidR="0055432A" w:rsidRPr="00AC100E">
        <w:rPr>
          <w:color w:val="FF0000"/>
        </w:rPr>
        <w:t xml:space="preserve"> yürütülen işlerin uygulanması kapsamındaki diğer yönetmelikler ve talimatlar doğrultusunda </w:t>
      </w:r>
      <w:r w:rsidR="00985A0C" w:rsidRPr="00AC100E">
        <w:rPr>
          <w:color w:val="FF0000"/>
        </w:rPr>
        <w:t xml:space="preserve">inşaat </w:t>
      </w:r>
      <w:r w:rsidR="0055432A" w:rsidRPr="00AC100E">
        <w:rPr>
          <w:color w:val="FF0000"/>
        </w:rPr>
        <w:t>mahallinde yapılan ön incelemeler</w:t>
      </w:r>
      <w:r w:rsidR="00985A0C" w:rsidRPr="00AC100E">
        <w:rPr>
          <w:color w:val="FF0000"/>
        </w:rPr>
        <w:t xml:space="preserve"> ve denetimler</w:t>
      </w:r>
      <w:r w:rsidR="0055432A" w:rsidRPr="00AC100E">
        <w:rPr>
          <w:color w:val="FF0000"/>
        </w:rPr>
        <w:t xml:space="preserve"> neticesinde aşağıdaki hususlar tespit edilmiştir.</w:t>
      </w:r>
      <w:r w:rsidR="005C180B" w:rsidRPr="00AC100E">
        <w:rPr>
          <w:color w:val="FF0000"/>
        </w:rPr>
        <w:t xml:space="preserve"> </w:t>
      </w:r>
      <w:r w:rsidR="005C180B" w:rsidRPr="00AC100E">
        <w:rPr>
          <w:b/>
          <w:i/>
          <w:color w:val="FF0000"/>
          <w:u w:val="single"/>
        </w:rPr>
        <w:t>Tespi</w:t>
      </w:r>
      <w:r w:rsidR="00505AFF" w:rsidRPr="00AC100E">
        <w:rPr>
          <w:b/>
          <w:i/>
          <w:color w:val="FF0000"/>
          <w:u w:val="single"/>
        </w:rPr>
        <w:t>t edilen hususlar yazılı olarak bildirilmiş ve raporun sonuna doğru denetim esnasında çekilmiş olan resimlerle de desteklenmiştir.</w:t>
      </w:r>
    </w:p>
    <w:p w14:paraId="1D04C17F" w14:textId="77777777" w:rsidR="00513787" w:rsidRPr="00AC100E" w:rsidRDefault="00513787" w:rsidP="007F0CD5">
      <w:pPr>
        <w:rPr>
          <w:b/>
        </w:rPr>
      </w:pPr>
    </w:p>
    <w:p w14:paraId="5A7FE280" w14:textId="77777777" w:rsidR="00513787" w:rsidRPr="00AC100E" w:rsidRDefault="00513787" w:rsidP="007F0CD5">
      <w:pPr>
        <w:rPr>
          <w:b/>
        </w:rPr>
      </w:pPr>
    </w:p>
    <w:p w14:paraId="77213FA2" w14:textId="77777777" w:rsidR="00DA7EA2" w:rsidRDefault="00DA7EA2" w:rsidP="007F0CD5">
      <w:pPr>
        <w:rPr>
          <w:b/>
        </w:rPr>
      </w:pPr>
    </w:p>
    <w:p w14:paraId="519322B6" w14:textId="77777777" w:rsidR="00DA7EA2" w:rsidRDefault="00DA7EA2" w:rsidP="007F0CD5">
      <w:pPr>
        <w:rPr>
          <w:b/>
        </w:rPr>
      </w:pPr>
    </w:p>
    <w:p w14:paraId="14A77982" w14:textId="77777777" w:rsidR="00DA7EA2" w:rsidRDefault="00DA7EA2" w:rsidP="007F0CD5">
      <w:pPr>
        <w:rPr>
          <w:b/>
        </w:rPr>
      </w:pPr>
    </w:p>
    <w:p w14:paraId="77ED3E73" w14:textId="77777777" w:rsidR="00DA7EA2" w:rsidRDefault="00DA7EA2" w:rsidP="007F0CD5">
      <w:pPr>
        <w:rPr>
          <w:b/>
        </w:rPr>
      </w:pPr>
    </w:p>
    <w:p w14:paraId="6381B3E4" w14:textId="77777777" w:rsidR="00DA7EA2" w:rsidRDefault="00DA7EA2" w:rsidP="007F0CD5">
      <w:pPr>
        <w:rPr>
          <w:b/>
        </w:rPr>
      </w:pPr>
    </w:p>
    <w:p w14:paraId="01DF243F" w14:textId="77777777" w:rsidR="00DA7EA2" w:rsidRDefault="00DA7EA2" w:rsidP="007F0CD5">
      <w:pPr>
        <w:rPr>
          <w:b/>
        </w:rPr>
      </w:pPr>
    </w:p>
    <w:p w14:paraId="687E465F" w14:textId="77777777" w:rsidR="00DA7EA2" w:rsidRDefault="00DA7EA2" w:rsidP="007F0CD5">
      <w:pPr>
        <w:rPr>
          <w:b/>
        </w:rPr>
      </w:pPr>
    </w:p>
    <w:p w14:paraId="4F5EA146" w14:textId="77777777" w:rsidR="00DA7EA2" w:rsidRDefault="00DA7EA2" w:rsidP="007F0CD5">
      <w:pPr>
        <w:rPr>
          <w:b/>
        </w:rPr>
      </w:pPr>
    </w:p>
    <w:p w14:paraId="7C5DE772" w14:textId="77777777" w:rsidR="00DA7EA2" w:rsidRDefault="00DA7EA2" w:rsidP="007F0CD5">
      <w:pPr>
        <w:rPr>
          <w:b/>
        </w:rPr>
      </w:pPr>
    </w:p>
    <w:p w14:paraId="39850BA2" w14:textId="77777777" w:rsidR="00DA7EA2" w:rsidRDefault="00DA7EA2" w:rsidP="007F0CD5">
      <w:pPr>
        <w:rPr>
          <w:b/>
        </w:rPr>
      </w:pPr>
    </w:p>
    <w:p w14:paraId="401C0C36" w14:textId="77777777" w:rsidR="00DA7EA2" w:rsidRDefault="00DA7EA2" w:rsidP="007F0CD5">
      <w:pPr>
        <w:rPr>
          <w:b/>
        </w:rPr>
      </w:pPr>
    </w:p>
    <w:p w14:paraId="0F0D3C9A" w14:textId="77777777" w:rsidR="00DA7EA2" w:rsidRDefault="00DA7EA2" w:rsidP="007F0CD5">
      <w:pPr>
        <w:rPr>
          <w:b/>
        </w:rPr>
      </w:pPr>
    </w:p>
    <w:p w14:paraId="09DA9047" w14:textId="77777777" w:rsidR="00DA7EA2" w:rsidRDefault="00DA7EA2" w:rsidP="007F0CD5">
      <w:pPr>
        <w:rPr>
          <w:b/>
        </w:rPr>
      </w:pPr>
    </w:p>
    <w:p w14:paraId="20DDAD57" w14:textId="77777777" w:rsidR="00DA7EA2" w:rsidRDefault="00DA7EA2" w:rsidP="007F0CD5">
      <w:pPr>
        <w:rPr>
          <w:b/>
        </w:rPr>
      </w:pPr>
    </w:p>
    <w:p w14:paraId="734FA943" w14:textId="77777777" w:rsidR="00DA7EA2" w:rsidRDefault="00DA7EA2" w:rsidP="007F0CD5">
      <w:pPr>
        <w:rPr>
          <w:b/>
        </w:rPr>
      </w:pPr>
    </w:p>
    <w:p w14:paraId="521D5431" w14:textId="77777777" w:rsidR="00110EF9" w:rsidRDefault="00110EF9" w:rsidP="007F0CD5">
      <w:pPr>
        <w:rPr>
          <w:b/>
        </w:rPr>
      </w:pPr>
    </w:p>
    <w:p w14:paraId="4A33C885" w14:textId="77777777" w:rsidR="00110EF9" w:rsidRDefault="00110EF9" w:rsidP="007F0CD5">
      <w:pPr>
        <w:rPr>
          <w:b/>
        </w:rPr>
      </w:pPr>
    </w:p>
    <w:p w14:paraId="3FA085A9" w14:textId="77777777" w:rsidR="00110EF9" w:rsidRDefault="00110EF9" w:rsidP="007F0CD5">
      <w:pPr>
        <w:rPr>
          <w:b/>
        </w:rPr>
      </w:pPr>
    </w:p>
    <w:p w14:paraId="0C347B17" w14:textId="77777777" w:rsidR="00110EF9" w:rsidRDefault="00110EF9" w:rsidP="007F0CD5">
      <w:pPr>
        <w:rPr>
          <w:b/>
        </w:rPr>
      </w:pPr>
    </w:p>
    <w:p w14:paraId="5462DAE6" w14:textId="77777777" w:rsidR="00110EF9" w:rsidRDefault="00110EF9" w:rsidP="007F0CD5">
      <w:pPr>
        <w:rPr>
          <w:b/>
        </w:rPr>
      </w:pPr>
    </w:p>
    <w:p w14:paraId="6F749693" w14:textId="77777777" w:rsidR="00110EF9" w:rsidRDefault="00110EF9" w:rsidP="007F0CD5">
      <w:pPr>
        <w:rPr>
          <w:b/>
        </w:rPr>
      </w:pPr>
    </w:p>
    <w:p w14:paraId="66C16A41" w14:textId="77777777" w:rsidR="00110EF9" w:rsidRDefault="00110EF9" w:rsidP="007F0CD5">
      <w:pPr>
        <w:rPr>
          <w:b/>
        </w:rPr>
      </w:pPr>
    </w:p>
    <w:p w14:paraId="25162C56" w14:textId="77777777" w:rsidR="00DA7EA2" w:rsidRDefault="00DA7EA2" w:rsidP="007F0CD5">
      <w:pPr>
        <w:rPr>
          <w:b/>
        </w:rPr>
      </w:pPr>
    </w:p>
    <w:p w14:paraId="5EAFA839" w14:textId="77777777" w:rsidR="00DA7EA2" w:rsidRDefault="00DA7EA2" w:rsidP="007F0CD5">
      <w:pPr>
        <w:rPr>
          <w:b/>
        </w:rPr>
      </w:pPr>
    </w:p>
    <w:p w14:paraId="13D56967" w14:textId="77777777" w:rsidR="00987643" w:rsidRPr="00AC100E" w:rsidRDefault="00987643" w:rsidP="007F0CD5">
      <w:pPr>
        <w:rPr>
          <w:b/>
        </w:rPr>
      </w:pPr>
    </w:p>
    <w:p w14:paraId="7D394DF6" w14:textId="77777777" w:rsidR="00987643" w:rsidRPr="00AC100E" w:rsidRDefault="00987643" w:rsidP="007F0CD5">
      <w:pPr>
        <w:rPr>
          <w:b/>
        </w:rPr>
      </w:pPr>
    </w:p>
    <w:p w14:paraId="1A70C364" w14:textId="77777777" w:rsidR="00E57587" w:rsidRPr="00AC100E" w:rsidRDefault="00FD1790" w:rsidP="0086335A">
      <w:pPr>
        <w:pStyle w:val="ListeParagraf"/>
        <w:numPr>
          <w:ilvl w:val="0"/>
          <w:numId w:val="4"/>
        </w:numPr>
        <w:spacing w:after="200" w:line="276" w:lineRule="auto"/>
        <w:rPr>
          <w:b/>
          <w:u w:val="single"/>
        </w:rPr>
      </w:pPr>
      <w:r w:rsidRPr="00AC100E">
        <w:rPr>
          <w:b/>
          <w:u w:val="single"/>
        </w:rPr>
        <w:t>DENETLENEN</w:t>
      </w:r>
      <w:r w:rsidR="00E57587" w:rsidRPr="00AC100E">
        <w:rPr>
          <w:b/>
          <w:u w:val="single"/>
        </w:rPr>
        <w:t xml:space="preserve"> İŞYERLERİ</w:t>
      </w:r>
      <w:r w:rsidRPr="00AC100E">
        <w:rPr>
          <w:b/>
          <w:u w:val="single"/>
        </w:rPr>
        <w:t>/BÖLÜMLERİ</w:t>
      </w:r>
    </w:p>
    <w:p w14:paraId="730491E4" w14:textId="77777777" w:rsidR="00C974DD" w:rsidRPr="00AC100E" w:rsidRDefault="00C974DD" w:rsidP="00C974DD">
      <w:pPr>
        <w:pStyle w:val="ListeParagraf"/>
        <w:spacing w:after="200" w:line="276" w:lineRule="auto"/>
        <w:rPr>
          <w:b/>
          <w:color w:val="FF0000"/>
          <w:u w:val="single"/>
        </w:rPr>
      </w:pPr>
    </w:p>
    <w:p w14:paraId="115DCB5F" w14:textId="77777777" w:rsidR="00C974DD" w:rsidRPr="00AC100E" w:rsidRDefault="00C974DD" w:rsidP="0086335A">
      <w:pPr>
        <w:pStyle w:val="ListeParagraf"/>
        <w:numPr>
          <w:ilvl w:val="0"/>
          <w:numId w:val="25"/>
        </w:numPr>
        <w:spacing w:after="200" w:line="276" w:lineRule="auto"/>
        <w:rPr>
          <w:b/>
          <w:color w:val="FF0000"/>
          <w:u w:val="single"/>
        </w:rPr>
      </w:pPr>
      <w:r w:rsidRPr="00AC100E">
        <w:rPr>
          <w:b/>
          <w:color w:val="FF0000"/>
          <w:u w:val="single"/>
        </w:rPr>
        <w:t>İDARİ İŞLER VE OFİS</w:t>
      </w:r>
    </w:p>
    <w:p w14:paraId="564FB295" w14:textId="77777777" w:rsidR="00C974DD" w:rsidRPr="00AC100E" w:rsidRDefault="006F4996" w:rsidP="0086335A">
      <w:pPr>
        <w:pStyle w:val="ListeParagraf"/>
        <w:numPr>
          <w:ilvl w:val="0"/>
          <w:numId w:val="25"/>
        </w:numPr>
        <w:spacing w:after="200" w:line="276" w:lineRule="auto"/>
        <w:rPr>
          <w:b/>
          <w:color w:val="FF0000"/>
          <w:u w:val="single"/>
        </w:rPr>
      </w:pPr>
      <w:r w:rsidRPr="00AC100E">
        <w:rPr>
          <w:b/>
          <w:color w:val="FF0000"/>
          <w:u w:val="single"/>
        </w:rPr>
        <w:t>(</w:t>
      </w:r>
      <w:r w:rsidR="00322110" w:rsidRPr="00AC100E">
        <w:rPr>
          <w:b/>
          <w:color w:val="FF0000"/>
          <w:u w:val="single"/>
        </w:rPr>
        <w:t>ZEMİN KAT-</w:t>
      </w:r>
      <w:r w:rsidRPr="00AC100E">
        <w:rPr>
          <w:b/>
          <w:color w:val="FF0000"/>
          <w:u w:val="single"/>
        </w:rPr>
        <w:t>3 AYRI BÖLGE)</w:t>
      </w:r>
    </w:p>
    <w:p w14:paraId="4A82EB60" w14:textId="77777777" w:rsidR="00C974DD" w:rsidRPr="00AC100E" w:rsidRDefault="006F4996" w:rsidP="0086335A">
      <w:pPr>
        <w:pStyle w:val="ListeParagraf"/>
        <w:numPr>
          <w:ilvl w:val="0"/>
          <w:numId w:val="25"/>
        </w:numPr>
        <w:spacing w:after="200" w:line="276" w:lineRule="auto"/>
        <w:rPr>
          <w:b/>
          <w:color w:val="FF0000"/>
          <w:u w:val="single"/>
        </w:rPr>
      </w:pPr>
      <w:r w:rsidRPr="00AC100E">
        <w:rPr>
          <w:b/>
          <w:color w:val="FF0000"/>
          <w:u w:val="single"/>
        </w:rPr>
        <w:t>YEMEKHANE</w:t>
      </w:r>
    </w:p>
    <w:p w14:paraId="1B8C9546" w14:textId="77777777" w:rsidR="00C974DD" w:rsidRPr="00AC100E" w:rsidRDefault="006F4996" w:rsidP="0086335A">
      <w:pPr>
        <w:pStyle w:val="ListeParagraf"/>
        <w:numPr>
          <w:ilvl w:val="0"/>
          <w:numId w:val="25"/>
        </w:numPr>
        <w:spacing w:after="200" w:line="276" w:lineRule="auto"/>
        <w:rPr>
          <w:b/>
          <w:color w:val="FF0000"/>
          <w:u w:val="single"/>
        </w:rPr>
      </w:pPr>
      <w:r w:rsidRPr="00AC100E">
        <w:rPr>
          <w:b/>
          <w:color w:val="FF0000"/>
          <w:u w:val="single"/>
        </w:rPr>
        <w:t>İNŞAAT ÇEVRESİ</w:t>
      </w:r>
    </w:p>
    <w:p w14:paraId="7B475845" w14:textId="77777777" w:rsidR="00E57587" w:rsidRPr="00AC100E" w:rsidRDefault="00E57587" w:rsidP="00E57587">
      <w:pPr>
        <w:pStyle w:val="ListeParagraf"/>
        <w:spacing w:after="200" w:line="276" w:lineRule="auto"/>
        <w:rPr>
          <w:b/>
          <w:color w:val="FF0000"/>
          <w:u w:val="single"/>
        </w:rPr>
      </w:pPr>
    </w:p>
    <w:p w14:paraId="7B1257F5" w14:textId="77777777" w:rsidR="00D67256" w:rsidRPr="00AC100E" w:rsidRDefault="00D67256" w:rsidP="0086335A">
      <w:pPr>
        <w:pStyle w:val="ListeParagraf"/>
        <w:numPr>
          <w:ilvl w:val="0"/>
          <w:numId w:val="4"/>
        </w:numPr>
        <w:spacing w:after="200" w:line="276" w:lineRule="auto"/>
        <w:rPr>
          <w:b/>
          <w:u w:val="single"/>
        </w:rPr>
      </w:pPr>
      <w:r w:rsidRPr="00AC100E">
        <w:rPr>
          <w:b/>
          <w:u w:val="single"/>
        </w:rPr>
        <w:t>FAALİYET ALANLARI</w:t>
      </w:r>
    </w:p>
    <w:p w14:paraId="09C54CD1" w14:textId="77777777" w:rsidR="00C974DD" w:rsidRPr="00AC100E" w:rsidRDefault="00C974DD" w:rsidP="00C974DD">
      <w:pPr>
        <w:pStyle w:val="ListeParagraf"/>
        <w:spacing w:after="200" w:line="276" w:lineRule="auto"/>
        <w:rPr>
          <w:b/>
          <w:color w:val="FF0000"/>
          <w:u w:val="single"/>
        </w:rPr>
      </w:pPr>
    </w:p>
    <w:p w14:paraId="7120964F" w14:textId="77777777" w:rsidR="00C974DD" w:rsidRPr="00AC100E" w:rsidRDefault="006F4996" w:rsidP="0086335A">
      <w:pPr>
        <w:pStyle w:val="ListeParagraf"/>
        <w:numPr>
          <w:ilvl w:val="0"/>
          <w:numId w:val="26"/>
        </w:numPr>
        <w:spacing w:after="200" w:line="276" w:lineRule="auto"/>
        <w:rPr>
          <w:b/>
          <w:color w:val="FF0000"/>
          <w:u w:val="single"/>
        </w:rPr>
      </w:pPr>
      <w:r w:rsidRPr="00AC100E">
        <w:rPr>
          <w:b/>
          <w:color w:val="FF0000"/>
          <w:u w:val="single"/>
        </w:rPr>
        <w:t>İNŞAAT İŞLERİ</w:t>
      </w:r>
    </w:p>
    <w:p w14:paraId="0A33513C" w14:textId="77777777" w:rsidR="00513787" w:rsidRPr="00AC100E" w:rsidRDefault="00513787" w:rsidP="00D67256">
      <w:pPr>
        <w:rPr>
          <w:b/>
        </w:rPr>
      </w:pPr>
    </w:p>
    <w:p w14:paraId="6DC01A13" w14:textId="77777777" w:rsidR="006E677C" w:rsidRPr="00AC100E" w:rsidRDefault="00740DCA" w:rsidP="0086335A">
      <w:pPr>
        <w:pStyle w:val="ListeParagraf"/>
        <w:numPr>
          <w:ilvl w:val="0"/>
          <w:numId w:val="4"/>
        </w:numPr>
        <w:spacing w:after="200" w:line="276" w:lineRule="auto"/>
        <w:rPr>
          <w:b/>
          <w:u w:val="single"/>
        </w:rPr>
      </w:pPr>
      <w:r w:rsidRPr="00AC100E">
        <w:rPr>
          <w:b/>
          <w:u w:val="single"/>
        </w:rPr>
        <w:t xml:space="preserve">İŞ SAĞLIĞI </w:t>
      </w:r>
      <w:r w:rsidR="00D052B3" w:rsidRPr="00AC100E">
        <w:rPr>
          <w:b/>
          <w:u w:val="single"/>
        </w:rPr>
        <w:t>VE GÜVENLİĞİ ÖN DURUM</w:t>
      </w:r>
      <w:r w:rsidR="001419D9" w:rsidRPr="00AC100E">
        <w:rPr>
          <w:b/>
          <w:u w:val="single"/>
        </w:rPr>
        <w:t xml:space="preserve"> TESBİT</w:t>
      </w:r>
    </w:p>
    <w:p w14:paraId="7DB53C57" w14:textId="77777777" w:rsidR="006E677C" w:rsidRPr="00AC100E" w:rsidRDefault="006E677C" w:rsidP="006E677C">
      <w:pPr>
        <w:pStyle w:val="ListeParagraf"/>
        <w:spacing w:after="200" w:line="276" w:lineRule="auto"/>
        <w:rPr>
          <w:b/>
          <w:color w:val="FF0000"/>
          <w:u w:val="single"/>
        </w:rPr>
      </w:pPr>
    </w:p>
    <w:p w14:paraId="2CD8D61C" w14:textId="77777777" w:rsidR="00BB0513" w:rsidRPr="00AC100E" w:rsidRDefault="00BB0513" w:rsidP="00BB0513">
      <w:pPr>
        <w:pStyle w:val="ListeParagraf"/>
        <w:spacing w:after="200" w:line="276" w:lineRule="auto"/>
        <w:rPr>
          <w:b/>
          <w:color w:val="FF0000"/>
          <w:u w:val="single"/>
        </w:rPr>
      </w:pPr>
    </w:p>
    <w:p w14:paraId="159AB76E" w14:textId="77777777" w:rsidR="008278DF" w:rsidRPr="00AC100E" w:rsidRDefault="00104C51" w:rsidP="0086335A">
      <w:pPr>
        <w:pStyle w:val="ListeParagraf"/>
        <w:numPr>
          <w:ilvl w:val="0"/>
          <w:numId w:val="4"/>
        </w:numPr>
        <w:spacing w:after="200" w:line="276" w:lineRule="auto"/>
        <w:rPr>
          <w:b/>
          <w:u w:val="single"/>
        </w:rPr>
      </w:pPr>
      <w:r w:rsidRPr="00AC100E">
        <w:rPr>
          <w:b/>
          <w:u w:val="single"/>
        </w:rPr>
        <w:t xml:space="preserve">İŞ SAĞLIĞI VE GÜVENLİĞİ </w:t>
      </w:r>
      <w:r w:rsidR="00BB0513" w:rsidRPr="00AC100E">
        <w:rPr>
          <w:b/>
          <w:u w:val="single"/>
        </w:rPr>
        <w:t>(İSG) DOSYASI</w:t>
      </w:r>
      <w:r w:rsidR="00EE3BFD" w:rsidRPr="00AC100E">
        <w:rPr>
          <w:b/>
          <w:u w:val="single"/>
        </w:rPr>
        <w:t>-DÖKÜMANTASYON</w:t>
      </w:r>
    </w:p>
    <w:p w14:paraId="6B7BC6D5" w14:textId="77777777" w:rsidR="0019176E" w:rsidRPr="00AC100E" w:rsidRDefault="0019176E" w:rsidP="0019176E">
      <w:pPr>
        <w:pStyle w:val="ListeParagraf"/>
        <w:spacing w:after="200" w:line="276" w:lineRule="auto"/>
        <w:rPr>
          <w:b/>
          <w:color w:val="FF0000"/>
          <w:u w:val="single"/>
        </w:rPr>
      </w:pPr>
    </w:p>
    <w:p w14:paraId="0687CB59" w14:textId="77777777" w:rsidR="0019176E" w:rsidRPr="00AC100E" w:rsidRDefault="0019176E" w:rsidP="0019176E">
      <w:pPr>
        <w:pStyle w:val="ListeParagraf"/>
        <w:spacing w:after="200" w:line="276" w:lineRule="auto"/>
        <w:rPr>
          <w:b/>
          <w:color w:val="FF0000"/>
          <w:u w:val="single"/>
        </w:rPr>
      </w:pPr>
    </w:p>
    <w:p w14:paraId="2290D373" w14:textId="77777777" w:rsidR="0019176E" w:rsidRPr="00AC100E" w:rsidRDefault="0019176E" w:rsidP="0086335A">
      <w:pPr>
        <w:pStyle w:val="ListeParagraf"/>
        <w:numPr>
          <w:ilvl w:val="0"/>
          <w:numId w:val="4"/>
        </w:numPr>
        <w:spacing w:after="200" w:line="276" w:lineRule="auto"/>
        <w:rPr>
          <w:b/>
          <w:u w:val="single"/>
        </w:rPr>
      </w:pPr>
      <w:r w:rsidRPr="00AC100E">
        <w:rPr>
          <w:b/>
          <w:u w:val="single"/>
        </w:rPr>
        <w:t>SONUÇ</w:t>
      </w:r>
    </w:p>
    <w:p w14:paraId="290CAC82" w14:textId="77777777" w:rsidR="008278DF" w:rsidRPr="00AC100E" w:rsidRDefault="008278DF" w:rsidP="008278DF">
      <w:pPr>
        <w:pStyle w:val="ListeParagraf"/>
        <w:spacing w:after="200" w:line="276" w:lineRule="auto"/>
        <w:rPr>
          <w:b/>
          <w:color w:val="FF0000"/>
          <w:u w:val="single"/>
        </w:rPr>
      </w:pPr>
    </w:p>
    <w:p w14:paraId="6642C6E0" w14:textId="77777777" w:rsidR="008278DF" w:rsidRPr="00AC100E" w:rsidRDefault="008278DF" w:rsidP="008278DF">
      <w:pPr>
        <w:pStyle w:val="ListeParagraf"/>
        <w:spacing w:after="200" w:line="276" w:lineRule="auto"/>
        <w:rPr>
          <w:b/>
          <w:color w:val="FF0000"/>
          <w:u w:val="single"/>
        </w:rPr>
      </w:pPr>
    </w:p>
    <w:p w14:paraId="2AD45C70" w14:textId="77777777" w:rsidR="008278DF" w:rsidRPr="00AC100E" w:rsidRDefault="006F4996" w:rsidP="0086335A">
      <w:pPr>
        <w:pStyle w:val="ListeParagraf"/>
        <w:numPr>
          <w:ilvl w:val="0"/>
          <w:numId w:val="4"/>
        </w:numPr>
        <w:spacing w:after="200" w:line="276" w:lineRule="auto"/>
        <w:rPr>
          <w:b/>
          <w:u w:val="single"/>
        </w:rPr>
      </w:pPr>
      <w:r w:rsidRPr="00AC100E">
        <w:rPr>
          <w:b/>
          <w:u w:val="single"/>
        </w:rPr>
        <w:t>ÇALIŞMA YAPILAN İNŞAAT</w:t>
      </w:r>
      <w:r w:rsidR="00080A6A" w:rsidRPr="00AC100E">
        <w:rPr>
          <w:b/>
          <w:u w:val="single"/>
        </w:rPr>
        <w:t xml:space="preserve"> </w:t>
      </w:r>
      <w:proofErr w:type="gramStart"/>
      <w:r w:rsidR="00080A6A" w:rsidRPr="00AC100E">
        <w:rPr>
          <w:b/>
          <w:u w:val="single"/>
        </w:rPr>
        <w:t xml:space="preserve">BÖLÜMLERİ </w:t>
      </w:r>
      <w:r w:rsidR="00431FB4" w:rsidRPr="00AC100E">
        <w:rPr>
          <w:b/>
          <w:u w:val="single"/>
        </w:rPr>
        <w:t xml:space="preserve"> UYGUNSUZLUK</w:t>
      </w:r>
      <w:proofErr w:type="gramEnd"/>
      <w:r w:rsidR="008278DF" w:rsidRPr="00AC100E">
        <w:rPr>
          <w:b/>
          <w:u w:val="single"/>
        </w:rPr>
        <w:t xml:space="preserve"> RESİMLERİ</w:t>
      </w:r>
    </w:p>
    <w:p w14:paraId="2FEAFF18" w14:textId="77777777" w:rsidR="006E677C" w:rsidRPr="00AC100E" w:rsidRDefault="006E677C" w:rsidP="00614854">
      <w:pPr>
        <w:rPr>
          <w:b/>
          <w:color w:val="FF0000"/>
          <w:u w:val="single"/>
        </w:rPr>
      </w:pPr>
    </w:p>
    <w:p w14:paraId="6548FD5B" w14:textId="77777777" w:rsidR="00EE3BFD" w:rsidRPr="00AC100E" w:rsidRDefault="00EE3BFD" w:rsidP="00614854">
      <w:pPr>
        <w:rPr>
          <w:b/>
          <w:color w:val="FF0000"/>
          <w:u w:val="single"/>
        </w:rPr>
      </w:pPr>
    </w:p>
    <w:p w14:paraId="3C2C6A65" w14:textId="77777777" w:rsidR="00EE3BFD" w:rsidRPr="00AC100E" w:rsidRDefault="00EE3BFD" w:rsidP="00614854">
      <w:pPr>
        <w:rPr>
          <w:b/>
          <w:color w:val="FF0000"/>
          <w:u w:val="single"/>
        </w:rPr>
      </w:pPr>
    </w:p>
    <w:p w14:paraId="0EFA7278" w14:textId="77777777" w:rsidR="00EE3BFD" w:rsidRPr="00AC100E" w:rsidRDefault="00EE3BFD" w:rsidP="00614854">
      <w:pPr>
        <w:rPr>
          <w:b/>
          <w:color w:val="FF0000"/>
          <w:u w:val="single"/>
        </w:rPr>
      </w:pPr>
    </w:p>
    <w:p w14:paraId="39062DE6" w14:textId="77777777" w:rsidR="00EE3BFD" w:rsidRPr="00AC100E" w:rsidRDefault="00EE3BFD" w:rsidP="00614854">
      <w:pPr>
        <w:rPr>
          <w:b/>
          <w:color w:val="FF0000"/>
          <w:u w:val="single"/>
        </w:rPr>
      </w:pPr>
    </w:p>
    <w:p w14:paraId="3D1BB542" w14:textId="77777777" w:rsidR="00EE3BFD" w:rsidRPr="00AC100E" w:rsidRDefault="00EE3BFD" w:rsidP="00614854">
      <w:pPr>
        <w:rPr>
          <w:b/>
          <w:color w:val="FF0000"/>
          <w:u w:val="single"/>
        </w:rPr>
      </w:pPr>
    </w:p>
    <w:p w14:paraId="6B05839C" w14:textId="77777777" w:rsidR="00EE3BFD" w:rsidRPr="00AC100E" w:rsidRDefault="00EE3BFD" w:rsidP="00614854">
      <w:pPr>
        <w:rPr>
          <w:b/>
          <w:color w:val="FF0000"/>
          <w:u w:val="single"/>
        </w:rPr>
      </w:pPr>
    </w:p>
    <w:p w14:paraId="4D96E152" w14:textId="77777777" w:rsidR="00EE3BFD" w:rsidRPr="00AC100E" w:rsidRDefault="00EE3BFD" w:rsidP="00614854">
      <w:pPr>
        <w:rPr>
          <w:b/>
          <w:color w:val="FF0000"/>
          <w:u w:val="single"/>
        </w:rPr>
      </w:pPr>
    </w:p>
    <w:p w14:paraId="304EE520" w14:textId="77777777" w:rsidR="00EE3BFD" w:rsidRPr="00AC100E" w:rsidRDefault="00EE3BFD" w:rsidP="00614854">
      <w:pPr>
        <w:rPr>
          <w:b/>
          <w:color w:val="FF0000"/>
          <w:u w:val="single"/>
        </w:rPr>
      </w:pPr>
    </w:p>
    <w:p w14:paraId="5DB8CA66" w14:textId="77777777" w:rsidR="00EE3BFD" w:rsidRPr="00AC100E" w:rsidRDefault="00EE3BFD" w:rsidP="00614854">
      <w:pPr>
        <w:rPr>
          <w:b/>
          <w:color w:val="FF0000"/>
          <w:u w:val="single"/>
        </w:rPr>
      </w:pPr>
    </w:p>
    <w:p w14:paraId="153999BA" w14:textId="77777777" w:rsidR="00EE3BFD" w:rsidRPr="00AC100E" w:rsidRDefault="00EE3BFD" w:rsidP="00614854">
      <w:pPr>
        <w:rPr>
          <w:b/>
          <w:color w:val="FF0000"/>
          <w:u w:val="single"/>
        </w:rPr>
      </w:pPr>
    </w:p>
    <w:p w14:paraId="5DCB32E9" w14:textId="77777777" w:rsidR="00EE3BFD" w:rsidRPr="00AC100E" w:rsidRDefault="00EE3BFD" w:rsidP="00614854">
      <w:pPr>
        <w:rPr>
          <w:b/>
          <w:color w:val="FF0000"/>
          <w:u w:val="single"/>
        </w:rPr>
      </w:pPr>
    </w:p>
    <w:p w14:paraId="576CF347" w14:textId="77777777" w:rsidR="00EE3BFD" w:rsidRPr="00AC100E" w:rsidRDefault="00EE3BFD" w:rsidP="00614854">
      <w:pPr>
        <w:rPr>
          <w:b/>
          <w:color w:val="FF0000"/>
          <w:u w:val="single"/>
        </w:rPr>
      </w:pPr>
    </w:p>
    <w:p w14:paraId="09BDD472" w14:textId="77777777" w:rsidR="00EE3BFD" w:rsidRPr="00AC100E" w:rsidRDefault="00EE3BFD" w:rsidP="00614854">
      <w:pPr>
        <w:rPr>
          <w:b/>
          <w:color w:val="FF0000"/>
          <w:u w:val="single"/>
        </w:rPr>
      </w:pPr>
    </w:p>
    <w:p w14:paraId="528BD13C" w14:textId="77777777" w:rsidR="00EE3BFD" w:rsidRPr="00AC100E" w:rsidRDefault="00EE3BFD" w:rsidP="00614854">
      <w:pPr>
        <w:rPr>
          <w:b/>
          <w:color w:val="FF0000"/>
          <w:u w:val="single"/>
        </w:rPr>
      </w:pPr>
    </w:p>
    <w:p w14:paraId="58E6D0FF" w14:textId="77777777" w:rsidR="00EE3BFD" w:rsidRPr="00AC100E" w:rsidRDefault="00EE3BFD" w:rsidP="00614854">
      <w:pPr>
        <w:rPr>
          <w:b/>
          <w:color w:val="FF0000"/>
          <w:u w:val="single"/>
        </w:rPr>
      </w:pPr>
    </w:p>
    <w:p w14:paraId="29ECBD8D" w14:textId="77777777" w:rsidR="00EE3BFD" w:rsidRPr="00AC100E" w:rsidRDefault="00EE3BFD" w:rsidP="00614854">
      <w:pPr>
        <w:rPr>
          <w:b/>
          <w:color w:val="FF0000"/>
          <w:u w:val="single"/>
        </w:rPr>
      </w:pPr>
    </w:p>
    <w:p w14:paraId="7A3087CF" w14:textId="77777777" w:rsidR="00EE3BFD" w:rsidRPr="00AC100E" w:rsidRDefault="00EE3BFD" w:rsidP="00614854">
      <w:pPr>
        <w:rPr>
          <w:b/>
          <w:color w:val="FF0000"/>
          <w:u w:val="single"/>
        </w:rPr>
      </w:pPr>
    </w:p>
    <w:p w14:paraId="32D71C3E" w14:textId="77777777" w:rsidR="00EE3BFD" w:rsidRPr="00AC100E" w:rsidRDefault="00EE3BFD" w:rsidP="00614854">
      <w:pPr>
        <w:rPr>
          <w:b/>
          <w:color w:val="FF0000"/>
          <w:u w:val="single"/>
        </w:rPr>
      </w:pPr>
    </w:p>
    <w:p w14:paraId="01633CBC" w14:textId="77777777" w:rsidR="00EE3BFD" w:rsidRPr="00AC100E" w:rsidRDefault="00EE3BFD" w:rsidP="00614854">
      <w:pPr>
        <w:rPr>
          <w:b/>
          <w:color w:val="FF0000"/>
          <w:u w:val="single"/>
        </w:rPr>
      </w:pPr>
    </w:p>
    <w:p w14:paraId="571DB357" w14:textId="77777777" w:rsidR="00EE3BFD" w:rsidRPr="00AC100E" w:rsidRDefault="00EE3BFD" w:rsidP="00614854">
      <w:pPr>
        <w:rPr>
          <w:b/>
          <w:color w:val="FF0000"/>
          <w:u w:val="single"/>
        </w:rPr>
      </w:pPr>
    </w:p>
    <w:p w14:paraId="2975EF8B" w14:textId="77777777" w:rsidR="00EE3BFD" w:rsidRPr="00AC100E" w:rsidRDefault="00EE3BFD" w:rsidP="00614854">
      <w:pPr>
        <w:rPr>
          <w:b/>
          <w:color w:val="FF0000"/>
          <w:u w:val="single"/>
        </w:rPr>
      </w:pPr>
    </w:p>
    <w:p w14:paraId="2C736BC2" w14:textId="77777777" w:rsidR="005A1618" w:rsidRPr="00AC100E" w:rsidRDefault="005A1618" w:rsidP="00614854">
      <w:pPr>
        <w:rPr>
          <w:b/>
          <w:color w:val="FF0000"/>
          <w:u w:val="single"/>
        </w:rPr>
      </w:pPr>
    </w:p>
    <w:p w14:paraId="62F9B728" w14:textId="77777777" w:rsidR="00BB0513" w:rsidRPr="00AC100E" w:rsidRDefault="00BB0513" w:rsidP="00BB0513">
      <w:pPr>
        <w:pStyle w:val="ListeParagraf"/>
        <w:rPr>
          <w:b/>
          <w:color w:val="FF0000"/>
          <w:u w:val="single"/>
        </w:rPr>
      </w:pPr>
    </w:p>
    <w:p w14:paraId="20F476E3" w14:textId="77777777" w:rsidR="005669AE" w:rsidRPr="00AC100E" w:rsidRDefault="00E47A3A" w:rsidP="005669AE">
      <w:pPr>
        <w:spacing w:after="200" w:line="276" w:lineRule="auto"/>
        <w:rPr>
          <w:b/>
          <w:color w:val="FF0000"/>
          <w:u w:val="single"/>
        </w:rPr>
      </w:pPr>
      <w:r w:rsidRPr="00AC100E">
        <w:rPr>
          <w:b/>
          <w:color w:val="FF0000"/>
          <w:u w:val="single"/>
        </w:rPr>
        <w:t xml:space="preserve">İŞ GÜVENLİ </w:t>
      </w:r>
      <w:r w:rsidR="00BB0513" w:rsidRPr="00AC100E">
        <w:rPr>
          <w:b/>
          <w:color w:val="FF0000"/>
          <w:u w:val="single"/>
        </w:rPr>
        <w:t>VE GÜVENLİĞİ ÖN DURUM TESBİT</w:t>
      </w:r>
    </w:p>
    <w:p w14:paraId="5D81B7E2" w14:textId="77777777" w:rsidR="0097406D" w:rsidRPr="00AC100E" w:rsidRDefault="005D62E4" w:rsidP="005669AE">
      <w:pPr>
        <w:spacing w:after="200" w:line="276" w:lineRule="auto"/>
        <w:rPr>
          <w:b/>
          <w:color w:val="FF0000"/>
          <w:u w:val="single"/>
        </w:rPr>
      </w:pPr>
      <w:proofErr w:type="spellStart"/>
      <w:r w:rsidRPr="00AC100E">
        <w:rPr>
          <w:b/>
          <w:color w:val="FF0000"/>
        </w:rPr>
        <w:t>I.</w:t>
      </w:r>
      <w:r w:rsidR="006F4996" w:rsidRPr="00AC100E">
        <w:rPr>
          <w:b/>
          <w:color w:val="FF0000"/>
        </w:rPr>
        <w:t>İnşaat</w:t>
      </w:r>
      <w:proofErr w:type="spellEnd"/>
      <w:r w:rsidR="00E47A3A" w:rsidRPr="00AC100E">
        <w:rPr>
          <w:b/>
          <w:color w:val="FF0000"/>
        </w:rPr>
        <w:t xml:space="preserve"> ve Tüm işyerleri Denetim Raporu</w:t>
      </w:r>
    </w:p>
    <w:p w14:paraId="547835A3" w14:textId="77777777" w:rsidR="0097406D" w:rsidRPr="00AC100E" w:rsidRDefault="005D62E4" w:rsidP="005669AE">
      <w:pPr>
        <w:spacing w:line="360" w:lineRule="auto"/>
        <w:jc w:val="both"/>
      </w:pPr>
      <w:r w:rsidRPr="00AC100E">
        <w:rPr>
          <w:b/>
        </w:rPr>
        <w:t>1.</w:t>
      </w:r>
      <w:r w:rsidR="009A4C42" w:rsidRPr="00AC100E">
        <w:t>Genel saha inşaat çalışmaları</w:t>
      </w:r>
      <w:r w:rsidR="00B77E88" w:rsidRPr="00AC100E">
        <w:t xml:space="preserve"> içerisinde ve işyeri dışında</w:t>
      </w:r>
      <w:r w:rsidR="0097406D" w:rsidRPr="00AC100E">
        <w:t xml:space="preserve"> bulunan tüm panoların kapakları kilitli olmalı, pano kapakları dahil topraklamaları bulunmalı, üzerlerinde gerekli uyarı işaretleri bulunmalı, pano üzerinde yetkili kişinin adı, soyadı ve telefon numarasının bulunduğu bilgi kartı olmalı, panoların önünde yalıtkan paspas bulunmalı ve bu paspaslar yağ, kir ve boya gibi </w:t>
      </w:r>
      <w:proofErr w:type="spellStart"/>
      <w:r w:rsidR="0097406D" w:rsidRPr="00AC100E">
        <w:t>yalıtkanlığı</w:t>
      </w:r>
      <w:proofErr w:type="spellEnd"/>
      <w:r w:rsidR="0097406D" w:rsidRPr="00AC100E">
        <w:t xml:space="preserve"> engelleyen maddelerden korunmalıdır</w:t>
      </w:r>
      <w:r w:rsidR="00080A6A" w:rsidRPr="00AC100E">
        <w:t>.</w:t>
      </w:r>
      <w:r w:rsidR="00DB4A9A" w:rsidRPr="00AC100E">
        <w:t xml:space="preserve"> (</w:t>
      </w:r>
      <w:r w:rsidR="0097406D" w:rsidRPr="00AC100E">
        <w:t xml:space="preserve">Elektrik İç Tesisleri Yönetmeliği, Madde 65). </w:t>
      </w:r>
      <w:r w:rsidR="00080A6A" w:rsidRPr="00AC100E">
        <w:t>İmalathane</w:t>
      </w:r>
      <w:r w:rsidR="0097406D" w:rsidRPr="00AC100E">
        <w:t xml:space="preserve"> panosu mutlaka çevredeki konutlarda ikamet eden kişilerin müdahalesine karşın </w:t>
      </w:r>
      <w:proofErr w:type="spellStart"/>
      <w:proofErr w:type="gramStart"/>
      <w:r w:rsidR="0097406D" w:rsidRPr="00AC100E">
        <w:t>korunmalıdır.</w:t>
      </w:r>
      <w:r w:rsidR="00B77E88" w:rsidRPr="00AC100E">
        <w:t>Elektrik</w:t>
      </w:r>
      <w:proofErr w:type="spellEnd"/>
      <w:proofErr w:type="gramEnd"/>
      <w:r w:rsidR="00B77E88" w:rsidRPr="00AC100E">
        <w:t xml:space="preserve"> panoları numaralandırılmalıdır.</w:t>
      </w:r>
    </w:p>
    <w:p w14:paraId="22AE9492" w14:textId="77777777" w:rsidR="0097406D" w:rsidRPr="00AC100E" w:rsidRDefault="0097406D" w:rsidP="0097406D"/>
    <w:p w14:paraId="1E865D2A" w14:textId="77777777" w:rsidR="0097406D" w:rsidRPr="00AC100E" w:rsidRDefault="00EE3BFD" w:rsidP="00EE3BFD">
      <w:pPr>
        <w:tabs>
          <w:tab w:val="left" w:pos="2145"/>
          <w:tab w:val="left" w:pos="6720"/>
        </w:tabs>
        <w:ind w:left="360"/>
      </w:pPr>
      <w:r w:rsidRPr="00AC100E">
        <w:t xml:space="preserve">           </w:t>
      </w:r>
    </w:p>
    <w:p w14:paraId="23B0C99C" w14:textId="77777777" w:rsidR="00F80235" w:rsidRPr="00AC100E" w:rsidRDefault="005D62E4" w:rsidP="005669AE">
      <w:pPr>
        <w:spacing w:line="360" w:lineRule="auto"/>
        <w:jc w:val="both"/>
      </w:pPr>
      <w:r w:rsidRPr="00AC100E">
        <w:rPr>
          <w:b/>
        </w:rPr>
        <w:t>2.</w:t>
      </w:r>
      <w:r w:rsidR="0097406D" w:rsidRPr="00AC100E">
        <w:t xml:space="preserve">Sahada bulunan tüm personelin (üçüncü şahıslar dahil) </w:t>
      </w:r>
      <w:r w:rsidR="003F4F97" w:rsidRPr="00AC100E">
        <w:rPr>
          <w:b/>
        </w:rPr>
        <w:t>tabloda belirtilen kişisel koruyucu ekipman kullanımı</w:t>
      </w:r>
      <w:r w:rsidR="0097406D" w:rsidRPr="00AC100E">
        <w:rPr>
          <w:b/>
        </w:rPr>
        <w:t xml:space="preserve"> zorunlu tutulmalıdır</w:t>
      </w:r>
      <w:r w:rsidR="009665D8" w:rsidRPr="00AC100E">
        <w:t>.</w:t>
      </w:r>
      <w:r w:rsidR="0097406D" w:rsidRPr="00AC100E">
        <w:t xml:space="preserve"> Yapılan işe uygun olan diğer kişisel koruyucula</w:t>
      </w:r>
      <w:r w:rsidR="007B214F" w:rsidRPr="00AC100E">
        <w:t>r Tablo- 1’deki gibi olmalıdır.</w:t>
      </w:r>
    </w:p>
    <w:p w14:paraId="503325BC" w14:textId="77777777" w:rsidR="00363822" w:rsidRPr="00AC100E" w:rsidRDefault="00363822" w:rsidP="00363822">
      <w:pPr>
        <w:spacing w:line="360" w:lineRule="auto"/>
        <w:ind w:left="284"/>
        <w:jc w:val="both"/>
      </w:pPr>
    </w:p>
    <w:p w14:paraId="553B82C0" w14:textId="77777777" w:rsidR="00A510FD" w:rsidRPr="00AC100E" w:rsidRDefault="00A510FD" w:rsidP="009665D8">
      <w:pPr>
        <w:jc w:val="center"/>
        <w:rPr>
          <w:b/>
        </w:rPr>
      </w:pPr>
      <w:r w:rsidRPr="00AC100E">
        <w:rPr>
          <w:b/>
        </w:rPr>
        <w:t xml:space="preserve">Tablo </w:t>
      </w:r>
      <w:r w:rsidR="004A6ED9" w:rsidRPr="00AC100E">
        <w:rPr>
          <w:b/>
        </w:rPr>
        <w:t>1. Kişisel Koruyucu Donanım (KKE</w:t>
      </w:r>
      <w:r w:rsidRPr="00AC100E">
        <w:rPr>
          <w:b/>
        </w:rPr>
        <w:t xml:space="preserve">) </w:t>
      </w:r>
      <w:r w:rsidR="005922CD" w:rsidRPr="00AC100E">
        <w:rPr>
          <w:b/>
        </w:rPr>
        <w:t xml:space="preserve">EN </w:t>
      </w:r>
      <w:r w:rsidRPr="00AC100E">
        <w:rPr>
          <w:b/>
        </w:rPr>
        <w:t>Standart Listesi</w:t>
      </w:r>
    </w:p>
    <w:tbl>
      <w:tblPr>
        <w:tblW w:w="9256" w:type="dxa"/>
        <w:jc w:val="center"/>
        <w:tblCellMar>
          <w:left w:w="70" w:type="dxa"/>
          <w:right w:w="70" w:type="dxa"/>
        </w:tblCellMar>
        <w:tblLook w:val="04A0" w:firstRow="1" w:lastRow="0" w:firstColumn="1" w:lastColumn="0" w:noHBand="0" w:noVBand="1"/>
      </w:tblPr>
      <w:tblGrid>
        <w:gridCol w:w="3777"/>
        <w:gridCol w:w="2366"/>
        <w:gridCol w:w="3113"/>
      </w:tblGrid>
      <w:tr w:rsidR="00A510FD" w:rsidRPr="00AC100E" w14:paraId="64120D8A" w14:textId="77777777">
        <w:trPr>
          <w:trHeight w:val="470"/>
          <w:jc w:val="center"/>
        </w:trPr>
        <w:tc>
          <w:tcPr>
            <w:tcW w:w="3777" w:type="dxa"/>
            <w:tcBorders>
              <w:top w:val="single" w:sz="4" w:space="0" w:color="auto"/>
              <w:left w:val="single" w:sz="4" w:space="0" w:color="auto"/>
              <w:bottom w:val="single" w:sz="4" w:space="0" w:color="auto"/>
              <w:right w:val="single" w:sz="4" w:space="0" w:color="auto"/>
            </w:tcBorders>
            <w:noWrap/>
            <w:vAlign w:val="center"/>
          </w:tcPr>
          <w:p w14:paraId="6713D757" w14:textId="77777777" w:rsidR="00A510FD" w:rsidRPr="00AC100E" w:rsidRDefault="00A510FD" w:rsidP="004A6ED9">
            <w:pPr>
              <w:jc w:val="center"/>
              <w:rPr>
                <w:b/>
                <w:bCs/>
                <w:color w:val="FF0000"/>
                <w:lang w:eastAsia="en-US"/>
              </w:rPr>
            </w:pPr>
            <w:r w:rsidRPr="00AC100E">
              <w:rPr>
                <w:b/>
                <w:bCs/>
                <w:color w:val="FF0000"/>
              </w:rPr>
              <w:t>Kişisel Koruyucu</w:t>
            </w:r>
          </w:p>
        </w:tc>
        <w:tc>
          <w:tcPr>
            <w:tcW w:w="2366" w:type="dxa"/>
            <w:tcBorders>
              <w:top w:val="single" w:sz="4" w:space="0" w:color="auto"/>
              <w:left w:val="nil"/>
              <w:bottom w:val="single" w:sz="4" w:space="0" w:color="auto"/>
              <w:right w:val="single" w:sz="4" w:space="0" w:color="auto"/>
            </w:tcBorders>
            <w:noWrap/>
            <w:vAlign w:val="center"/>
          </w:tcPr>
          <w:p w14:paraId="7F390B67" w14:textId="77777777" w:rsidR="00A510FD" w:rsidRPr="00AC100E" w:rsidRDefault="00A510FD" w:rsidP="004A6ED9">
            <w:pPr>
              <w:jc w:val="center"/>
              <w:rPr>
                <w:b/>
                <w:bCs/>
                <w:color w:val="FF0000"/>
                <w:lang w:eastAsia="en-US"/>
              </w:rPr>
            </w:pPr>
            <w:r w:rsidRPr="00AC100E">
              <w:rPr>
                <w:b/>
                <w:bCs/>
                <w:color w:val="FF0000"/>
              </w:rPr>
              <w:t>CE Standardı</w:t>
            </w:r>
          </w:p>
        </w:tc>
        <w:tc>
          <w:tcPr>
            <w:tcW w:w="3113" w:type="dxa"/>
            <w:tcBorders>
              <w:top w:val="single" w:sz="4" w:space="0" w:color="auto"/>
              <w:left w:val="nil"/>
              <w:bottom w:val="single" w:sz="4" w:space="0" w:color="auto"/>
              <w:right w:val="single" w:sz="4" w:space="0" w:color="auto"/>
            </w:tcBorders>
            <w:noWrap/>
            <w:vAlign w:val="center"/>
          </w:tcPr>
          <w:p w14:paraId="4A7776B6" w14:textId="77777777" w:rsidR="00A510FD" w:rsidRPr="00AC100E" w:rsidRDefault="00A510FD" w:rsidP="004A6ED9">
            <w:pPr>
              <w:jc w:val="center"/>
              <w:rPr>
                <w:b/>
                <w:bCs/>
                <w:color w:val="FF0000"/>
                <w:lang w:eastAsia="en-US"/>
              </w:rPr>
            </w:pPr>
            <w:r w:rsidRPr="00AC100E">
              <w:rPr>
                <w:b/>
                <w:bCs/>
                <w:color w:val="FF0000"/>
              </w:rPr>
              <w:t>Kullanım Alanı</w:t>
            </w:r>
          </w:p>
        </w:tc>
      </w:tr>
      <w:tr w:rsidR="00A510FD" w:rsidRPr="00AC100E" w14:paraId="24013378"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239E56C7" w14:textId="77777777" w:rsidR="00A510FD" w:rsidRPr="00AC100E" w:rsidRDefault="00E16AC9" w:rsidP="004A6ED9">
            <w:pPr>
              <w:jc w:val="center"/>
              <w:rPr>
                <w:b/>
                <w:lang w:eastAsia="en-US"/>
              </w:rPr>
            </w:pPr>
            <w:r w:rsidRPr="00AC100E">
              <w:rPr>
                <w:b/>
              </w:rPr>
              <w:t>(S</w:t>
            </w:r>
            <w:proofErr w:type="gramStart"/>
            <w:r w:rsidRPr="00AC100E">
              <w:rPr>
                <w:b/>
              </w:rPr>
              <w:t>3)</w:t>
            </w:r>
            <w:r w:rsidR="00615ECB" w:rsidRPr="00AC100E">
              <w:rPr>
                <w:b/>
              </w:rPr>
              <w:t>Çelik</w:t>
            </w:r>
            <w:proofErr w:type="gramEnd"/>
            <w:r w:rsidR="00615ECB" w:rsidRPr="00AC100E">
              <w:rPr>
                <w:b/>
              </w:rPr>
              <w:t xml:space="preserve"> </w:t>
            </w:r>
            <w:proofErr w:type="spellStart"/>
            <w:r w:rsidR="00615ECB" w:rsidRPr="00AC100E">
              <w:rPr>
                <w:b/>
              </w:rPr>
              <w:t>Burun</w:t>
            </w:r>
            <w:r w:rsidR="004A6ED9" w:rsidRPr="00AC100E">
              <w:rPr>
                <w:b/>
              </w:rPr>
              <w:t>,antistatik</w:t>
            </w:r>
            <w:proofErr w:type="spellEnd"/>
            <w:r w:rsidR="00615ECB" w:rsidRPr="00AC100E">
              <w:rPr>
                <w:b/>
              </w:rPr>
              <w:t xml:space="preserve"> ve </w:t>
            </w:r>
            <w:r w:rsidR="00205D56" w:rsidRPr="00AC100E">
              <w:rPr>
                <w:b/>
              </w:rPr>
              <w:t xml:space="preserve">Çelik </w:t>
            </w:r>
            <w:r w:rsidR="00615ECB" w:rsidRPr="00AC100E">
              <w:rPr>
                <w:b/>
              </w:rPr>
              <w:t>Taban</w:t>
            </w:r>
            <w:r w:rsidR="00A510FD" w:rsidRPr="00AC100E">
              <w:rPr>
                <w:b/>
              </w:rPr>
              <w:t xml:space="preserve"> İş Ayakkabısı</w:t>
            </w:r>
            <w:r w:rsidRPr="00AC100E">
              <w:rPr>
                <w:b/>
              </w:rPr>
              <w:t xml:space="preserve">  </w:t>
            </w:r>
          </w:p>
        </w:tc>
        <w:tc>
          <w:tcPr>
            <w:tcW w:w="2366" w:type="dxa"/>
            <w:tcBorders>
              <w:top w:val="nil"/>
              <w:left w:val="nil"/>
              <w:bottom w:val="single" w:sz="4" w:space="0" w:color="auto"/>
              <w:right w:val="single" w:sz="4" w:space="0" w:color="auto"/>
            </w:tcBorders>
            <w:noWrap/>
            <w:vAlign w:val="center"/>
          </w:tcPr>
          <w:p w14:paraId="0C73DC80" w14:textId="77777777" w:rsidR="00A510FD" w:rsidRPr="00AC100E" w:rsidRDefault="00A510FD" w:rsidP="0065710C">
            <w:pPr>
              <w:jc w:val="center"/>
              <w:rPr>
                <w:b/>
                <w:lang w:eastAsia="en-US"/>
              </w:rPr>
            </w:pPr>
            <w:r w:rsidRPr="00AC100E">
              <w:rPr>
                <w:b/>
              </w:rPr>
              <w:t>EN 345</w:t>
            </w:r>
          </w:p>
        </w:tc>
        <w:tc>
          <w:tcPr>
            <w:tcW w:w="3113" w:type="dxa"/>
            <w:tcBorders>
              <w:top w:val="nil"/>
              <w:left w:val="nil"/>
              <w:bottom w:val="single" w:sz="4" w:space="0" w:color="auto"/>
              <w:right w:val="single" w:sz="4" w:space="0" w:color="auto"/>
            </w:tcBorders>
            <w:noWrap/>
            <w:vAlign w:val="center"/>
          </w:tcPr>
          <w:p w14:paraId="53DEC38F" w14:textId="77777777" w:rsidR="00A510FD" w:rsidRPr="00AC100E" w:rsidRDefault="00A510FD" w:rsidP="0065710C">
            <w:pPr>
              <w:jc w:val="center"/>
              <w:rPr>
                <w:b/>
                <w:lang w:eastAsia="en-US"/>
              </w:rPr>
            </w:pPr>
            <w:r w:rsidRPr="00AC100E">
              <w:rPr>
                <w:b/>
              </w:rPr>
              <w:t>Tüm Çalışanlar</w:t>
            </w:r>
          </w:p>
        </w:tc>
      </w:tr>
      <w:tr w:rsidR="00A510FD" w:rsidRPr="00AC100E" w14:paraId="4C49E974"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5D20595C" w14:textId="77777777" w:rsidR="00A510FD" w:rsidRPr="00AC100E" w:rsidRDefault="00A510FD" w:rsidP="0065710C">
            <w:pPr>
              <w:jc w:val="center"/>
              <w:rPr>
                <w:b/>
                <w:lang w:eastAsia="en-US"/>
              </w:rPr>
            </w:pPr>
            <w:r w:rsidRPr="00AC100E">
              <w:rPr>
                <w:b/>
              </w:rPr>
              <w:t>İş Eldiveni</w:t>
            </w:r>
          </w:p>
        </w:tc>
        <w:tc>
          <w:tcPr>
            <w:tcW w:w="2366" w:type="dxa"/>
            <w:tcBorders>
              <w:top w:val="nil"/>
              <w:left w:val="nil"/>
              <w:bottom w:val="single" w:sz="4" w:space="0" w:color="auto"/>
              <w:right w:val="single" w:sz="4" w:space="0" w:color="auto"/>
            </w:tcBorders>
            <w:noWrap/>
            <w:vAlign w:val="center"/>
          </w:tcPr>
          <w:p w14:paraId="3D11054D" w14:textId="77777777" w:rsidR="00A510FD" w:rsidRPr="00AC100E" w:rsidRDefault="00A510FD" w:rsidP="0065710C">
            <w:pPr>
              <w:jc w:val="center"/>
              <w:rPr>
                <w:b/>
                <w:lang w:eastAsia="en-US"/>
              </w:rPr>
            </w:pPr>
            <w:r w:rsidRPr="00AC100E">
              <w:rPr>
                <w:b/>
                <w:lang w:val="en-US"/>
              </w:rPr>
              <w:t>EN 388</w:t>
            </w:r>
          </w:p>
        </w:tc>
        <w:tc>
          <w:tcPr>
            <w:tcW w:w="3113" w:type="dxa"/>
            <w:tcBorders>
              <w:top w:val="nil"/>
              <w:left w:val="nil"/>
              <w:bottom w:val="single" w:sz="4" w:space="0" w:color="auto"/>
              <w:right w:val="single" w:sz="4" w:space="0" w:color="auto"/>
            </w:tcBorders>
            <w:noWrap/>
            <w:vAlign w:val="center"/>
          </w:tcPr>
          <w:p w14:paraId="51051D82" w14:textId="77777777" w:rsidR="00A510FD" w:rsidRPr="00AC100E" w:rsidRDefault="00A510FD" w:rsidP="0065710C">
            <w:pPr>
              <w:jc w:val="center"/>
              <w:rPr>
                <w:b/>
                <w:lang w:eastAsia="en-US"/>
              </w:rPr>
            </w:pPr>
            <w:r w:rsidRPr="00AC100E">
              <w:rPr>
                <w:b/>
              </w:rPr>
              <w:t>Tüm Çalışanlar</w:t>
            </w:r>
          </w:p>
        </w:tc>
      </w:tr>
      <w:tr w:rsidR="00B77E88" w:rsidRPr="00AC100E" w14:paraId="731B51A9"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4A8DF031" w14:textId="77777777" w:rsidR="00B77E88" w:rsidRPr="00AC100E" w:rsidRDefault="00B77E88" w:rsidP="00C87772">
            <w:pPr>
              <w:jc w:val="center"/>
              <w:rPr>
                <w:b/>
              </w:rPr>
            </w:pPr>
            <w:r w:rsidRPr="00AC100E">
              <w:rPr>
                <w:b/>
              </w:rPr>
              <w:t>İş elbisesi</w:t>
            </w:r>
            <w:r w:rsidR="003F4F97" w:rsidRPr="00AC100E">
              <w:rPr>
                <w:b/>
              </w:rPr>
              <w:t>(Tulum)-Reflektörlü</w:t>
            </w:r>
          </w:p>
        </w:tc>
        <w:tc>
          <w:tcPr>
            <w:tcW w:w="2366" w:type="dxa"/>
            <w:tcBorders>
              <w:top w:val="nil"/>
              <w:left w:val="nil"/>
              <w:bottom w:val="single" w:sz="4" w:space="0" w:color="auto"/>
              <w:right w:val="single" w:sz="4" w:space="0" w:color="auto"/>
            </w:tcBorders>
            <w:noWrap/>
            <w:vAlign w:val="center"/>
          </w:tcPr>
          <w:p w14:paraId="4244549A" w14:textId="77777777" w:rsidR="00B77E88" w:rsidRPr="00AC100E" w:rsidRDefault="004A6ED9" w:rsidP="00C87772">
            <w:pPr>
              <w:jc w:val="center"/>
              <w:rPr>
                <w:b/>
                <w:lang w:val="en-US"/>
              </w:rPr>
            </w:pPr>
            <w:proofErr w:type="spellStart"/>
            <w:r w:rsidRPr="00AC100E">
              <w:rPr>
                <w:b/>
                <w:lang w:val="en-US"/>
              </w:rPr>
              <w:t>Yanmaz</w:t>
            </w:r>
            <w:proofErr w:type="spellEnd"/>
            <w:r w:rsidRPr="00AC100E">
              <w:rPr>
                <w:b/>
                <w:lang w:val="en-US"/>
              </w:rPr>
              <w:t xml:space="preserve"> ve </w:t>
            </w:r>
            <w:proofErr w:type="spellStart"/>
            <w:r w:rsidRPr="00AC100E">
              <w:rPr>
                <w:b/>
                <w:lang w:val="en-US"/>
              </w:rPr>
              <w:t>Yırtılmaz</w:t>
            </w:r>
            <w:proofErr w:type="spellEnd"/>
          </w:p>
        </w:tc>
        <w:tc>
          <w:tcPr>
            <w:tcW w:w="3113" w:type="dxa"/>
            <w:tcBorders>
              <w:top w:val="nil"/>
              <w:left w:val="nil"/>
              <w:bottom w:val="single" w:sz="4" w:space="0" w:color="auto"/>
              <w:right w:val="single" w:sz="4" w:space="0" w:color="auto"/>
            </w:tcBorders>
            <w:noWrap/>
            <w:vAlign w:val="center"/>
          </w:tcPr>
          <w:p w14:paraId="526E78C0" w14:textId="77777777" w:rsidR="00B77E88" w:rsidRPr="00AC100E" w:rsidRDefault="00B77E88" w:rsidP="00C87772">
            <w:pPr>
              <w:jc w:val="center"/>
              <w:rPr>
                <w:b/>
              </w:rPr>
            </w:pPr>
            <w:r w:rsidRPr="00AC100E">
              <w:rPr>
                <w:b/>
              </w:rPr>
              <w:t>Tüm Çalışanlar</w:t>
            </w:r>
          </w:p>
        </w:tc>
      </w:tr>
      <w:tr w:rsidR="009A4C42" w:rsidRPr="00AC100E" w14:paraId="527EEA09"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7A18C085" w14:textId="77777777" w:rsidR="009A4C42" w:rsidRPr="00AC100E" w:rsidRDefault="009A4C42" w:rsidP="001154FE">
            <w:pPr>
              <w:jc w:val="center"/>
              <w:rPr>
                <w:b/>
              </w:rPr>
            </w:pPr>
            <w:r w:rsidRPr="00AC100E">
              <w:rPr>
                <w:b/>
              </w:rPr>
              <w:t>Toz Maskesi</w:t>
            </w:r>
            <w:r w:rsidR="00880DD4" w:rsidRPr="00AC100E">
              <w:rPr>
                <w:b/>
              </w:rPr>
              <w:t xml:space="preserve">(FFTP3 </w:t>
            </w:r>
            <w:proofErr w:type="spellStart"/>
            <w:r w:rsidR="00880DD4" w:rsidRPr="00AC100E">
              <w:rPr>
                <w:b/>
              </w:rPr>
              <w:t>Ventilli</w:t>
            </w:r>
            <w:proofErr w:type="spellEnd"/>
            <w:r w:rsidR="00880DD4" w:rsidRPr="00AC100E">
              <w:rPr>
                <w:b/>
              </w:rPr>
              <w:t>)</w:t>
            </w:r>
            <w:r w:rsidRPr="00AC100E">
              <w:rPr>
                <w:b/>
              </w:rPr>
              <w:t xml:space="preserve">  </w:t>
            </w:r>
          </w:p>
        </w:tc>
        <w:tc>
          <w:tcPr>
            <w:tcW w:w="2366" w:type="dxa"/>
            <w:tcBorders>
              <w:top w:val="nil"/>
              <w:left w:val="nil"/>
              <w:bottom w:val="single" w:sz="4" w:space="0" w:color="auto"/>
              <w:right w:val="single" w:sz="4" w:space="0" w:color="auto"/>
            </w:tcBorders>
            <w:noWrap/>
            <w:vAlign w:val="center"/>
          </w:tcPr>
          <w:p w14:paraId="229E9F89" w14:textId="77777777" w:rsidR="009A4C42" w:rsidRPr="00AC100E" w:rsidRDefault="009A4C42" w:rsidP="001154FE">
            <w:pPr>
              <w:jc w:val="center"/>
              <w:rPr>
                <w:b/>
                <w:lang w:val="en-US"/>
              </w:rPr>
            </w:pPr>
            <w:r w:rsidRPr="00AC100E">
              <w:rPr>
                <w:b/>
                <w:lang w:val="en-US"/>
              </w:rPr>
              <w:t>EN 149</w:t>
            </w:r>
          </w:p>
        </w:tc>
        <w:tc>
          <w:tcPr>
            <w:tcW w:w="3113" w:type="dxa"/>
            <w:tcBorders>
              <w:top w:val="nil"/>
              <w:left w:val="nil"/>
              <w:bottom w:val="single" w:sz="4" w:space="0" w:color="auto"/>
              <w:right w:val="single" w:sz="4" w:space="0" w:color="auto"/>
            </w:tcBorders>
            <w:noWrap/>
            <w:vAlign w:val="center"/>
          </w:tcPr>
          <w:p w14:paraId="3A5B0FEE" w14:textId="77777777" w:rsidR="009A4C42" w:rsidRPr="00AC100E" w:rsidRDefault="009A4C42" w:rsidP="001154FE">
            <w:pPr>
              <w:jc w:val="center"/>
              <w:rPr>
                <w:b/>
              </w:rPr>
            </w:pPr>
            <w:r w:rsidRPr="00AC100E">
              <w:rPr>
                <w:b/>
              </w:rPr>
              <w:t>Tüm Çalışanlar</w:t>
            </w:r>
          </w:p>
        </w:tc>
      </w:tr>
      <w:tr w:rsidR="005303CB" w:rsidRPr="00AC100E" w14:paraId="42674740"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69E54D88" w14:textId="77777777" w:rsidR="005303CB" w:rsidRPr="00AC100E" w:rsidRDefault="005303CB" w:rsidP="005303CB">
            <w:pPr>
              <w:jc w:val="center"/>
              <w:rPr>
                <w:b/>
              </w:rPr>
            </w:pPr>
            <w:r w:rsidRPr="00AC100E">
              <w:rPr>
                <w:b/>
              </w:rPr>
              <w:t>Kaynakçı Eldiveni</w:t>
            </w:r>
          </w:p>
        </w:tc>
        <w:tc>
          <w:tcPr>
            <w:tcW w:w="2366" w:type="dxa"/>
            <w:tcBorders>
              <w:top w:val="nil"/>
              <w:left w:val="nil"/>
              <w:bottom w:val="single" w:sz="4" w:space="0" w:color="auto"/>
              <w:right w:val="single" w:sz="4" w:space="0" w:color="auto"/>
            </w:tcBorders>
            <w:noWrap/>
            <w:vAlign w:val="center"/>
          </w:tcPr>
          <w:p w14:paraId="1CDC5AB0" w14:textId="77777777" w:rsidR="005303CB" w:rsidRPr="00AC100E" w:rsidRDefault="005303CB" w:rsidP="005303CB">
            <w:pPr>
              <w:jc w:val="center"/>
              <w:rPr>
                <w:b/>
              </w:rPr>
            </w:pPr>
            <w:r w:rsidRPr="00AC100E">
              <w:rPr>
                <w:b/>
              </w:rPr>
              <w:t>EN 407</w:t>
            </w:r>
          </w:p>
        </w:tc>
        <w:tc>
          <w:tcPr>
            <w:tcW w:w="3113" w:type="dxa"/>
            <w:tcBorders>
              <w:top w:val="nil"/>
              <w:left w:val="nil"/>
              <w:bottom w:val="single" w:sz="4" w:space="0" w:color="auto"/>
              <w:right w:val="single" w:sz="4" w:space="0" w:color="auto"/>
            </w:tcBorders>
            <w:noWrap/>
            <w:vAlign w:val="center"/>
          </w:tcPr>
          <w:p w14:paraId="4C8FC437" w14:textId="77777777" w:rsidR="005303CB" w:rsidRPr="00AC100E" w:rsidRDefault="005303CB" w:rsidP="005303CB">
            <w:pPr>
              <w:jc w:val="center"/>
              <w:rPr>
                <w:b/>
              </w:rPr>
            </w:pPr>
            <w:r w:rsidRPr="00AC100E">
              <w:rPr>
                <w:b/>
              </w:rPr>
              <w:t>Kaynakçılar</w:t>
            </w:r>
          </w:p>
        </w:tc>
      </w:tr>
      <w:tr w:rsidR="00BA1587" w:rsidRPr="00AC100E" w14:paraId="651761A2"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0F2530DA" w14:textId="77777777" w:rsidR="00BA1587" w:rsidRPr="00AC100E" w:rsidRDefault="00BA1587" w:rsidP="00BA1587">
            <w:pPr>
              <w:jc w:val="center"/>
              <w:rPr>
                <w:b/>
              </w:rPr>
            </w:pPr>
            <w:r w:rsidRPr="00AC100E">
              <w:rPr>
                <w:b/>
              </w:rPr>
              <w:t>Gaz Kaynağı Gözlüğü</w:t>
            </w:r>
          </w:p>
        </w:tc>
        <w:tc>
          <w:tcPr>
            <w:tcW w:w="2366" w:type="dxa"/>
            <w:tcBorders>
              <w:top w:val="nil"/>
              <w:left w:val="nil"/>
              <w:bottom w:val="single" w:sz="4" w:space="0" w:color="auto"/>
              <w:right w:val="single" w:sz="4" w:space="0" w:color="auto"/>
            </w:tcBorders>
            <w:noWrap/>
            <w:vAlign w:val="center"/>
          </w:tcPr>
          <w:p w14:paraId="20CFE36E" w14:textId="77777777" w:rsidR="00BA1587" w:rsidRPr="00AC100E" w:rsidRDefault="00BA1587" w:rsidP="00BA1587">
            <w:pPr>
              <w:jc w:val="center"/>
              <w:rPr>
                <w:b/>
              </w:rPr>
            </w:pPr>
            <w:r w:rsidRPr="00AC100E">
              <w:rPr>
                <w:b/>
              </w:rPr>
              <w:t>EN 169</w:t>
            </w:r>
          </w:p>
        </w:tc>
        <w:tc>
          <w:tcPr>
            <w:tcW w:w="3113" w:type="dxa"/>
            <w:tcBorders>
              <w:top w:val="nil"/>
              <w:left w:val="nil"/>
              <w:bottom w:val="single" w:sz="4" w:space="0" w:color="auto"/>
              <w:right w:val="single" w:sz="4" w:space="0" w:color="auto"/>
            </w:tcBorders>
            <w:noWrap/>
            <w:vAlign w:val="center"/>
          </w:tcPr>
          <w:p w14:paraId="6254AA55" w14:textId="77777777" w:rsidR="00BA1587" w:rsidRPr="00AC100E" w:rsidRDefault="00BA1587" w:rsidP="00BA1587">
            <w:pPr>
              <w:jc w:val="center"/>
              <w:rPr>
                <w:b/>
              </w:rPr>
            </w:pPr>
            <w:r w:rsidRPr="00AC100E">
              <w:rPr>
                <w:b/>
              </w:rPr>
              <w:t>Kaynakçılar</w:t>
            </w:r>
          </w:p>
        </w:tc>
      </w:tr>
      <w:tr w:rsidR="00BA1587" w:rsidRPr="00AC100E" w14:paraId="54D9E1E7"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4D096D20" w14:textId="77777777" w:rsidR="00BA1587" w:rsidRPr="00AC100E" w:rsidRDefault="00BA1587" w:rsidP="00BA1587">
            <w:pPr>
              <w:jc w:val="center"/>
              <w:rPr>
                <w:b/>
              </w:rPr>
            </w:pPr>
            <w:r w:rsidRPr="00AC100E">
              <w:rPr>
                <w:b/>
              </w:rPr>
              <w:t>Kaynakçı Yüz Siperi</w:t>
            </w:r>
          </w:p>
        </w:tc>
        <w:tc>
          <w:tcPr>
            <w:tcW w:w="2366" w:type="dxa"/>
            <w:tcBorders>
              <w:top w:val="nil"/>
              <w:left w:val="nil"/>
              <w:bottom w:val="single" w:sz="4" w:space="0" w:color="auto"/>
              <w:right w:val="single" w:sz="4" w:space="0" w:color="auto"/>
            </w:tcBorders>
            <w:noWrap/>
            <w:vAlign w:val="center"/>
          </w:tcPr>
          <w:p w14:paraId="7DAC4654" w14:textId="77777777" w:rsidR="00BA1587" w:rsidRPr="00AC100E" w:rsidRDefault="00BA1587" w:rsidP="00BA1587">
            <w:pPr>
              <w:jc w:val="center"/>
              <w:rPr>
                <w:b/>
              </w:rPr>
            </w:pPr>
            <w:r w:rsidRPr="00AC100E">
              <w:rPr>
                <w:b/>
              </w:rPr>
              <w:t>EN 175</w:t>
            </w:r>
          </w:p>
        </w:tc>
        <w:tc>
          <w:tcPr>
            <w:tcW w:w="3113" w:type="dxa"/>
            <w:tcBorders>
              <w:top w:val="nil"/>
              <w:left w:val="nil"/>
              <w:bottom w:val="single" w:sz="4" w:space="0" w:color="auto"/>
              <w:right w:val="single" w:sz="4" w:space="0" w:color="auto"/>
            </w:tcBorders>
            <w:noWrap/>
            <w:vAlign w:val="center"/>
          </w:tcPr>
          <w:p w14:paraId="5512FF52" w14:textId="77777777" w:rsidR="00BA1587" w:rsidRPr="00AC100E" w:rsidRDefault="00BA1587" w:rsidP="00BA1587">
            <w:pPr>
              <w:jc w:val="center"/>
              <w:rPr>
                <w:b/>
              </w:rPr>
            </w:pPr>
            <w:r w:rsidRPr="00AC100E">
              <w:rPr>
                <w:b/>
              </w:rPr>
              <w:t>Kaynakçılar</w:t>
            </w:r>
          </w:p>
        </w:tc>
      </w:tr>
      <w:tr w:rsidR="00BA1587" w:rsidRPr="00AC100E" w14:paraId="2E5C7974"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45BC3116" w14:textId="77777777" w:rsidR="00BA1587" w:rsidRPr="00AC100E" w:rsidRDefault="00BA1587" w:rsidP="00BA1587">
            <w:pPr>
              <w:jc w:val="center"/>
              <w:rPr>
                <w:b/>
              </w:rPr>
            </w:pPr>
            <w:r w:rsidRPr="00AC100E">
              <w:rPr>
                <w:b/>
              </w:rPr>
              <w:t>Kulak Tıkacı</w:t>
            </w:r>
          </w:p>
        </w:tc>
        <w:tc>
          <w:tcPr>
            <w:tcW w:w="2366" w:type="dxa"/>
            <w:tcBorders>
              <w:top w:val="nil"/>
              <w:left w:val="nil"/>
              <w:bottom w:val="single" w:sz="4" w:space="0" w:color="auto"/>
              <w:right w:val="single" w:sz="4" w:space="0" w:color="auto"/>
            </w:tcBorders>
            <w:noWrap/>
            <w:vAlign w:val="center"/>
          </w:tcPr>
          <w:p w14:paraId="5FB3EE7C" w14:textId="77777777" w:rsidR="00BA1587" w:rsidRPr="00AC100E" w:rsidRDefault="00BA1587" w:rsidP="00BA1587">
            <w:pPr>
              <w:jc w:val="center"/>
              <w:rPr>
                <w:b/>
              </w:rPr>
            </w:pPr>
            <w:r w:rsidRPr="00AC100E">
              <w:rPr>
                <w:b/>
                <w:lang w:val="en-US"/>
              </w:rPr>
              <w:t>EN 352-2</w:t>
            </w:r>
          </w:p>
        </w:tc>
        <w:tc>
          <w:tcPr>
            <w:tcW w:w="3113" w:type="dxa"/>
            <w:tcBorders>
              <w:top w:val="nil"/>
              <w:left w:val="nil"/>
              <w:bottom w:val="single" w:sz="4" w:space="0" w:color="auto"/>
              <w:right w:val="single" w:sz="4" w:space="0" w:color="auto"/>
            </w:tcBorders>
            <w:noWrap/>
            <w:vAlign w:val="center"/>
          </w:tcPr>
          <w:p w14:paraId="14D0EE8E" w14:textId="77777777" w:rsidR="00BA1587" w:rsidRPr="00AC100E" w:rsidRDefault="00BA1587" w:rsidP="00BA1587">
            <w:pPr>
              <w:jc w:val="center"/>
              <w:rPr>
                <w:b/>
              </w:rPr>
            </w:pPr>
            <w:r w:rsidRPr="00AC100E">
              <w:rPr>
                <w:b/>
              </w:rPr>
              <w:t>Gürültülü Çalışmalarda</w:t>
            </w:r>
          </w:p>
        </w:tc>
      </w:tr>
      <w:tr w:rsidR="003F4F97" w:rsidRPr="00AC100E" w14:paraId="4195A657"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2CAC3600" w14:textId="77777777" w:rsidR="007D651E" w:rsidRPr="00AC100E" w:rsidRDefault="003F4F97" w:rsidP="007D651E">
            <w:pPr>
              <w:jc w:val="center"/>
              <w:rPr>
                <w:b/>
              </w:rPr>
            </w:pPr>
            <w:r w:rsidRPr="00AC100E">
              <w:rPr>
                <w:b/>
              </w:rPr>
              <w:t>Paraşüt Tipi Emniyet Kemeri</w:t>
            </w:r>
          </w:p>
          <w:p w14:paraId="65A07630" w14:textId="77777777" w:rsidR="003F4F97" w:rsidRPr="00AC100E" w:rsidRDefault="007D651E" w:rsidP="007D651E">
            <w:pPr>
              <w:jc w:val="center"/>
              <w:rPr>
                <w:b/>
              </w:rPr>
            </w:pPr>
            <w:r w:rsidRPr="00AC100E">
              <w:rPr>
                <w:b/>
              </w:rPr>
              <w:t xml:space="preserve"> </w:t>
            </w:r>
            <w:r w:rsidR="003F4F97" w:rsidRPr="00AC100E">
              <w:rPr>
                <w:b/>
              </w:rPr>
              <w:t>(</w:t>
            </w:r>
            <w:r w:rsidR="00F200A6" w:rsidRPr="00AC100E">
              <w:rPr>
                <w:b/>
              </w:rPr>
              <w:t xml:space="preserve">şok </w:t>
            </w:r>
            <w:proofErr w:type="spellStart"/>
            <w:r w:rsidR="00F200A6" w:rsidRPr="00AC100E">
              <w:rPr>
                <w:b/>
              </w:rPr>
              <w:t>emicili</w:t>
            </w:r>
            <w:proofErr w:type="spellEnd"/>
            <w:r w:rsidR="003F4F97" w:rsidRPr="00AC100E">
              <w:rPr>
                <w:b/>
              </w:rPr>
              <w:t>)</w:t>
            </w:r>
          </w:p>
        </w:tc>
        <w:tc>
          <w:tcPr>
            <w:tcW w:w="2366" w:type="dxa"/>
            <w:tcBorders>
              <w:top w:val="nil"/>
              <w:left w:val="nil"/>
              <w:bottom w:val="single" w:sz="4" w:space="0" w:color="auto"/>
              <w:right w:val="single" w:sz="4" w:space="0" w:color="auto"/>
            </w:tcBorders>
            <w:noWrap/>
            <w:vAlign w:val="center"/>
          </w:tcPr>
          <w:p w14:paraId="57E3079F" w14:textId="77777777" w:rsidR="003F4F97" w:rsidRPr="00AC100E" w:rsidRDefault="003F4F97" w:rsidP="003F4F97">
            <w:pPr>
              <w:jc w:val="center"/>
              <w:rPr>
                <w:b/>
              </w:rPr>
            </w:pPr>
            <w:r w:rsidRPr="00AC100E">
              <w:rPr>
                <w:b/>
              </w:rPr>
              <w:t>EN 361</w:t>
            </w:r>
          </w:p>
        </w:tc>
        <w:tc>
          <w:tcPr>
            <w:tcW w:w="3113" w:type="dxa"/>
            <w:tcBorders>
              <w:top w:val="nil"/>
              <w:left w:val="nil"/>
              <w:bottom w:val="single" w:sz="4" w:space="0" w:color="auto"/>
              <w:right w:val="single" w:sz="4" w:space="0" w:color="auto"/>
            </w:tcBorders>
            <w:noWrap/>
            <w:vAlign w:val="center"/>
          </w:tcPr>
          <w:p w14:paraId="3BA84617" w14:textId="77777777" w:rsidR="003F4F97" w:rsidRPr="00AC100E" w:rsidRDefault="003F4F97" w:rsidP="003F4F97">
            <w:pPr>
              <w:jc w:val="center"/>
              <w:rPr>
                <w:b/>
              </w:rPr>
            </w:pPr>
            <w:r w:rsidRPr="00AC100E">
              <w:rPr>
                <w:b/>
              </w:rPr>
              <w:t>Yüksekte Çalışanlar</w:t>
            </w:r>
          </w:p>
        </w:tc>
      </w:tr>
      <w:tr w:rsidR="003F4F97" w:rsidRPr="00AC100E" w14:paraId="1C3C7EBD"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251B241C" w14:textId="77777777" w:rsidR="003F4F97" w:rsidRPr="00AC100E" w:rsidRDefault="003F4F97" w:rsidP="001154FE">
            <w:pPr>
              <w:jc w:val="center"/>
              <w:rPr>
                <w:b/>
              </w:rPr>
            </w:pPr>
            <w:r w:rsidRPr="00AC100E">
              <w:rPr>
                <w:b/>
              </w:rPr>
              <w:t>Tam Yüz Siperlik Maskesi</w:t>
            </w:r>
          </w:p>
        </w:tc>
        <w:tc>
          <w:tcPr>
            <w:tcW w:w="2366" w:type="dxa"/>
            <w:tcBorders>
              <w:top w:val="nil"/>
              <w:left w:val="nil"/>
              <w:bottom w:val="single" w:sz="4" w:space="0" w:color="auto"/>
              <w:right w:val="single" w:sz="4" w:space="0" w:color="auto"/>
            </w:tcBorders>
            <w:noWrap/>
            <w:vAlign w:val="center"/>
          </w:tcPr>
          <w:p w14:paraId="1D450B1C" w14:textId="77777777" w:rsidR="003F4F97" w:rsidRPr="00AC100E" w:rsidRDefault="003F4F97" w:rsidP="001154FE">
            <w:pPr>
              <w:jc w:val="center"/>
              <w:rPr>
                <w:b/>
              </w:rPr>
            </w:pPr>
            <w:r w:rsidRPr="00AC100E">
              <w:rPr>
                <w:b/>
              </w:rPr>
              <w:t>-</w:t>
            </w:r>
          </w:p>
        </w:tc>
        <w:tc>
          <w:tcPr>
            <w:tcW w:w="3113" w:type="dxa"/>
            <w:tcBorders>
              <w:top w:val="nil"/>
              <w:left w:val="nil"/>
              <w:bottom w:val="single" w:sz="4" w:space="0" w:color="auto"/>
              <w:right w:val="single" w:sz="4" w:space="0" w:color="auto"/>
            </w:tcBorders>
            <w:noWrap/>
            <w:vAlign w:val="center"/>
          </w:tcPr>
          <w:p w14:paraId="7CC7E8D7" w14:textId="77777777" w:rsidR="003F4F97" w:rsidRPr="00AC100E" w:rsidRDefault="003F4F97" w:rsidP="001154FE">
            <w:pPr>
              <w:jc w:val="center"/>
              <w:rPr>
                <w:b/>
              </w:rPr>
            </w:pPr>
            <w:r w:rsidRPr="00AC100E">
              <w:rPr>
                <w:b/>
              </w:rPr>
              <w:t>Taş Motoru Kullananlar</w:t>
            </w:r>
          </w:p>
        </w:tc>
      </w:tr>
      <w:tr w:rsidR="003F4F97" w:rsidRPr="00AC100E" w14:paraId="1A1FCDDA" w14:textId="77777777">
        <w:trPr>
          <w:trHeight w:val="470"/>
          <w:jc w:val="center"/>
        </w:trPr>
        <w:tc>
          <w:tcPr>
            <w:tcW w:w="3777" w:type="dxa"/>
            <w:tcBorders>
              <w:top w:val="nil"/>
              <w:left w:val="single" w:sz="4" w:space="0" w:color="auto"/>
              <w:bottom w:val="single" w:sz="4" w:space="0" w:color="auto"/>
              <w:right w:val="single" w:sz="4" w:space="0" w:color="auto"/>
            </w:tcBorders>
            <w:noWrap/>
            <w:vAlign w:val="center"/>
          </w:tcPr>
          <w:p w14:paraId="57D6CB3C" w14:textId="77777777" w:rsidR="003F4F97" w:rsidRPr="00AC100E" w:rsidRDefault="003F4F97" w:rsidP="001154FE">
            <w:pPr>
              <w:jc w:val="center"/>
              <w:rPr>
                <w:b/>
              </w:rPr>
            </w:pPr>
            <w:r w:rsidRPr="00AC100E">
              <w:rPr>
                <w:b/>
              </w:rPr>
              <w:t>İş Güvenliği Gözlüğü</w:t>
            </w:r>
          </w:p>
        </w:tc>
        <w:tc>
          <w:tcPr>
            <w:tcW w:w="2366" w:type="dxa"/>
            <w:tcBorders>
              <w:top w:val="nil"/>
              <w:left w:val="nil"/>
              <w:bottom w:val="single" w:sz="4" w:space="0" w:color="auto"/>
              <w:right w:val="single" w:sz="4" w:space="0" w:color="auto"/>
            </w:tcBorders>
            <w:noWrap/>
            <w:vAlign w:val="center"/>
          </w:tcPr>
          <w:p w14:paraId="663FADF0" w14:textId="77777777" w:rsidR="003F4F97" w:rsidRPr="00AC100E" w:rsidRDefault="003F4F97" w:rsidP="001154FE">
            <w:pPr>
              <w:jc w:val="center"/>
              <w:rPr>
                <w:b/>
              </w:rPr>
            </w:pPr>
            <w:r w:rsidRPr="00AC100E">
              <w:rPr>
                <w:b/>
              </w:rPr>
              <w:t>EN 166</w:t>
            </w:r>
          </w:p>
        </w:tc>
        <w:tc>
          <w:tcPr>
            <w:tcW w:w="3113" w:type="dxa"/>
            <w:tcBorders>
              <w:top w:val="nil"/>
              <w:left w:val="nil"/>
              <w:bottom w:val="single" w:sz="4" w:space="0" w:color="auto"/>
              <w:right w:val="single" w:sz="4" w:space="0" w:color="auto"/>
            </w:tcBorders>
            <w:noWrap/>
            <w:vAlign w:val="center"/>
          </w:tcPr>
          <w:p w14:paraId="3400B4AB" w14:textId="77777777" w:rsidR="003F4F97" w:rsidRPr="00AC100E" w:rsidRDefault="003F4F97" w:rsidP="001154FE">
            <w:pPr>
              <w:jc w:val="center"/>
              <w:rPr>
                <w:b/>
              </w:rPr>
            </w:pPr>
            <w:r w:rsidRPr="00AC100E">
              <w:rPr>
                <w:b/>
              </w:rPr>
              <w:t>Tüm Çalışanlar</w:t>
            </w:r>
          </w:p>
        </w:tc>
      </w:tr>
    </w:tbl>
    <w:p w14:paraId="5128F3D8" w14:textId="77777777" w:rsidR="003F4F97" w:rsidRPr="00AC100E" w:rsidRDefault="003F4F97" w:rsidP="003F4F97">
      <w:pPr>
        <w:tabs>
          <w:tab w:val="left" w:pos="2145"/>
          <w:tab w:val="left" w:pos="6615"/>
        </w:tabs>
      </w:pPr>
    </w:p>
    <w:p w14:paraId="2B1F8288" w14:textId="77777777" w:rsidR="006E48B6" w:rsidRPr="00AC100E" w:rsidRDefault="006E48B6" w:rsidP="0097406D">
      <w:pPr>
        <w:tabs>
          <w:tab w:val="left" w:pos="2145"/>
          <w:tab w:val="left" w:pos="6615"/>
        </w:tabs>
      </w:pPr>
    </w:p>
    <w:p w14:paraId="72DF65CF" w14:textId="77777777" w:rsidR="005B1C30" w:rsidRPr="00AC100E" w:rsidRDefault="005B1C30" w:rsidP="00EE3BFD">
      <w:pPr>
        <w:tabs>
          <w:tab w:val="left" w:pos="2145"/>
          <w:tab w:val="left" w:pos="6615"/>
        </w:tabs>
        <w:rPr>
          <w:b/>
        </w:rPr>
      </w:pPr>
    </w:p>
    <w:p w14:paraId="7F519E32" w14:textId="77777777" w:rsidR="005922CD" w:rsidRPr="00AC100E" w:rsidRDefault="005922CD" w:rsidP="005922CD">
      <w:pPr>
        <w:tabs>
          <w:tab w:val="left" w:pos="2145"/>
          <w:tab w:val="left" w:pos="6615"/>
        </w:tabs>
        <w:rPr>
          <w:b/>
        </w:rPr>
      </w:pPr>
    </w:p>
    <w:p w14:paraId="792EE8DC" w14:textId="77777777" w:rsidR="00F545CA" w:rsidRPr="00AC100E" w:rsidRDefault="00F545CA" w:rsidP="005922CD">
      <w:pPr>
        <w:tabs>
          <w:tab w:val="left" w:pos="2145"/>
          <w:tab w:val="left" w:pos="6615"/>
        </w:tabs>
        <w:rPr>
          <w:b/>
        </w:rPr>
      </w:pPr>
    </w:p>
    <w:p w14:paraId="17A83423" w14:textId="77777777" w:rsidR="005D62E4" w:rsidRPr="00AC100E" w:rsidRDefault="005D62E4" w:rsidP="005922CD">
      <w:pPr>
        <w:tabs>
          <w:tab w:val="left" w:pos="2145"/>
          <w:tab w:val="left" w:pos="6615"/>
        </w:tabs>
        <w:rPr>
          <w:b/>
        </w:rPr>
      </w:pPr>
    </w:p>
    <w:p w14:paraId="2AE4F211" w14:textId="77777777" w:rsidR="00205D56" w:rsidRPr="00AC100E" w:rsidRDefault="00205D56" w:rsidP="005922CD">
      <w:pPr>
        <w:tabs>
          <w:tab w:val="left" w:pos="2145"/>
          <w:tab w:val="left" w:pos="6615"/>
        </w:tabs>
        <w:jc w:val="center"/>
        <w:rPr>
          <w:b/>
        </w:rPr>
      </w:pPr>
      <w:r w:rsidRPr="00AC100E">
        <w:rPr>
          <w:b/>
        </w:rPr>
        <w:t>KİŞİSEL KORUYUCU EKİPMANLAR</w:t>
      </w:r>
      <w:r w:rsidR="005922CD" w:rsidRPr="00AC100E">
        <w:rPr>
          <w:b/>
        </w:rPr>
        <w:t xml:space="preserve"> LİSTESİ</w:t>
      </w:r>
    </w:p>
    <w:tbl>
      <w:tblPr>
        <w:tblStyle w:val="TabloKlavuzu"/>
        <w:tblW w:w="0" w:type="auto"/>
        <w:jc w:val="center"/>
        <w:tblLook w:val="04A0" w:firstRow="1" w:lastRow="0" w:firstColumn="1" w:lastColumn="0" w:noHBand="0" w:noVBand="1"/>
      </w:tblPr>
      <w:tblGrid>
        <w:gridCol w:w="322"/>
        <w:gridCol w:w="2678"/>
        <w:gridCol w:w="397"/>
        <w:gridCol w:w="2676"/>
        <w:gridCol w:w="202"/>
        <w:gridCol w:w="2868"/>
        <w:gridCol w:w="251"/>
      </w:tblGrid>
      <w:tr w:rsidR="001A0A66" w:rsidRPr="00AC100E" w14:paraId="4FADD8F8" w14:textId="77777777">
        <w:trPr>
          <w:gridAfter w:val="1"/>
          <w:wAfter w:w="251" w:type="dxa"/>
          <w:jc w:val="center"/>
        </w:trPr>
        <w:tc>
          <w:tcPr>
            <w:tcW w:w="3000" w:type="dxa"/>
            <w:gridSpan w:val="2"/>
            <w:vAlign w:val="center"/>
          </w:tcPr>
          <w:p w14:paraId="2C27375D" w14:textId="77777777" w:rsidR="001A0A66" w:rsidRPr="00AC100E" w:rsidRDefault="001A0A66" w:rsidP="001A0A66">
            <w:pPr>
              <w:tabs>
                <w:tab w:val="left" w:pos="2145"/>
                <w:tab w:val="left" w:pos="6615"/>
              </w:tabs>
              <w:jc w:val="center"/>
              <w:rPr>
                <w:b/>
              </w:rPr>
            </w:pPr>
            <w:r w:rsidRPr="00AC100E">
              <w:rPr>
                <w:b/>
                <w:noProof/>
              </w:rPr>
              <w:drawing>
                <wp:inline distT="0" distB="0" distL="0" distR="0" wp14:anchorId="509CAB83" wp14:editId="256CAF1C">
                  <wp:extent cx="1123950" cy="9842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2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950" cy="984216"/>
                          </a:xfrm>
                          <a:prstGeom prst="rect">
                            <a:avLst/>
                          </a:prstGeom>
                        </pic:spPr>
                      </pic:pic>
                    </a:graphicData>
                  </a:graphic>
                </wp:inline>
              </w:drawing>
            </w:r>
          </w:p>
        </w:tc>
        <w:tc>
          <w:tcPr>
            <w:tcW w:w="3073" w:type="dxa"/>
            <w:gridSpan w:val="2"/>
            <w:vAlign w:val="center"/>
          </w:tcPr>
          <w:p w14:paraId="7783C5AC" w14:textId="77777777" w:rsidR="001A0A66" w:rsidRPr="00AC100E" w:rsidRDefault="00234BD5" w:rsidP="001A0A66">
            <w:pPr>
              <w:tabs>
                <w:tab w:val="left" w:pos="2145"/>
                <w:tab w:val="left" w:pos="6615"/>
              </w:tabs>
              <w:jc w:val="center"/>
              <w:rPr>
                <w:b/>
              </w:rPr>
            </w:pPr>
            <w:r w:rsidRPr="00AC100E">
              <w:rPr>
                <w:b/>
                <w:noProof/>
              </w:rPr>
              <w:drawing>
                <wp:inline distT="0" distB="0" distL="0" distR="0" wp14:anchorId="55869BF0" wp14:editId="28192D11">
                  <wp:extent cx="1780679" cy="1304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
                            <a:extLst>
                              <a:ext uri="{28A0092B-C50C-407E-A947-70E740481C1C}">
                                <a14:useLocalDpi xmlns:a14="http://schemas.microsoft.com/office/drawing/2010/main" val="0"/>
                              </a:ext>
                            </a:extLst>
                          </a:blip>
                          <a:stretch>
                            <a:fillRect/>
                          </a:stretch>
                        </pic:blipFill>
                        <pic:spPr>
                          <a:xfrm>
                            <a:off x="0" y="0"/>
                            <a:ext cx="1786609" cy="1309270"/>
                          </a:xfrm>
                          <a:prstGeom prst="rect">
                            <a:avLst/>
                          </a:prstGeom>
                        </pic:spPr>
                      </pic:pic>
                    </a:graphicData>
                  </a:graphic>
                </wp:inline>
              </w:drawing>
            </w:r>
          </w:p>
        </w:tc>
        <w:tc>
          <w:tcPr>
            <w:tcW w:w="3070" w:type="dxa"/>
            <w:gridSpan w:val="2"/>
            <w:vAlign w:val="center"/>
          </w:tcPr>
          <w:p w14:paraId="15433DFD" w14:textId="77777777" w:rsidR="001A0A66" w:rsidRPr="00AC100E" w:rsidRDefault="00234BD5" w:rsidP="001A0A66">
            <w:pPr>
              <w:tabs>
                <w:tab w:val="left" w:pos="2145"/>
                <w:tab w:val="left" w:pos="6615"/>
              </w:tabs>
              <w:jc w:val="center"/>
              <w:rPr>
                <w:b/>
              </w:rPr>
            </w:pPr>
            <w:r w:rsidRPr="00AC100E">
              <w:rPr>
                <w:b/>
                <w:noProof/>
              </w:rPr>
              <w:drawing>
                <wp:inline distT="0" distB="0" distL="0" distR="0" wp14:anchorId="68E2A7B6" wp14:editId="5A48D658">
                  <wp:extent cx="988393" cy="127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atma_halati4.jpg"/>
                          <pic:cNvPicPr/>
                        </pic:nvPicPr>
                        <pic:blipFill>
                          <a:blip r:embed="rId13">
                            <a:extLst>
                              <a:ext uri="{28A0092B-C50C-407E-A947-70E740481C1C}">
                                <a14:useLocalDpi xmlns:a14="http://schemas.microsoft.com/office/drawing/2010/main" val="0"/>
                              </a:ext>
                            </a:extLst>
                          </a:blip>
                          <a:stretch>
                            <a:fillRect/>
                          </a:stretch>
                        </pic:blipFill>
                        <pic:spPr>
                          <a:xfrm>
                            <a:off x="0" y="0"/>
                            <a:ext cx="988658" cy="1276692"/>
                          </a:xfrm>
                          <a:prstGeom prst="rect">
                            <a:avLst/>
                          </a:prstGeom>
                        </pic:spPr>
                      </pic:pic>
                    </a:graphicData>
                  </a:graphic>
                </wp:inline>
              </w:drawing>
            </w:r>
          </w:p>
        </w:tc>
      </w:tr>
      <w:tr w:rsidR="001A0A66" w:rsidRPr="00AC100E" w14:paraId="49B5BE08" w14:textId="77777777">
        <w:trPr>
          <w:gridAfter w:val="1"/>
          <w:wAfter w:w="251" w:type="dxa"/>
          <w:jc w:val="center"/>
        </w:trPr>
        <w:tc>
          <w:tcPr>
            <w:tcW w:w="3000" w:type="dxa"/>
            <w:gridSpan w:val="2"/>
            <w:vAlign w:val="center"/>
          </w:tcPr>
          <w:p w14:paraId="5B697590" w14:textId="77777777" w:rsidR="001A0A66" w:rsidRPr="00AC100E" w:rsidRDefault="00205D56" w:rsidP="00205D56">
            <w:pPr>
              <w:tabs>
                <w:tab w:val="left" w:pos="2145"/>
                <w:tab w:val="left" w:pos="6615"/>
              </w:tabs>
              <w:jc w:val="center"/>
              <w:rPr>
                <w:b/>
              </w:rPr>
            </w:pPr>
            <w:r w:rsidRPr="00AC100E">
              <w:rPr>
                <w:b/>
              </w:rPr>
              <w:t>FTTP3 TOZ MASKESİ</w:t>
            </w:r>
          </w:p>
        </w:tc>
        <w:tc>
          <w:tcPr>
            <w:tcW w:w="3073" w:type="dxa"/>
            <w:gridSpan w:val="2"/>
            <w:vAlign w:val="center"/>
          </w:tcPr>
          <w:p w14:paraId="77CFFC7C" w14:textId="77777777" w:rsidR="001A0A66" w:rsidRPr="00AC100E" w:rsidRDefault="00205D56" w:rsidP="00205D56">
            <w:pPr>
              <w:tabs>
                <w:tab w:val="left" w:pos="2145"/>
                <w:tab w:val="left" w:pos="6615"/>
              </w:tabs>
              <w:rPr>
                <w:b/>
              </w:rPr>
            </w:pPr>
            <w:r w:rsidRPr="00AC100E">
              <w:rPr>
                <w:b/>
              </w:rPr>
              <w:t>BİRİNCİ SINIF VUCUT TİPİ EMNİYET KEMERİ</w:t>
            </w:r>
          </w:p>
        </w:tc>
        <w:tc>
          <w:tcPr>
            <w:tcW w:w="3070" w:type="dxa"/>
            <w:gridSpan w:val="2"/>
            <w:vAlign w:val="center"/>
          </w:tcPr>
          <w:p w14:paraId="011625D3" w14:textId="77777777" w:rsidR="001A0A66" w:rsidRPr="00AC100E" w:rsidRDefault="00205D56" w:rsidP="00205D56">
            <w:pPr>
              <w:tabs>
                <w:tab w:val="left" w:pos="2145"/>
                <w:tab w:val="left" w:pos="6615"/>
              </w:tabs>
              <w:jc w:val="center"/>
              <w:rPr>
                <w:b/>
              </w:rPr>
            </w:pPr>
            <w:r w:rsidRPr="00AC100E">
              <w:rPr>
                <w:b/>
              </w:rPr>
              <w:t>EMNİYET KEMERİ ŞOK EMİCİ HALATI</w:t>
            </w:r>
          </w:p>
        </w:tc>
      </w:tr>
      <w:tr w:rsidR="001A0A66" w:rsidRPr="00AC100E" w14:paraId="2136F7D2" w14:textId="77777777">
        <w:trPr>
          <w:gridAfter w:val="1"/>
          <w:wAfter w:w="251" w:type="dxa"/>
          <w:jc w:val="center"/>
        </w:trPr>
        <w:tc>
          <w:tcPr>
            <w:tcW w:w="3000" w:type="dxa"/>
            <w:gridSpan w:val="2"/>
            <w:vAlign w:val="center"/>
          </w:tcPr>
          <w:p w14:paraId="5C482374" w14:textId="77777777" w:rsidR="001A0A66" w:rsidRPr="00AC100E" w:rsidRDefault="00234BD5" w:rsidP="001A0A66">
            <w:pPr>
              <w:tabs>
                <w:tab w:val="left" w:pos="2145"/>
                <w:tab w:val="left" w:pos="6615"/>
              </w:tabs>
              <w:jc w:val="center"/>
              <w:rPr>
                <w:b/>
              </w:rPr>
            </w:pPr>
            <w:r w:rsidRPr="00AC100E">
              <w:rPr>
                <w:noProof/>
              </w:rPr>
              <w:drawing>
                <wp:inline distT="0" distB="0" distL="0" distR="0" wp14:anchorId="3753D705" wp14:editId="266CA79F">
                  <wp:extent cx="1009650" cy="1000793"/>
                  <wp:effectExtent l="0" t="0" r="0" b="0"/>
                  <wp:docPr id="28" name="Picture 28" descr="kulak tıkac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lak tıkac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1000793"/>
                          </a:xfrm>
                          <a:prstGeom prst="rect">
                            <a:avLst/>
                          </a:prstGeom>
                          <a:noFill/>
                          <a:ln>
                            <a:noFill/>
                          </a:ln>
                        </pic:spPr>
                      </pic:pic>
                    </a:graphicData>
                  </a:graphic>
                </wp:inline>
              </w:drawing>
            </w:r>
          </w:p>
        </w:tc>
        <w:tc>
          <w:tcPr>
            <w:tcW w:w="3073" w:type="dxa"/>
            <w:gridSpan w:val="2"/>
            <w:vAlign w:val="center"/>
          </w:tcPr>
          <w:p w14:paraId="568509AF" w14:textId="77777777" w:rsidR="001A0A66" w:rsidRPr="00AC100E" w:rsidRDefault="00234BD5" w:rsidP="001A0A66">
            <w:pPr>
              <w:tabs>
                <w:tab w:val="left" w:pos="2145"/>
                <w:tab w:val="left" w:pos="6615"/>
              </w:tabs>
              <w:jc w:val="center"/>
              <w:rPr>
                <w:b/>
              </w:rPr>
            </w:pPr>
            <w:r w:rsidRPr="00AC100E">
              <w:rPr>
                <w:noProof/>
              </w:rPr>
              <w:drawing>
                <wp:inline distT="0" distB="0" distL="0" distR="0" wp14:anchorId="31673935" wp14:editId="600A73CE">
                  <wp:extent cx="1200150" cy="1133399"/>
                  <wp:effectExtent l="0" t="0" r="0" b="0"/>
                  <wp:docPr id="45" name="Picture 45" descr="EN%20388%20iş%20eldiv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20388%20iş%20eldiven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133399"/>
                          </a:xfrm>
                          <a:prstGeom prst="rect">
                            <a:avLst/>
                          </a:prstGeom>
                          <a:noFill/>
                          <a:ln>
                            <a:noFill/>
                          </a:ln>
                        </pic:spPr>
                      </pic:pic>
                    </a:graphicData>
                  </a:graphic>
                </wp:inline>
              </w:drawing>
            </w:r>
          </w:p>
        </w:tc>
        <w:tc>
          <w:tcPr>
            <w:tcW w:w="3070" w:type="dxa"/>
            <w:gridSpan w:val="2"/>
            <w:vAlign w:val="center"/>
          </w:tcPr>
          <w:p w14:paraId="48D151AB" w14:textId="77777777" w:rsidR="001A0A66" w:rsidRPr="00AC100E" w:rsidRDefault="00234BD5" w:rsidP="001A0A66">
            <w:pPr>
              <w:tabs>
                <w:tab w:val="left" w:pos="2145"/>
                <w:tab w:val="left" w:pos="6615"/>
              </w:tabs>
              <w:jc w:val="center"/>
              <w:rPr>
                <w:b/>
              </w:rPr>
            </w:pPr>
            <w:r w:rsidRPr="00AC100E">
              <w:rPr>
                <w:noProof/>
              </w:rPr>
              <w:drawing>
                <wp:inline distT="0" distB="0" distL="0" distR="0" wp14:anchorId="0C097F9B" wp14:editId="637101A6">
                  <wp:extent cx="1059704" cy="1152525"/>
                  <wp:effectExtent l="0" t="0" r="0" b="0"/>
                  <wp:docPr id="50" name="Picture 50" descr="kaynakçı eldiv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ynakçı eldive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0271" cy="1153141"/>
                          </a:xfrm>
                          <a:prstGeom prst="rect">
                            <a:avLst/>
                          </a:prstGeom>
                          <a:noFill/>
                          <a:ln>
                            <a:noFill/>
                          </a:ln>
                        </pic:spPr>
                      </pic:pic>
                    </a:graphicData>
                  </a:graphic>
                </wp:inline>
              </w:drawing>
            </w:r>
          </w:p>
        </w:tc>
      </w:tr>
      <w:tr w:rsidR="001A0A66" w:rsidRPr="00AC100E" w14:paraId="123121A3" w14:textId="77777777">
        <w:trPr>
          <w:gridAfter w:val="1"/>
          <w:wAfter w:w="251" w:type="dxa"/>
          <w:jc w:val="center"/>
        </w:trPr>
        <w:tc>
          <w:tcPr>
            <w:tcW w:w="3000" w:type="dxa"/>
            <w:gridSpan w:val="2"/>
            <w:vAlign w:val="center"/>
          </w:tcPr>
          <w:p w14:paraId="54CDFFF1" w14:textId="77777777" w:rsidR="001A0A66" w:rsidRPr="00AC100E" w:rsidRDefault="00205D56" w:rsidP="001A0A66">
            <w:pPr>
              <w:tabs>
                <w:tab w:val="left" w:pos="2145"/>
                <w:tab w:val="left" w:pos="6615"/>
              </w:tabs>
              <w:jc w:val="center"/>
              <w:rPr>
                <w:b/>
              </w:rPr>
            </w:pPr>
            <w:r w:rsidRPr="00AC100E">
              <w:rPr>
                <w:b/>
              </w:rPr>
              <w:t>KULAKLIK</w:t>
            </w:r>
          </w:p>
        </w:tc>
        <w:tc>
          <w:tcPr>
            <w:tcW w:w="3073" w:type="dxa"/>
            <w:gridSpan w:val="2"/>
            <w:vAlign w:val="center"/>
          </w:tcPr>
          <w:p w14:paraId="7DE0936B" w14:textId="77777777" w:rsidR="001A0A66" w:rsidRPr="00AC100E" w:rsidRDefault="00205D56" w:rsidP="001A0A66">
            <w:pPr>
              <w:tabs>
                <w:tab w:val="left" w:pos="2145"/>
                <w:tab w:val="left" w:pos="6615"/>
              </w:tabs>
              <w:jc w:val="center"/>
              <w:rPr>
                <w:b/>
              </w:rPr>
            </w:pPr>
            <w:r w:rsidRPr="00AC100E">
              <w:rPr>
                <w:b/>
              </w:rPr>
              <w:t>İŞ ELDİVENİ</w:t>
            </w:r>
          </w:p>
        </w:tc>
        <w:tc>
          <w:tcPr>
            <w:tcW w:w="3070" w:type="dxa"/>
            <w:gridSpan w:val="2"/>
            <w:vAlign w:val="center"/>
          </w:tcPr>
          <w:p w14:paraId="2B846C07" w14:textId="77777777" w:rsidR="001A0A66" w:rsidRPr="00AC100E" w:rsidRDefault="00205D56" w:rsidP="001A0A66">
            <w:pPr>
              <w:tabs>
                <w:tab w:val="left" w:pos="2145"/>
                <w:tab w:val="left" w:pos="6615"/>
              </w:tabs>
              <w:jc w:val="center"/>
              <w:rPr>
                <w:b/>
              </w:rPr>
            </w:pPr>
            <w:r w:rsidRPr="00AC100E">
              <w:rPr>
                <w:b/>
              </w:rPr>
              <w:t>KAYNAKÇI ELDİVENİ</w:t>
            </w:r>
          </w:p>
        </w:tc>
      </w:tr>
      <w:tr w:rsidR="001A0A66" w:rsidRPr="00AC100E" w14:paraId="2A3E7C05" w14:textId="77777777">
        <w:trPr>
          <w:gridAfter w:val="1"/>
          <w:wAfter w:w="251" w:type="dxa"/>
          <w:jc w:val="center"/>
        </w:trPr>
        <w:tc>
          <w:tcPr>
            <w:tcW w:w="3000" w:type="dxa"/>
            <w:gridSpan w:val="2"/>
            <w:vAlign w:val="center"/>
          </w:tcPr>
          <w:p w14:paraId="01E41C92" w14:textId="77777777" w:rsidR="001A0A66" w:rsidRPr="00AC100E" w:rsidRDefault="00234BD5" w:rsidP="001A0A66">
            <w:pPr>
              <w:tabs>
                <w:tab w:val="left" w:pos="2145"/>
                <w:tab w:val="left" w:pos="6615"/>
              </w:tabs>
              <w:jc w:val="center"/>
              <w:rPr>
                <w:b/>
              </w:rPr>
            </w:pPr>
            <w:r w:rsidRPr="00AC100E">
              <w:rPr>
                <w:noProof/>
              </w:rPr>
              <w:drawing>
                <wp:inline distT="0" distB="0" distL="0" distR="0" wp14:anchorId="01591AD2" wp14:editId="526691C7">
                  <wp:extent cx="1295400" cy="1152224"/>
                  <wp:effectExtent l="0" t="0" r="0" b="0"/>
                  <wp:docPr id="51" name="Picture 51" descr="işçi%20bar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işçi%20baret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400" cy="1152224"/>
                          </a:xfrm>
                          <a:prstGeom prst="rect">
                            <a:avLst/>
                          </a:prstGeom>
                          <a:noFill/>
                          <a:ln>
                            <a:noFill/>
                          </a:ln>
                        </pic:spPr>
                      </pic:pic>
                    </a:graphicData>
                  </a:graphic>
                </wp:inline>
              </w:drawing>
            </w:r>
          </w:p>
        </w:tc>
        <w:tc>
          <w:tcPr>
            <w:tcW w:w="3073" w:type="dxa"/>
            <w:gridSpan w:val="2"/>
            <w:vAlign w:val="center"/>
          </w:tcPr>
          <w:p w14:paraId="2728C2EA" w14:textId="77777777" w:rsidR="001A0A66" w:rsidRPr="00AC100E" w:rsidRDefault="00234BD5" w:rsidP="001A0A66">
            <w:pPr>
              <w:tabs>
                <w:tab w:val="left" w:pos="2145"/>
                <w:tab w:val="left" w:pos="6615"/>
              </w:tabs>
              <w:jc w:val="center"/>
              <w:rPr>
                <w:b/>
              </w:rPr>
            </w:pPr>
            <w:r w:rsidRPr="00AC100E">
              <w:rPr>
                <w:b/>
                <w:noProof/>
              </w:rPr>
              <w:drawing>
                <wp:inline distT="0" distB="0" distL="0" distR="0" wp14:anchorId="43F34E91" wp14:editId="6819FCB8">
                  <wp:extent cx="1485900" cy="1009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özlük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5900" cy="1009650"/>
                          </a:xfrm>
                          <a:prstGeom prst="rect">
                            <a:avLst/>
                          </a:prstGeom>
                        </pic:spPr>
                      </pic:pic>
                    </a:graphicData>
                  </a:graphic>
                </wp:inline>
              </w:drawing>
            </w:r>
          </w:p>
        </w:tc>
        <w:tc>
          <w:tcPr>
            <w:tcW w:w="3070" w:type="dxa"/>
            <w:gridSpan w:val="2"/>
            <w:vAlign w:val="center"/>
          </w:tcPr>
          <w:p w14:paraId="61CA557D" w14:textId="77777777" w:rsidR="001A0A66" w:rsidRPr="00AC100E" w:rsidRDefault="007D651E" w:rsidP="001A0A66">
            <w:pPr>
              <w:tabs>
                <w:tab w:val="left" w:pos="2145"/>
                <w:tab w:val="left" w:pos="6615"/>
              </w:tabs>
              <w:jc w:val="center"/>
              <w:rPr>
                <w:b/>
              </w:rPr>
            </w:pPr>
            <w:r w:rsidRPr="00AC100E">
              <w:rPr>
                <w:b/>
                <w:noProof/>
              </w:rPr>
              <w:drawing>
                <wp:inline distT="0" distB="0" distL="0" distR="0" wp14:anchorId="48011C33" wp14:editId="6DA3A5F1">
                  <wp:extent cx="1401646" cy="1152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3939" cy="1154410"/>
                          </a:xfrm>
                          <a:prstGeom prst="rect">
                            <a:avLst/>
                          </a:prstGeom>
                        </pic:spPr>
                      </pic:pic>
                    </a:graphicData>
                  </a:graphic>
                </wp:inline>
              </w:drawing>
            </w:r>
          </w:p>
        </w:tc>
      </w:tr>
      <w:tr w:rsidR="00234BD5" w:rsidRPr="00AC100E" w14:paraId="2547605D" w14:textId="77777777">
        <w:trPr>
          <w:gridAfter w:val="1"/>
          <w:wAfter w:w="251" w:type="dxa"/>
          <w:jc w:val="center"/>
        </w:trPr>
        <w:tc>
          <w:tcPr>
            <w:tcW w:w="3000" w:type="dxa"/>
            <w:gridSpan w:val="2"/>
            <w:vAlign w:val="center"/>
          </w:tcPr>
          <w:p w14:paraId="3A289CF7" w14:textId="77777777" w:rsidR="00234BD5" w:rsidRPr="00AC100E" w:rsidRDefault="00205D56" w:rsidP="001A0A66">
            <w:pPr>
              <w:tabs>
                <w:tab w:val="left" w:pos="2145"/>
                <w:tab w:val="left" w:pos="6615"/>
              </w:tabs>
              <w:jc w:val="center"/>
              <w:rPr>
                <w:b/>
              </w:rPr>
            </w:pPr>
            <w:r w:rsidRPr="00AC100E">
              <w:rPr>
                <w:b/>
              </w:rPr>
              <w:t>ÇENELİKLİ BARET</w:t>
            </w:r>
          </w:p>
        </w:tc>
        <w:tc>
          <w:tcPr>
            <w:tcW w:w="3073" w:type="dxa"/>
            <w:gridSpan w:val="2"/>
            <w:vAlign w:val="center"/>
          </w:tcPr>
          <w:p w14:paraId="431A7EB4" w14:textId="77777777" w:rsidR="00234BD5" w:rsidRPr="00AC100E" w:rsidRDefault="00205D56" w:rsidP="001A0A66">
            <w:pPr>
              <w:tabs>
                <w:tab w:val="left" w:pos="2145"/>
                <w:tab w:val="left" w:pos="6615"/>
              </w:tabs>
              <w:jc w:val="center"/>
              <w:rPr>
                <w:b/>
              </w:rPr>
            </w:pPr>
            <w:r w:rsidRPr="00AC100E">
              <w:rPr>
                <w:b/>
              </w:rPr>
              <w:t>İŞ GÖZLÜĞÜ</w:t>
            </w:r>
          </w:p>
        </w:tc>
        <w:tc>
          <w:tcPr>
            <w:tcW w:w="3070" w:type="dxa"/>
            <w:gridSpan w:val="2"/>
            <w:vAlign w:val="center"/>
          </w:tcPr>
          <w:p w14:paraId="6A7BAA76" w14:textId="77777777" w:rsidR="00234BD5" w:rsidRPr="00AC100E" w:rsidRDefault="00205D56" w:rsidP="001A0A66">
            <w:pPr>
              <w:tabs>
                <w:tab w:val="left" w:pos="2145"/>
                <w:tab w:val="left" w:pos="6615"/>
              </w:tabs>
              <w:jc w:val="center"/>
              <w:rPr>
                <w:b/>
              </w:rPr>
            </w:pPr>
            <w:r w:rsidRPr="00AC100E">
              <w:rPr>
                <w:b/>
              </w:rPr>
              <w:t>İŞ ELBİSESİ</w:t>
            </w:r>
          </w:p>
        </w:tc>
      </w:tr>
      <w:tr w:rsidR="00234BD5" w:rsidRPr="00AC100E" w14:paraId="634A411B" w14:textId="77777777">
        <w:trPr>
          <w:gridAfter w:val="1"/>
          <w:wAfter w:w="251" w:type="dxa"/>
          <w:jc w:val="center"/>
        </w:trPr>
        <w:tc>
          <w:tcPr>
            <w:tcW w:w="3000" w:type="dxa"/>
            <w:gridSpan w:val="2"/>
            <w:vAlign w:val="center"/>
          </w:tcPr>
          <w:p w14:paraId="3E488E0D" w14:textId="77777777" w:rsidR="00234BD5" w:rsidRPr="00AC100E" w:rsidRDefault="007D651E" w:rsidP="001A0A66">
            <w:pPr>
              <w:tabs>
                <w:tab w:val="left" w:pos="2145"/>
                <w:tab w:val="left" w:pos="6615"/>
              </w:tabs>
              <w:jc w:val="center"/>
              <w:rPr>
                <w:b/>
              </w:rPr>
            </w:pPr>
            <w:r w:rsidRPr="00AC100E">
              <w:rPr>
                <w:b/>
                <w:noProof/>
              </w:rPr>
              <w:drawing>
                <wp:inline distT="0" distB="0" distL="0" distR="0" wp14:anchorId="3A221174" wp14:editId="48044F34">
                  <wp:extent cx="1114425" cy="11144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X436_CLEER_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3811" cy="1113811"/>
                          </a:xfrm>
                          <a:prstGeom prst="rect">
                            <a:avLst/>
                          </a:prstGeom>
                        </pic:spPr>
                      </pic:pic>
                    </a:graphicData>
                  </a:graphic>
                </wp:inline>
              </w:drawing>
            </w:r>
          </w:p>
        </w:tc>
        <w:tc>
          <w:tcPr>
            <w:tcW w:w="3073" w:type="dxa"/>
            <w:gridSpan w:val="2"/>
            <w:vAlign w:val="center"/>
          </w:tcPr>
          <w:p w14:paraId="007E6065" w14:textId="77777777" w:rsidR="00234BD5" w:rsidRPr="00AC100E" w:rsidRDefault="007D651E" w:rsidP="001A0A66">
            <w:pPr>
              <w:tabs>
                <w:tab w:val="left" w:pos="2145"/>
                <w:tab w:val="left" w:pos="6615"/>
              </w:tabs>
              <w:jc w:val="center"/>
              <w:rPr>
                <w:b/>
              </w:rPr>
            </w:pPr>
            <w:r w:rsidRPr="00AC100E">
              <w:rPr>
                <w:b/>
                <w:noProof/>
              </w:rPr>
              <w:drawing>
                <wp:inline distT="0" distB="0" distL="0" distR="0" wp14:anchorId="685F6357" wp14:editId="2E72FE90">
                  <wp:extent cx="1151629" cy="1123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 10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3331" cy="1125611"/>
                          </a:xfrm>
                          <a:prstGeom prst="rect">
                            <a:avLst/>
                          </a:prstGeom>
                        </pic:spPr>
                      </pic:pic>
                    </a:graphicData>
                  </a:graphic>
                </wp:inline>
              </w:drawing>
            </w:r>
          </w:p>
        </w:tc>
        <w:tc>
          <w:tcPr>
            <w:tcW w:w="3070" w:type="dxa"/>
            <w:gridSpan w:val="2"/>
            <w:vAlign w:val="center"/>
          </w:tcPr>
          <w:p w14:paraId="0B44A3BD" w14:textId="77777777" w:rsidR="00234BD5" w:rsidRPr="00AC100E" w:rsidRDefault="004A6ED9" w:rsidP="001A0A66">
            <w:pPr>
              <w:tabs>
                <w:tab w:val="left" w:pos="2145"/>
                <w:tab w:val="left" w:pos="6615"/>
              </w:tabs>
              <w:jc w:val="center"/>
              <w:rPr>
                <w:b/>
              </w:rPr>
            </w:pPr>
            <w:r w:rsidRPr="00AC100E">
              <w:rPr>
                <w:b/>
                <w:noProof/>
              </w:rPr>
              <w:drawing>
                <wp:inline distT="0" distB="0" distL="0" distR="0" wp14:anchorId="0C9C9AC1" wp14:editId="6EE999AE">
                  <wp:extent cx="1285875" cy="1285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01_158_min.png"/>
                          <pic:cNvPicPr/>
                        </pic:nvPicPr>
                        <pic:blipFill>
                          <a:blip r:embed="rId22">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tc>
      </w:tr>
      <w:tr w:rsidR="00234BD5" w:rsidRPr="00AC100E" w14:paraId="5D1B2FE6" w14:textId="77777777">
        <w:trPr>
          <w:gridAfter w:val="1"/>
          <w:wAfter w:w="251" w:type="dxa"/>
          <w:jc w:val="center"/>
        </w:trPr>
        <w:tc>
          <w:tcPr>
            <w:tcW w:w="3000" w:type="dxa"/>
            <w:gridSpan w:val="2"/>
            <w:vAlign w:val="center"/>
          </w:tcPr>
          <w:p w14:paraId="32B09E09" w14:textId="77777777" w:rsidR="00234BD5" w:rsidRPr="00AC100E" w:rsidRDefault="00205D56" w:rsidP="001A0A66">
            <w:pPr>
              <w:tabs>
                <w:tab w:val="left" w:pos="2145"/>
                <w:tab w:val="left" w:pos="6615"/>
              </w:tabs>
              <w:jc w:val="center"/>
              <w:rPr>
                <w:b/>
              </w:rPr>
            </w:pPr>
            <w:r w:rsidRPr="00AC100E">
              <w:rPr>
                <w:b/>
              </w:rPr>
              <w:t>TAM YÜZ SİPERLİK MASKESİ</w:t>
            </w:r>
          </w:p>
        </w:tc>
        <w:tc>
          <w:tcPr>
            <w:tcW w:w="3073" w:type="dxa"/>
            <w:gridSpan w:val="2"/>
            <w:vAlign w:val="center"/>
          </w:tcPr>
          <w:p w14:paraId="3CAB8CBF" w14:textId="77777777" w:rsidR="00234BD5" w:rsidRPr="00AC100E" w:rsidRDefault="00205D56" w:rsidP="001A0A66">
            <w:pPr>
              <w:tabs>
                <w:tab w:val="left" w:pos="2145"/>
                <w:tab w:val="left" w:pos="6615"/>
              </w:tabs>
              <w:jc w:val="center"/>
              <w:rPr>
                <w:b/>
              </w:rPr>
            </w:pPr>
            <w:r w:rsidRPr="00AC100E">
              <w:rPr>
                <w:b/>
              </w:rPr>
              <w:t>TAM YÜZ KAYAKÇI SİPERLİĞİ</w:t>
            </w:r>
          </w:p>
        </w:tc>
        <w:tc>
          <w:tcPr>
            <w:tcW w:w="3070" w:type="dxa"/>
            <w:gridSpan w:val="2"/>
            <w:vAlign w:val="center"/>
          </w:tcPr>
          <w:p w14:paraId="1C434E2F" w14:textId="77777777" w:rsidR="00234BD5" w:rsidRPr="00AC100E" w:rsidRDefault="00205D56" w:rsidP="001A0A66">
            <w:pPr>
              <w:tabs>
                <w:tab w:val="left" w:pos="2145"/>
                <w:tab w:val="left" w:pos="6615"/>
              </w:tabs>
              <w:jc w:val="center"/>
              <w:rPr>
                <w:b/>
              </w:rPr>
            </w:pPr>
            <w:r w:rsidRPr="00AC100E">
              <w:rPr>
                <w:b/>
              </w:rPr>
              <w:t>İŞ AYAKKABISI</w:t>
            </w:r>
          </w:p>
        </w:tc>
      </w:tr>
      <w:tr w:rsidR="00234BD5" w:rsidRPr="00AC100E" w14:paraId="0C2DA23D" w14:textId="77777777">
        <w:trPr>
          <w:gridAfter w:val="1"/>
          <w:wAfter w:w="251" w:type="dxa"/>
          <w:jc w:val="center"/>
        </w:trPr>
        <w:tc>
          <w:tcPr>
            <w:tcW w:w="3000" w:type="dxa"/>
            <w:gridSpan w:val="2"/>
            <w:vAlign w:val="center"/>
          </w:tcPr>
          <w:p w14:paraId="770967B0" w14:textId="77777777" w:rsidR="00234BD5" w:rsidRPr="00AC100E" w:rsidRDefault="004A6ED9" w:rsidP="001A0A66">
            <w:pPr>
              <w:tabs>
                <w:tab w:val="left" w:pos="2145"/>
                <w:tab w:val="left" w:pos="6615"/>
              </w:tabs>
              <w:jc w:val="center"/>
              <w:rPr>
                <w:b/>
              </w:rPr>
            </w:pPr>
            <w:r w:rsidRPr="00AC100E">
              <w:rPr>
                <w:b/>
                <w:noProof/>
              </w:rPr>
              <w:drawing>
                <wp:inline distT="0" distB="0" distL="0" distR="0" wp14:anchorId="12B99190" wp14:editId="741203C5">
                  <wp:extent cx="1123950" cy="98345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23">
                            <a:extLst>
                              <a:ext uri="{28A0092B-C50C-407E-A947-70E740481C1C}">
                                <a14:useLocalDpi xmlns:a14="http://schemas.microsoft.com/office/drawing/2010/main" val="0"/>
                              </a:ext>
                            </a:extLst>
                          </a:blip>
                          <a:stretch>
                            <a:fillRect/>
                          </a:stretch>
                        </pic:blipFill>
                        <pic:spPr>
                          <a:xfrm>
                            <a:off x="0" y="0"/>
                            <a:ext cx="1123950" cy="983456"/>
                          </a:xfrm>
                          <a:prstGeom prst="rect">
                            <a:avLst/>
                          </a:prstGeom>
                        </pic:spPr>
                      </pic:pic>
                    </a:graphicData>
                  </a:graphic>
                </wp:inline>
              </w:drawing>
            </w:r>
          </w:p>
        </w:tc>
        <w:tc>
          <w:tcPr>
            <w:tcW w:w="3073" w:type="dxa"/>
            <w:gridSpan w:val="2"/>
            <w:vAlign w:val="center"/>
          </w:tcPr>
          <w:p w14:paraId="3EDBC2AC" w14:textId="77777777" w:rsidR="00234BD5" w:rsidRPr="00AC100E" w:rsidRDefault="00C7270E" w:rsidP="001A0A66">
            <w:pPr>
              <w:tabs>
                <w:tab w:val="left" w:pos="2145"/>
                <w:tab w:val="left" w:pos="6615"/>
              </w:tabs>
              <w:jc w:val="center"/>
              <w:rPr>
                <w:b/>
              </w:rPr>
            </w:pPr>
            <w:r w:rsidRPr="00AC100E">
              <w:rPr>
                <w:b/>
                <w:noProof/>
              </w:rPr>
              <w:drawing>
                <wp:inline distT="0" distB="0" distL="0" distR="0" wp14:anchorId="7227A130" wp14:editId="755F9BC1">
                  <wp:extent cx="1143000" cy="146070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_buyu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000" cy="1460703"/>
                          </a:xfrm>
                          <a:prstGeom prst="rect">
                            <a:avLst/>
                          </a:prstGeom>
                        </pic:spPr>
                      </pic:pic>
                    </a:graphicData>
                  </a:graphic>
                </wp:inline>
              </w:drawing>
            </w:r>
          </w:p>
        </w:tc>
        <w:tc>
          <w:tcPr>
            <w:tcW w:w="3070" w:type="dxa"/>
            <w:gridSpan w:val="2"/>
            <w:vAlign w:val="center"/>
          </w:tcPr>
          <w:p w14:paraId="0FC82484" w14:textId="77777777" w:rsidR="00234BD5" w:rsidRPr="00AC100E" w:rsidRDefault="00234BD5" w:rsidP="001A0A66">
            <w:pPr>
              <w:tabs>
                <w:tab w:val="left" w:pos="2145"/>
                <w:tab w:val="left" w:pos="6615"/>
              </w:tabs>
              <w:jc w:val="center"/>
              <w:rPr>
                <w:b/>
              </w:rPr>
            </w:pPr>
          </w:p>
        </w:tc>
      </w:tr>
      <w:tr w:rsidR="00205D56" w:rsidRPr="00AC100E" w14:paraId="5AAED31E" w14:textId="77777777">
        <w:tblPrEx>
          <w:jc w:val="left"/>
          <w:tblInd w:w="70" w:type="dxa"/>
        </w:tblPrEx>
        <w:trPr>
          <w:gridBefore w:val="1"/>
          <w:wBefore w:w="322" w:type="dxa"/>
        </w:trPr>
        <w:tc>
          <w:tcPr>
            <w:tcW w:w="3075" w:type="dxa"/>
            <w:gridSpan w:val="2"/>
            <w:vAlign w:val="center"/>
          </w:tcPr>
          <w:p w14:paraId="4DB5C02C" w14:textId="77777777" w:rsidR="00205D56" w:rsidRPr="00AC100E" w:rsidRDefault="00C7270E" w:rsidP="00C7270E">
            <w:pPr>
              <w:tabs>
                <w:tab w:val="left" w:pos="2145"/>
                <w:tab w:val="left" w:pos="6615"/>
              </w:tabs>
              <w:jc w:val="center"/>
              <w:rPr>
                <w:b/>
              </w:rPr>
            </w:pPr>
            <w:r w:rsidRPr="00AC100E">
              <w:rPr>
                <w:b/>
                <w:noProof/>
              </w:rPr>
              <w:t>GAZ KAYNAĞI GÖZLÜĞÜ</w:t>
            </w:r>
          </w:p>
        </w:tc>
        <w:tc>
          <w:tcPr>
            <w:tcW w:w="2878" w:type="dxa"/>
            <w:gridSpan w:val="2"/>
            <w:vAlign w:val="center"/>
          </w:tcPr>
          <w:p w14:paraId="509A32CC" w14:textId="77777777" w:rsidR="00205D56" w:rsidRPr="00AC100E" w:rsidRDefault="00C7270E" w:rsidP="00C7270E">
            <w:pPr>
              <w:tabs>
                <w:tab w:val="left" w:pos="2145"/>
                <w:tab w:val="left" w:pos="6615"/>
              </w:tabs>
              <w:jc w:val="center"/>
              <w:rPr>
                <w:b/>
              </w:rPr>
            </w:pPr>
            <w:r w:rsidRPr="00AC100E">
              <w:rPr>
                <w:b/>
                <w:noProof/>
              </w:rPr>
              <w:t>REFLEKTRLÜ YELEK</w:t>
            </w:r>
          </w:p>
        </w:tc>
        <w:tc>
          <w:tcPr>
            <w:tcW w:w="3119" w:type="dxa"/>
            <w:gridSpan w:val="2"/>
            <w:vAlign w:val="center"/>
          </w:tcPr>
          <w:p w14:paraId="469B9BA5" w14:textId="77777777" w:rsidR="00205D56" w:rsidRPr="00AC100E" w:rsidRDefault="00205D56" w:rsidP="00C7270E">
            <w:pPr>
              <w:tabs>
                <w:tab w:val="left" w:pos="2145"/>
                <w:tab w:val="left" w:pos="6615"/>
              </w:tabs>
              <w:jc w:val="center"/>
              <w:rPr>
                <w:b/>
              </w:rPr>
            </w:pPr>
          </w:p>
        </w:tc>
      </w:tr>
    </w:tbl>
    <w:p w14:paraId="7FE61F5B" w14:textId="77777777" w:rsidR="003F4F97" w:rsidRPr="00AC100E" w:rsidRDefault="003F4F97" w:rsidP="00EE3BFD">
      <w:pPr>
        <w:tabs>
          <w:tab w:val="left" w:pos="2145"/>
          <w:tab w:val="left" w:pos="6615"/>
        </w:tabs>
        <w:rPr>
          <w:b/>
        </w:rPr>
      </w:pPr>
    </w:p>
    <w:p w14:paraId="3A4DD0C2" w14:textId="77777777" w:rsidR="00792B1C" w:rsidRPr="00AC100E" w:rsidRDefault="00792B1C" w:rsidP="00EE3BFD">
      <w:pPr>
        <w:tabs>
          <w:tab w:val="left" w:pos="2145"/>
          <w:tab w:val="left" w:pos="6615"/>
        </w:tabs>
        <w:rPr>
          <w:b/>
        </w:rPr>
      </w:pPr>
    </w:p>
    <w:p w14:paraId="564E6F21" w14:textId="77777777" w:rsidR="00B77E88" w:rsidRPr="00AC100E" w:rsidRDefault="005D62E4" w:rsidP="005669AE">
      <w:pPr>
        <w:spacing w:line="360" w:lineRule="auto"/>
        <w:jc w:val="both"/>
        <w:rPr>
          <w:b/>
        </w:rPr>
      </w:pPr>
      <w:r w:rsidRPr="00AC100E">
        <w:rPr>
          <w:b/>
        </w:rPr>
        <w:lastRenderedPageBreak/>
        <w:t>3.</w:t>
      </w:r>
      <w:r w:rsidR="0097406D" w:rsidRPr="00AC100E">
        <w:t xml:space="preserve">Malzemelere takılıp düşme, araç ve yaya giriş çıkışlarının engellenmesi, şantiye içinde düzensiz ortamın oluşturulması gibi durumların iş kazası riskini arttırması söz konusudur. Çalışılan alanın düzensizliği işçinin verimli çalışmasına engel teşkil </w:t>
      </w:r>
      <w:proofErr w:type="gramStart"/>
      <w:r w:rsidR="0097406D" w:rsidRPr="00AC100E">
        <w:t>etmekte,  işçilerin</w:t>
      </w:r>
      <w:proofErr w:type="gramEnd"/>
      <w:r w:rsidR="0097406D" w:rsidRPr="00AC100E">
        <w:t xml:space="preserve"> motivasyonunu düşürmekte, işçilerin işe adaptasyonlarını geciktirmekte, dolayısıyla iş kazalarının meydana gelmesine neden olmaktadır. Nitelikleri aynı olan malzemelerin bir arada toplanması bu aç</w:t>
      </w:r>
      <w:r w:rsidR="00E32AF2" w:rsidRPr="00AC100E">
        <w:t xml:space="preserve">ıdan önemlidir. </w:t>
      </w:r>
      <w:r w:rsidR="00E32AF2" w:rsidRPr="00AC100E">
        <w:rPr>
          <w:b/>
        </w:rPr>
        <w:t>Depo alanları ve tehlikeli atık alanlarının</w:t>
      </w:r>
      <w:r w:rsidR="0097406D" w:rsidRPr="00AC100E">
        <w:rPr>
          <w:b/>
        </w:rPr>
        <w:t xml:space="preserve"> </w:t>
      </w:r>
      <w:r w:rsidR="005B1C30" w:rsidRPr="00AC100E">
        <w:rPr>
          <w:b/>
        </w:rPr>
        <w:t>düzenlenmesi</w:t>
      </w:r>
      <w:r w:rsidR="0097406D" w:rsidRPr="00AC100E">
        <w:rPr>
          <w:b/>
        </w:rPr>
        <w:t xml:space="preserve"> gerekmektedir.</w:t>
      </w:r>
    </w:p>
    <w:p w14:paraId="1A0A17DD" w14:textId="77777777" w:rsidR="00B77E88" w:rsidRPr="00AC100E" w:rsidRDefault="00B77E88" w:rsidP="0097406D">
      <w:pPr>
        <w:ind w:left="644"/>
      </w:pPr>
    </w:p>
    <w:p w14:paraId="104228B8" w14:textId="77777777" w:rsidR="0097406D" w:rsidRPr="00AC100E" w:rsidRDefault="005D62E4" w:rsidP="005669AE">
      <w:pPr>
        <w:spacing w:line="360" w:lineRule="auto"/>
        <w:jc w:val="both"/>
      </w:pPr>
      <w:r w:rsidRPr="00AC100E">
        <w:rPr>
          <w:b/>
        </w:rPr>
        <w:t>4.</w:t>
      </w:r>
      <w:r w:rsidR="0097406D" w:rsidRPr="00AC100E">
        <w:t xml:space="preserve">Tüm kaldırma taşıma araçları ile ilgili olarak makine envanteri oluşturulmalı, tüm iş makinesi operatörlerinin operatör belgesi örnekleri alınmalı, kaldırma araçlarının </w:t>
      </w:r>
      <w:r w:rsidR="0097406D" w:rsidRPr="00AC100E">
        <w:rPr>
          <w:b/>
        </w:rPr>
        <w:t>(</w:t>
      </w:r>
      <w:proofErr w:type="spellStart"/>
      <w:proofErr w:type="gramStart"/>
      <w:r w:rsidR="00B77E88" w:rsidRPr="00AC100E">
        <w:rPr>
          <w:b/>
        </w:rPr>
        <w:t>Transpalet,Elektrikli</w:t>
      </w:r>
      <w:proofErr w:type="spellEnd"/>
      <w:proofErr w:type="gramEnd"/>
      <w:r w:rsidR="00B77E88" w:rsidRPr="00AC100E">
        <w:rPr>
          <w:b/>
        </w:rPr>
        <w:t xml:space="preserve"> </w:t>
      </w:r>
      <w:proofErr w:type="spellStart"/>
      <w:r w:rsidR="00B77E88" w:rsidRPr="00AC100E">
        <w:rPr>
          <w:b/>
        </w:rPr>
        <w:t>Transpalet,Forklift</w:t>
      </w:r>
      <w:proofErr w:type="spellEnd"/>
      <w:r w:rsidR="00B77E88" w:rsidRPr="00AC100E">
        <w:rPr>
          <w:b/>
        </w:rPr>
        <w:t xml:space="preserve"> ve </w:t>
      </w:r>
      <w:proofErr w:type="spellStart"/>
      <w:r w:rsidR="00B77E88" w:rsidRPr="00AC100E">
        <w:rPr>
          <w:b/>
        </w:rPr>
        <w:t>caraskal</w:t>
      </w:r>
      <w:proofErr w:type="spellEnd"/>
      <w:r w:rsidR="00B77E88" w:rsidRPr="00AC100E">
        <w:rPr>
          <w:b/>
        </w:rPr>
        <w:t xml:space="preserve"> vb.</w:t>
      </w:r>
      <w:r w:rsidR="0097406D" w:rsidRPr="00AC100E">
        <w:rPr>
          <w:b/>
        </w:rPr>
        <w:t>)</w:t>
      </w:r>
      <w:r w:rsidR="0097406D" w:rsidRPr="00AC100E">
        <w:t xml:space="preserve"> periyodik kontrolleri </w:t>
      </w:r>
      <w:r w:rsidR="00DB3051" w:rsidRPr="00AC100E">
        <w:rPr>
          <w:b/>
        </w:rPr>
        <w:t>yılda 1</w:t>
      </w:r>
      <w:r w:rsidR="0097406D" w:rsidRPr="00AC100E">
        <w:rPr>
          <w:b/>
        </w:rPr>
        <w:t xml:space="preserve"> bir</w:t>
      </w:r>
      <w:r w:rsidR="0097406D" w:rsidRPr="00AC100E">
        <w:t xml:space="preserve"> olacak şekilde Makine Mühendisleri Odası’nca yetkilendirilmiş </w:t>
      </w:r>
      <w:r w:rsidR="0097406D" w:rsidRPr="00AC100E">
        <w:rPr>
          <w:b/>
        </w:rPr>
        <w:t>Makine Mühendisi tarafından yapılmalıdır</w:t>
      </w:r>
      <w:r w:rsidR="0097406D" w:rsidRPr="00AC100E">
        <w:t>.</w:t>
      </w:r>
    </w:p>
    <w:p w14:paraId="5520CD7F" w14:textId="77777777" w:rsidR="0097406D" w:rsidRPr="00AC100E" w:rsidRDefault="0097406D" w:rsidP="0097406D">
      <w:pPr>
        <w:ind w:left="284"/>
      </w:pPr>
    </w:p>
    <w:p w14:paraId="667852E2" w14:textId="77777777" w:rsidR="00080A6A" w:rsidRPr="00AC100E" w:rsidRDefault="005D62E4" w:rsidP="005D62E4">
      <w:pPr>
        <w:spacing w:line="360" w:lineRule="auto"/>
        <w:jc w:val="both"/>
      </w:pPr>
      <w:r w:rsidRPr="00AC100E">
        <w:rPr>
          <w:b/>
        </w:rPr>
        <w:t>5.</w:t>
      </w:r>
      <w:r w:rsidR="0097406D" w:rsidRPr="00AC100E">
        <w:t xml:space="preserve">Çalışanların genel olarak </w:t>
      </w:r>
      <w:r w:rsidR="0097406D" w:rsidRPr="00AC100E">
        <w:rPr>
          <w:b/>
        </w:rPr>
        <w:t>“</w:t>
      </w:r>
      <w:r w:rsidR="005B1C30" w:rsidRPr="00AC100E">
        <w:rPr>
          <w:b/>
        </w:rPr>
        <w:t>Sağlık</w:t>
      </w:r>
      <w:r w:rsidR="0097406D" w:rsidRPr="00AC100E">
        <w:rPr>
          <w:b/>
        </w:rPr>
        <w:t xml:space="preserve"> Raporu”</w:t>
      </w:r>
      <w:r w:rsidR="0097406D" w:rsidRPr="00AC100E">
        <w:t xml:space="preserve"> nun olması gerekmektedir. Ayrıca yüksekte çalışanlar için </w:t>
      </w:r>
      <w:r w:rsidR="0097406D" w:rsidRPr="00AC100E">
        <w:rPr>
          <w:b/>
        </w:rPr>
        <w:t>de “Yüksekte Çalışabilir Raporu” nun olması gereklidir</w:t>
      </w:r>
      <w:r w:rsidR="0097406D" w:rsidRPr="00AC100E">
        <w:t>. Bir işçinin, ağır ve tehlikeli işlerde çalışanlara ait sağlık durumu raporu olmadıkça ağır ve tehlikeli i</w:t>
      </w:r>
      <w:r w:rsidRPr="00AC100E">
        <w:t xml:space="preserve">şlerde çalıştırılması </w:t>
      </w:r>
      <w:proofErr w:type="spellStart"/>
      <w:proofErr w:type="gramStart"/>
      <w:r w:rsidRPr="00AC100E">
        <w:t>yasaktır.</w:t>
      </w:r>
      <w:r w:rsidR="0097406D" w:rsidRPr="00AC100E">
        <w:t>İşçilerin</w:t>
      </w:r>
      <w:proofErr w:type="spellEnd"/>
      <w:proofErr w:type="gramEnd"/>
      <w:r w:rsidR="0097406D" w:rsidRPr="00AC100E">
        <w:t xml:space="preserve"> gerek ilk işe girişlerinde gere</w:t>
      </w:r>
      <w:r w:rsidRPr="00AC100E">
        <w:t xml:space="preserve">kse ara muayenelerinde saptanan sağlık durumları bu </w:t>
      </w:r>
      <w:proofErr w:type="spellStart"/>
      <w:r w:rsidRPr="00AC100E">
        <w:t>raporaişlenir.</w:t>
      </w:r>
      <w:r w:rsidR="0097406D" w:rsidRPr="00AC100E">
        <w:t>Bu</w:t>
      </w:r>
      <w:proofErr w:type="spellEnd"/>
      <w:r w:rsidR="0097406D" w:rsidRPr="00AC100E">
        <w:t xml:space="preserve"> raporlar, teftişe yetkili memurların her istediğinde gösterilmek üzere işveren veya yetkili tarafından, gizliliğine halel gelmeyecek bir surette işyerindeki kişisel sağlık dosyalarında saklanır. </w:t>
      </w:r>
    </w:p>
    <w:p w14:paraId="31108876" w14:textId="77777777" w:rsidR="00080A6A" w:rsidRPr="00AC100E" w:rsidRDefault="00080A6A" w:rsidP="00080A6A">
      <w:pPr>
        <w:pStyle w:val="ListeParagraf"/>
      </w:pPr>
    </w:p>
    <w:p w14:paraId="624FE0F8" w14:textId="77777777" w:rsidR="0097406D" w:rsidRPr="00AC100E" w:rsidRDefault="005D62E4" w:rsidP="005D62E4">
      <w:pPr>
        <w:spacing w:line="360" w:lineRule="auto"/>
        <w:jc w:val="both"/>
        <w:rPr>
          <w:b/>
        </w:rPr>
      </w:pPr>
      <w:r w:rsidRPr="00AC100E">
        <w:rPr>
          <w:b/>
        </w:rPr>
        <w:t>6.</w:t>
      </w:r>
      <w:r w:rsidR="0097406D" w:rsidRPr="00AC100E">
        <w:rPr>
          <w:b/>
        </w:rPr>
        <w:t>Genel sağlık tetkiklerine göre yapılması gereken testler aşağıdaki tabloda gösterilmiştir:</w:t>
      </w:r>
    </w:p>
    <w:tbl>
      <w:tblPr>
        <w:tblW w:w="4767" w:type="pct"/>
        <w:jc w:val="center"/>
        <w:tblLayout w:type="fixed"/>
        <w:tblCellMar>
          <w:left w:w="70" w:type="dxa"/>
          <w:right w:w="70" w:type="dxa"/>
        </w:tblCellMar>
        <w:tblLook w:val="0000" w:firstRow="0" w:lastRow="0" w:firstColumn="0" w:lastColumn="0" w:noHBand="0" w:noVBand="0"/>
      </w:tblPr>
      <w:tblGrid>
        <w:gridCol w:w="926"/>
        <w:gridCol w:w="4884"/>
        <w:gridCol w:w="3674"/>
      </w:tblGrid>
      <w:tr w:rsidR="00B7006F" w:rsidRPr="00AC100E" w14:paraId="069FF9FB" w14:textId="77777777">
        <w:trPr>
          <w:trHeight w:val="380"/>
          <w:jc w:val="center"/>
        </w:trPr>
        <w:tc>
          <w:tcPr>
            <w:tcW w:w="488" w:type="pct"/>
            <w:tcBorders>
              <w:top w:val="nil"/>
              <w:left w:val="single" w:sz="8" w:space="0" w:color="auto"/>
              <w:bottom w:val="single" w:sz="4" w:space="0" w:color="auto"/>
              <w:right w:val="single" w:sz="4" w:space="0" w:color="auto"/>
            </w:tcBorders>
            <w:shd w:val="clear" w:color="auto" w:fill="00FFFF"/>
            <w:vAlign w:val="center"/>
          </w:tcPr>
          <w:p w14:paraId="2D767C96" w14:textId="77777777" w:rsidR="00B7006F" w:rsidRPr="00AC100E" w:rsidRDefault="00B7006F" w:rsidP="001154FE">
            <w:pPr>
              <w:jc w:val="center"/>
              <w:rPr>
                <w:b/>
                <w:bCs/>
                <w:color w:val="000000"/>
              </w:rPr>
            </w:pPr>
            <w:r w:rsidRPr="00AC100E">
              <w:rPr>
                <w:b/>
                <w:bCs/>
                <w:color w:val="000000"/>
              </w:rPr>
              <w:t> </w:t>
            </w:r>
          </w:p>
        </w:tc>
        <w:tc>
          <w:tcPr>
            <w:tcW w:w="2575" w:type="pct"/>
            <w:tcBorders>
              <w:top w:val="nil"/>
              <w:left w:val="nil"/>
              <w:bottom w:val="single" w:sz="4" w:space="0" w:color="auto"/>
              <w:right w:val="single" w:sz="4" w:space="0" w:color="auto"/>
            </w:tcBorders>
            <w:shd w:val="clear" w:color="auto" w:fill="00FFFF"/>
            <w:vAlign w:val="center"/>
          </w:tcPr>
          <w:p w14:paraId="35964EF3" w14:textId="77777777" w:rsidR="00B7006F" w:rsidRPr="00AC100E" w:rsidRDefault="00B7006F" w:rsidP="001154FE">
            <w:pPr>
              <w:rPr>
                <w:b/>
                <w:bCs/>
                <w:color w:val="000000"/>
              </w:rPr>
            </w:pPr>
            <w:r w:rsidRPr="00AC100E">
              <w:rPr>
                <w:b/>
                <w:bCs/>
                <w:color w:val="000000"/>
              </w:rPr>
              <w:t xml:space="preserve">SAĞLIK </w:t>
            </w:r>
          </w:p>
        </w:tc>
        <w:tc>
          <w:tcPr>
            <w:tcW w:w="1937" w:type="pct"/>
            <w:tcBorders>
              <w:top w:val="nil"/>
              <w:left w:val="nil"/>
              <w:bottom w:val="single" w:sz="4" w:space="0" w:color="auto"/>
              <w:right w:val="single" w:sz="4" w:space="0" w:color="auto"/>
            </w:tcBorders>
            <w:shd w:val="clear" w:color="auto" w:fill="00FFFF"/>
            <w:vAlign w:val="center"/>
          </w:tcPr>
          <w:p w14:paraId="625F8C8D" w14:textId="77777777" w:rsidR="00B7006F" w:rsidRPr="00AC100E" w:rsidRDefault="00B7006F" w:rsidP="001154FE">
            <w:pPr>
              <w:jc w:val="center"/>
              <w:rPr>
                <w:color w:val="000000"/>
              </w:rPr>
            </w:pPr>
            <w:r w:rsidRPr="00AC100E">
              <w:rPr>
                <w:color w:val="000000"/>
              </w:rPr>
              <w:t> </w:t>
            </w:r>
          </w:p>
        </w:tc>
      </w:tr>
      <w:tr w:rsidR="00B7006F" w:rsidRPr="00AC100E" w14:paraId="53225CB6" w14:textId="77777777">
        <w:trPr>
          <w:trHeight w:val="380"/>
          <w:jc w:val="center"/>
        </w:trPr>
        <w:tc>
          <w:tcPr>
            <w:tcW w:w="488" w:type="pct"/>
            <w:tcBorders>
              <w:top w:val="nil"/>
              <w:left w:val="single" w:sz="8" w:space="0" w:color="auto"/>
              <w:bottom w:val="single" w:sz="4" w:space="0" w:color="auto"/>
              <w:right w:val="single" w:sz="4" w:space="0" w:color="auto"/>
            </w:tcBorders>
            <w:shd w:val="clear" w:color="auto" w:fill="FFFFFF"/>
            <w:vAlign w:val="center"/>
          </w:tcPr>
          <w:p w14:paraId="4245D638" w14:textId="77777777" w:rsidR="00B7006F" w:rsidRPr="00AC100E" w:rsidRDefault="00B7006F" w:rsidP="001154FE">
            <w:pPr>
              <w:jc w:val="center"/>
              <w:rPr>
                <w:b/>
                <w:bCs/>
              </w:rPr>
            </w:pPr>
            <w:r w:rsidRPr="00AC100E">
              <w:rPr>
                <w:b/>
                <w:bCs/>
              </w:rPr>
              <w:t>1</w:t>
            </w:r>
          </w:p>
        </w:tc>
        <w:tc>
          <w:tcPr>
            <w:tcW w:w="2575" w:type="pct"/>
            <w:tcBorders>
              <w:top w:val="nil"/>
              <w:left w:val="nil"/>
              <w:bottom w:val="single" w:sz="4" w:space="0" w:color="auto"/>
              <w:right w:val="single" w:sz="4" w:space="0" w:color="auto"/>
            </w:tcBorders>
            <w:shd w:val="clear" w:color="auto" w:fill="FFFFFF"/>
            <w:vAlign w:val="center"/>
          </w:tcPr>
          <w:p w14:paraId="0C37F97D" w14:textId="77777777" w:rsidR="00B7006F" w:rsidRPr="00AC100E" w:rsidRDefault="00B7006F" w:rsidP="001154FE">
            <w:r w:rsidRPr="00AC100E">
              <w:t xml:space="preserve">Akciğer </w:t>
            </w:r>
            <w:proofErr w:type="spellStart"/>
            <w:r w:rsidRPr="00AC100E">
              <w:t>Grafitsi</w:t>
            </w:r>
            <w:proofErr w:type="spellEnd"/>
            <w:r w:rsidRPr="00AC100E">
              <w:t xml:space="preserve"> </w:t>
            </w:r>
          </w:p>
        </w:tc>
        <w:tc>
          <w:tcPr>
            <w:tcW w:w="1937" w:type="pct"/>
            <w:tcBorders>
              <w:top w:val="nil"/>
              <w:left w:val="nil"/>
              <w:bottom w:val="single" w:sz="4" w:space="0" w:color="auto"/>
              <w:right w:val="single" w:sz="4" w:space="0" w:color="auto"/>
            </w:tcBorders>
            <w:shd w:val="clear" w:color="auto" w:fill="FFFFFF"/>
            <w:vAlign w:val="center"/>
          </w:tcPr>
          <w:p w14:paraId="5A6AED67" w14:textId="77777777" w:rsidR="00B7006F" w:rsidRPr="00AC100E" w:rsidRDefault="00F545CA" w:rsidP="001154FE">
            <w:pPr>
              <w:jc w:val="center"/>
            </w:pPr>
            <w:r w:rsidRPr="00AC100E">
              <w:t>Yılda Bir</w:t>
            </w:r>
          </w:p>
        </w:tc>
      </w:tr>
      <w:tr w:rsidR="00B7006F" w:rsidRPr="00AC100E" w14:paraId="03B0D347" w14:textId="77777777">
        <w:trPr>
          <w:trHeight w:val="380"/>
          <w:jc w:val="center"/>
        </w:trPr>
        <w:tc>
          <w:tcPr>
            <w:tcW w:w="488" w:type="pct"/>
            <w:tcBorders>
              <w:top w:val="nil"/>
              <w:left w:val="single" w:sz="8" w:space="0" w:color="auto"/>
              <w:bottom w:val="single" w:sz="4" w:space="0" w:color="auto"/>
              <w:right w:val="single" w:sz="4" w:space="0" w:color="auto"/>
            </w:tcBorders>
            <w:shd w:val="clear" w:color="auto" w:fill="FFFFFF"/>
            <w:vAlign w:val="center"/>
          </w:tcPr>
          <w:p w14:paraId="684B9937" w14:textId="77777777" w:rsidR="00B7006F" w:rsidRPr="00AC100E" w:rsidRDefault="00B7006F" w:rsidP="001154FE">
            <w:pPr>
              <w:jc w:val="center"/>
              <w:rPr>
                <w:b/>
                <w:bCs/>
              </w:rPr>
            </w:pPr>
            <w:r w:rsidRPr="00AC100E">
              <w:rPr>
                <w:b/>
                <w:bCs/>
              </w:rPr>
              <w:t>2</w:t>
            </w:r>
          </w:p>
        </w:tc>
        <w:tc>
          <w:tcPr>
            <w:tcW w:w="2575" w:type="pct"/>
            <w:tcBorders>
              <w:top w:val="nil"/>
              <w:left w:val="nil"/>
              <w:bottom w:val="single" w:sz="4" w:space="0" w:color="auto"/>
              <w:right w:val="single" w:sz="4" w:space="0" w:color="auto"/>
            </w:tcBorders>
            <w:shd w:val="clear" w:color="auto" w:fill="FFFFFF"/>
            <w:vAlign w:val="center"/>
          </w:tcPr>
          <w:p w14:paraId="3741D0C9" w14:textId="77777777" w:rsidR="00B7006F" w:rsidRPr="00AC100E" w:rsidRDefault="00B7006F" w:rsidP="001154FE">
            <w:r w:rsidRPr="00AC100E">
              <w:t>SFT (Solunum Fonksiyon Testi)</w:t>
            </w:r>
          </w:p>
        </w:tc>
        <w:tc>
          <w:tcPr>
            <w:tcW w:w="1937" w:type="pct"/>
            <w:tcBorders>
              <w:top w:val="nil"/>
              <w:left w:val="nil"/>
              <w:bottom w:val="single" w:sz="4" w:space="0" w:color="auto"/>
              <w:right w:val="single" w:sz="4" w:space="0" w:color="auto"/>
            </w:tcBorders>
            <w:shd w:val="clear" w:color="auto" w:fill="FFFFFF"/>
            <w:vAlign w:val="center"/>
          </w:tcPr>
          <w:p w14:paraId="72F387E2" w14:textId="77777777" w:rsidR="00B7006F" w:rsidRPr="00AC100E" w:rsidRDefault="00F545CA" w:rsidP="001154FE">
            <w:pPr>
              <w:jc w:val="center"/>
            </w:pPr>
            <w:r w:rsidRPr="00AC100E">
              <w:t>Yılda Bir</w:t>
            </w:r>
          </w:p>
        </w:tc>
      </w:tr>
      <w:tr w:rsidR="00B7006F" w:rsidRPr="00AC100E" w14:paraId="58F62318" w14:textId="77777777">
        <w:trPr>
          <w:trHeight w:val="380"/>
          <w:jc w:val="center"/>
        </w:trPr>
        <w:tc>
          <w:tcPr>
            <w:tcW w:w="488" w:type="pct"/>
            <w:tcBorders>
              <w:top w:val="nil"/>
              <w:left w:val="single" w:sz="8" w:space="0" w:color="auto"/>
              <w:bottom w:val="single" w:sz="4" w:space="0" w:color="auto"/>
              <w:right w:val="single" w:sz="4" w:space="0" w:color="auto"/>
            </w:tcBorders>
            <w:shd w:val="clear" w:color="auto" w:fill="FFFFFF"/>
            <w:vAlign w:val="center"/>
          </w:tcPr>
          <w:p w14:paraId="31A60D1B" w14:textId="77777777" w:rsidR="00B7006F" w:rsidRPr="00AC100E" w:rsidRDefault="00B7006F" w:rsidP="001154FE">
            <w:pPr>
              <w:jc w:val="center"/>
              <w:rPr>
                <w:b/>
                <w:bCs/>
              </w:rPr>
            </w:pPr>
            <w:r w:rsidRPr="00AC100E">
              <w:rPr>
                <w:b/>
                <w:bCs/>
              </w:rPr>
              <w:t>3</w:t>
            </w:r>
          </w:p>
        </w:tc>
        <w:tc>
          <w:tcPr>
            <w:tcW w:w="2575" w:type="pct"/>
            <w:tcBorders>
              <w:top w:val="nil"/>
              <w:left w:val="nil"/>
              <w:bottom w:val="single" w:sz="4" w:space="0" w:color="auto"/>
              <w:right w:val="single" w:sz="4" w:space="0" w:color="auto"/>
            </w:tcBorders>
            <w:shd w:val="clear" w:color="auto" w:fill="FFFFFF"/>
            <w:vAlign w:val="center"/>
          </w:tcPr>
          <w:p w14:paraId="4A519522" w14:textId="77777777" w:rsidR="00B7006F" w:rsidRPr="00AC100E" w:rsidRDefault="00B7006F" w:rsidP="001154FE">
            <w:r w:rsidRPr="00AC100E">
              <w:t xml:space="preserve">Odyometre Testi </w:t>
            </w:r>
          </w:p>
        </w:tc>
        <w:tc>
          <w:tcPr>
            <w:tcW w:w="1937" w:type="pct"/>
            <w:tcBorders>
              <w:top w:val="nil"/>
              <w:left w:val="nil"/>
              <w:bottom w:val="single" w:sz="4" w:space="0" w:color="auto"/>
              <w:right w:val="single" w:sz="4" w:space="0" w:color="auto"/>
            </w:tcBorders>
            <w:shd w:val="clear" w:color="auto" w:fill="FFFFFF"/>
            <w:vAlign w:val="center"/>
          </w:tcPr>
          <w:p w14:paraId="36D30867" w14:textId="77777777" w:rsidR="00B7006F" w:rsidRPr="00AC100E" w:rsidRDefault="00F545CA" w:rsidP="001154FE">
            <w:pPr>
              <w:jc w:val="center"/>
            </w:pPr>
            <w:r w:rsidRPr="00AC100E">
              <w:t>Yılda Bir</w:t>
            </w:r>
          </w:p>
        </w:tc>
      </w:tr>
      <w:tr w:rsidR="00B7006F" w:rsidRPr="00AC100E" w14:paraId="63A512D7" w14:textId="77777777">
        <w:trPr>
          <w:trHeight w:val="380"/>
          <w:jc w:val="center"/>
        </w:trPr>
        <w:tc>
          <w:tcPr>
            <w:tcW w:w="488" w:type="pct"/>
            <w:tcBorders>
              <w:top w:val="nil"/>
              <w:left w:val="single" w:sz="8" w:space="0" w:color="auto"/>
              <w:bottom w:val="single" w:sz="4" w:space="0" w:color="auto"/>
              <w:right w:val="single" w:sz="4" w:space="0" w:color="auto"/>
            </w:tcBorders>
            <w:shd w:val="clear" w:color="auto" w:fill="FFFFFF"/>
            <w:vAlign w:val="center"/>
          </w:tcPr>
          <w:p w14:paraId="75AD3B17" w14:textId="77777777" w:rsidR="00B7006F" w:rsidRPr="00AC100E" w:rsidRDefault="00B7006F" w:rsidP="001154FE">
            <w:pPr>
              <w:jc w:val="center"/>
              <w:rPr>
                <w:b/>
                <w:bCs/>
              </w:rPr>
            </w:pPr>
            <w:r w:rsidRPr="00AC100E">
              <w:rPr>
                <w:b/>
                <w:bCs/>
              </w:rPr>
              <w:t>4</w:t>
            </w:r>
          </w:p>
        </w:tc>
        <w:tc>
          <w:tcPr>
            <w:tcW w:w="2575" w:type="pct"/>
            <w:tcBorders>
              <w:top w:val="nil"/>
              <w:left w:val="nil"/>
              <w:bottom w:val="single" w:sz="4" w:space="0" w:color="auto"/>
              <w:right w:val="single" w:sz="4" w:space="0" w:color="auto"/>
            </w:tcBorders>
            <w:shd w:val="clear" w:color="auto" w:fill="FFFFFF"/>
            <w:vAlign w:val="center"/>
          </w:tcPr>
          <w:p w14:paraId="11C0C65D" w14:textId="77777777" w:rsidR="00B7006F" w:rsidRPr="00AC100E" w:rsidRDefault="00B7006F" w:rsidP="001154FE">
            <w:r w:rsidRPr="00AC100E">
              <w:t xml:space="preserve">Ağır ve Tehlikeli İş Raporu </w:t>
            </w:r>
            <w:r w:rsidR="00F545CA" w:rsidRPr="00AC100E">
              <w:t>–Sağlık Raporu</w:t>
            </w:r>
          </w:p>
        </w:tc>
        <w:tc>
          <w:tcPr>
            <w:tcW w:w="1937" w:type="pct"/>
            <w:tcBorders>
              <w:top w:val="nil"/>
              <w:left w:val="nil"/>
              <w:bottom w:val="single" w:sz="4" w:space="0" w:color="auto"/>
              <w:right w:val="single" w:sz="4" w:space="0" w:color="auto"/>
            </w:tcBorders>
            <w:shd w:val="clear" w:color="auto" w:fill="FFFFFF"/>
            <w:vAlign w:val="center"/>
          </w:tcPr>
          <w:p w14:paraId="2B868B91" w14:textId="77777777" w:rsidR="00B7006F" w:rsidRPr="00AC100E" w:rsidRDefault="00B7006F" w:rsidP="001154FE">
            <w:pPr>
              <w:jc w:val="center"/>
            </w:pPr>
            <w:r w:rsidRPr="00AC100E">
              <w:t>Yılda bir</w:t>
            </w:r>
          </w:p>
        </w:tc>
      </w:tr>
      <w:tr w:rsidR="00B7006F" w:rsidRPr="00AC100E" w14:paraId="3BCBC725" w14:textId="77777777">
        <w:trPr>
          <w:trHeight w:val="380"/>
          <w:jc w:val="center"/>
        </w:trPr>
        <w:tc>
          <w:tcPr>
            <w:tcW w:w="488" w:type="pct"/>
            <w:tcBorders>
              <w:top w:val="nil"/>
              <w:left w:val="single" w:sz="8" w:space="0" w:color="auto"/>
              <w:bottom w:val="single" w:sz="4" w:space="0" w:color="auto"/>
              <w:right w:val="single" w:sz="4" w:space="0" w:color="auto"/>
            </w:tcBorders>
            <w:shd w:val="clear" w:color="auto" w:fill="FFFFFF"/>
            <w:vAlign w:val="center"/>
          </w:tcPr>
          <w:p w14:paraId="4ED0A1CA" w14:textId="77777777" w:rsidR="00B7006F" w:rsidRPr="00AC100E" w:rsidRDefault="00B7006F" w:rsidP="001154FE">
            <w:pPr>
              <w:jc w:val="center"/>
              <w:rPr>
                <w:b/>
                <w:bCs/>
              </w:rPr>
            </w:pPr>
            <w:r w:rsidRPr="00AC100E">
              <w:rPr>
                <w:b/>
                <w:bCs/>
              </w:rPr>
              <w:t>5</w:t>
            </w:r>
          </w:p>
        </w:tc>
        <w:tc>
          <w:tcPr>
            <w:tcW w:w="2575" w:type="pct"/>
            <w:tcBorders>
              <w:top w:val="nil"/>
              <w:left w:val="nil"/>
              <w:bottom w:val="single" w:sz="4" w:space="0" w:color="auto"/>
              <w:right w:val="single" w:sz="4" w:space="0" w:color="auto"/>
            </w:tcBorders>
            <w:shd w:val="clear" w:color="auto" w:fill="FFFFFF"/>
            <w:vAlign w:val="center"/>
          </w:tcPr>
          <w:p w14:paraId="34DB9A80" w14:textId="77777777" w:rsidR="00B7006F" w:rsidRPr="00AC100E" w:rsidRDefault="00B7006F" w:rsidP="001154FE">
            <w:r w:rsidRPr="00AC100E">
              <w:t xml:space="preserve">Göz muayenesi </w:t>
            </w:r>
          </w:p>
        </w:tc>
        <w:tc>
          <w:tcPr>
            <w:tcW w:w="1937" w:type="pct"/>
            <w:tcBorders>
              <w:top w:val="nil"/>
              <w:left w:val="nil"/>
              <w:bottom w:val="single" w:sz="4" w:space="0" w:color="auto"/>
              <w:right w:val="single" w:sz="4" w:space="0" w:color="auto"/>
            </w:tcBorders>
            <w:shd w:val="clear" w:color="auto" w:fill="FFFFFF"/>
            <w:vAlign w:val="center"/>
          </w:tcPr>
          <w:p w14:paraId="67C2EB5A" w14:textId="77777777" w:rsidR="00B7006F" w:rsidRPr="00AC100E" w:rsidRDefault="00B7006F" w:rsidP="001154FE">
            <w:pPr>
              <w:jc w:val="center"/>
            </w:pPr>
            <w:r w:rsidRPr="00AC100E">
              <w:t>Yılda Bir</w:t>
            </w:r>
          </w:p>
        </w:tc>
      </w:tr>
      <w:tr w:rsidR="00B7006F" w:rsidRPr="00AC100E" w14:paraId="4AF35642" w14:textId="77777777">
        <w:trPr>
          <w:trHeight w:val="380"/>
          <w:jc w:val="center"/>
        </w:trPr>
        <w:tc>
          <w:tcPr>
            <w:tcW w:w="488" w:type="pct"/>
            <w:tcBorders>
              <w:top w:val="nil"/>
              <w:left w:val="single" w:sz="8" w:space="0" w:color="auto"/>
              <w:bottom w:val="single" w:sz="4" w:space="0" w:color="auto"/>
              <w:right w:val="single" w:sz="4" w:space="0" w:color="auto"/>
            </w:tcBorders>
            <w:shd w:val="clear" w:color="auto" w:fill="FFFFFF"/>
            <w:vAlign w:val="center"/>
          </w:tcPr>
          <w:p w14:paraId="13A39C0E" w14:textId="77777777" w:rsidR="00B7006F" w:rsidRPr="00AC100E" w:rsidRDefault="00B7006F" w:rsidP="001154FE">
            <w:pPr>
              <w:jc w:val="center"/>
              <w:rPr>
                <w:b/>
                <w:bCs/>
              </w:rPr>
            </w:pPr>
            <w:r w:rsidRPr="00AC100E">
              <w:rPr>
                <w:b/>
                <w:bCs/>
              </w:rPr>
              <w:t>6</w:t>
            </w:r>
          </w:p>
        </w:tc>
        <w:tc>
          <w:tcPr>
            <w:tcW w:w="2575" w:type="pct"/>
            <w:tcBorders>
              <w:top w:val="nil"/>
              <w:left w:val="nil"/>
              <w:bottom w:val="single" w:sz="4" w:space="0" w:color="auto"/>
              <w:right w:val="single" w:sz="4" w:space="0" w:color="auto"/>
            </w:tcBorders>
            <w:shd w:val="clear" w:color="auto" w:fill="FFFFFF"/>
            <w:vAlign w:val="center"/>
          </w:tcPr>
          <w:p w14:paraId="06A66EC0" w14:textId="77777777" w:rsidR="00B7006F" w:rsidRPr="00AC100E" w:rsidRDefault="00B7006F" w:rsidP="001154FE">
            <w:r w:rsidRPr="00AC100E">
              <w:t>Tetanos</w:t>
            </w:r>
          </w:p>
        </w:tc>
        <w:tc>
          <w:tcPr>
            <w:tcW w:w="1937" w:type="pct"/>
            <w:tcBorders>
              <w:top w:val="nil"/>
              <w:left w:val="nil"/>
              <w:bottom w:val="single" w:sz="4" w:space="0" w:color="auto"/>
              <w:right w:val="single" w:sz="4" w:space="0" w:color="auto"/>
            </w:tcBorders>
            <w:shd w:val="clear" w:color="auto" w:fill="FFFFFF"/>
            <w:vAlign w:val="center"/>
          </w:tcPr>
          <w:p w14:paraId="39F36EED" w14:textId="77777777" w:rsidR="00B7006F" w:rsidRPr="00AC100E" w:rsidRDefault="00F545CA" w:rsidP="00F545CA">
            <w:pPr>
              <w:pStyle w:val="ListeParagraf"/>
            </w:pPr>
            <w:r w:rsidRPr="00AC100E">
              <w:t xml:space="preserve">          Yılda Bir</w:t>
            </w:r>
          </w:p>
        </w:tc>
      </w:tr>
    </w:tbl>
    <w:p w14:paraId="74410BD9" w14:textId="77777777" w:rsidR="0097406D" w:rsidRPr="00AC100E" w:rsidRDefault="0097406D" w:rsidP="005B1C30"/>
    <w:p w14:paraId="7E7076EB" w14:textId="77777777" w:rsidR="00B77E88" w:rsidRDefault="00B77E88" w:rsidP="00F80235">
      <w:pPr>
        <w:spacing w:line="360" w:lineRule="auto"/>
        <w:jc w:val="both"/>
      </w:pPr>
    </w:p>
    <w:p w14:paraId="3B8F1593" w14:textId="77777777" w:rsidR="009B6F46" w:rsidRDefault="009B6F46" w:rsidP="00F80235">
      <w:pPr>
        <w:spacing w:line="360" w:lineRule="auto"/>
        <w:jc w:val="both"/>
      </w:pPr>
    </w:p>
    <w:p w14:paraId="7B3B7A25" w14:textId="77777777" w:rsidR="009B6F46" w:rsidRDefault="009B6F46" w:rsidP="00F80235">
      <w:pPr>
        <w:spacing w:line="360" w:lineRule="auto"/>
        <w:jc w:val="both"/>
      </w:pPr>
    </w:p>
    <w:p w14:paraId="33C9E42A" w14:textId="77777777" w:rsidR="009B6F46" w:rsidRDefault="009B6F46" w:rsidP="00F80235">
      <w:pPr>
        <w:spacing w:line="360" w:lineRule="auto"/>
        <w:jc w:val="both"/>
      </w:pPr>
    </w:p>
    <w:p w14:paraId="6342E983" w14:textId="77777777" w:rsidR="009B6F46" w:rsidRDefault="009B6F46" w:rsidP="00F80235">
      <w:pPr>
        <w:spacing w:line="360" w:lineRule="auto"/>
        <w:jc w:val="both"/>
      </w:pPr>
    </w:p>
    <w:p w14:paraId="190520A8" w14:textId="77777777" w:rsidR="009B6F46" w:rsidRPr="00AC100E" w:rsidRDefault="009B6F46" w:rsidP="00F80235">
      <w:pPr>
        <w:spacing w:line="360" w:lineRule="auto"/>
        <w:jc w:val="both"/>
      </w:pPr>
    </w:p>
    <w:p w14:paraId="74C28D3E" w14:textId="77777777" w:rsidR="0097406D" w:rsidRPr="00AC100E" w:rsidRDefault="005D62E4" w:rsidP="005D62E4">
      <w:pPr>
        <w:spacing w:line="360" w:lineRule="auto"/>
        <w:jc w:val="both"/>
      </w:pPr>
      <w:r w:rsidRPr="00AC100E">
        <w:rPr>
          <w:b/>
        </w:rPr>
        <w:lastRenderedPageBreak/>
        <w:t>7.</w:t>
      </w:r>
      <w:r w:rsidR="0097406D" w:rsidRPr="00AC100E">
        <w:rPr>
          <w:b/>
        </w:rPr>
        <w:t>50 ve üzeri çalışanı bulunan ve iş süreci 6 aydan fazla olan iş yerlerinde</w:t>
      </w:r>
      <w:r w:rsidR="0097406D" w:rsidRPr="00AC100E">
        <w:t xml:space="preserve"> ve Güvenliği Kurulları oluşturulmalıdır (</w:t>
      </w:r>
      <w:r w:rsidR="008D5D85" w:rsidRPr="00AC100E">
        <w:t>İSG KURUL YÖNETMELİĞİ</w:t>
      </w:r>
      <w:r w:rsidR="0097406D" w:rsidRPr="00AC100E">
        <w:t xml:space="preserve">). </w:t>
      </w:r>
      <w:r w:rsidR="00BD7C73" w:rsidRPr="00AC100E">
        <w:t xml:space="preserve">İş Sağlığı </w:t>
      </w:r>
      <w:r w:rsidR="0097406D" w:rsidRPr="00AC100E">
        <w:t>ve Güvenliği Kurulları Hakkında Yönetmelik gereğince kurul üyeleri;</w:t>
      </w:r>
      <w:r w:rsidR="00D557E2" w:rsidRPr="00D557E2">
        <w:rPr>
          <w:u w:val="single"/>
        </w:rPr>
        <w:t xml:space="preserve"> </w:t>
      </w:r>
      <w:r w:rsidR="00D557E2" w:rsidRPr="00C1026B">
        <w:rPr>
          <w:u w:val="single"/>
        </w:rPr>
        <w:t>Ayrıca Bu kurul Ana işveren koordinasyonunda olacak şekilde Alt işverenlerden de temsilciler çağırmak zorundadır.</w:t>
      </w:r>
    </w:p>
    <w:p w14:paraId="66B176E9" w14:textId="77777777" w:rsidR="0097406D" w:rsidRPr="00AC100E" w:rsidRDefault="0097406D" w:rsidP="0097406D"/>
    <w:p w14:paraId="412BBE5B" w14:textId="77777777" w:rsidR="0097406D" w:rsidRPr="00AC100E" w:rsidRDefault="0097406D" w:rsidP="0097406D">
      <w:pPr>
        <w:ind w:left="284"/>
        <w:rPr>
          <w:b/>
        </w:rPr>
      </w:pPr>
      <w:r w:rsidRPr="00AC100E">
        <w:rPr>
          <w:b/>
        </w:rPr>
        <w:t>a) İşveren veya işveren vekili,</w:t>
      </w:r>
    </w:p>
    <w:p w14:paraId="4632909C" w14:textId="77777777" w:rsidR="0097406D" w:rsidRPr="00AC100E" w:rsidRDefault="0097406D" w:rsidP="0097406D">
      <w:pPr>
        <w:ind w:left="284"/>
        <w:rPr>
          <w:b/>
        </w:rPr>
      </w:pPr>
      <w:r w:rsidRPr="00AC100E">
        <w:rPr>
          <w:b/>
        </w:rPr>
        <w:t xml:space="preserve">b) </w:t>
      </w:r>
      <w:r w:rsidR="008D5D85" w:rsidRPr="00AC100E">
        <w:rPr>
          <w:b/>
        </w:rPr>
        <w:t>İş Güvenliği Uzmanı</w:t>
      </w:r>
    </w:p>
    <w:p w14:paraId="1CE28B90" w14:textId="77777777" w:rsidR="0097406D" w:rsidRPr="00AC100E" w:rsidRDefault="0097406D" w:rsidP="0097406D">
      <w:pPr>
        <w:ind w:left="284"/>
        <w:rPr>
          <w:b/>
        </w:rPr>
      </w:pPr>
      <w:r w:rsidRPr="00AC100E">
        <w:rPr>
          <w:b/>
        </w:rPr>
        <w:t>c) işyeri hekimi,</w:t>
      </w:r>
    </w:p>
    <w:p w14:paraId="3A10D374" w14:textId="77777777" w:rsidR="0097406D" w:rsidRPr="00AC100E" w:rsidRDefault="0097406D" w:rsidP="0097406D">
      <w:pPr>
        <w:ind w:left="284"/>
        <w:rPr>
          <w:b/>
        </w:rPr>
      </w:pPr>
      <w:r w:rsidRPr="00AC100E">
        <w:rPr>
          <w:b/>
        </w:rPr>
        <w:t>d) İnsan kaynakları, personel, sosyal işler veya idari ve mali işleri yürütmekle görevli bir kişi,</w:t>
      </w:r>
    </w:p>
    <w:p w14:paraId="328CCF33" w14:textId="77777777" w:rsidR="0097406D" w:rsidRPr="00AC100E" w:rsidRDefault="0097406D" w:rsidP="0097406D">
      <w:pPr>
        <w:ind w:left="284"/>
        <w:rPr>
          <w:b/>
        </w:rPr>
      </w:pPr>
      <w:r w:rsidRPr="00AC100E">
        <w:rPr>
          <w:b/>
        </w:rPr>
        <w:t>e) Varsa sivil savunma uzmanı,</w:t>
      </w:r>
    </w:p>
    <w:p w14:paraId="5EF5AAFF" w14:textId="77777777" w:rsidR="0097406D" w:rsidRPr="00AC100E" w:rsidRDefault="0097406D" w:rsidP="0097406D">
      <w:pPr>
        <w:ind w:left="284"/>
        <w:rPr>
          <w:b/>
        </w:rPr>
      </w:pPr>
      <w:r w:rsidRPr="00AC100E">
        <w:rPr>
          <w:b/>
        </w:rPr>
        <w:t>f) İşyerinde görevli formen, ustabaşı veya usta,</w:t>
      </w:r>
    </w:p>
    <w:p w14:paraId="11ADDFD1" w14:textId="77777777" w:rsidR="0097406D" w:rsidRPr="00AC100E" w:rsidRDefault="0097406D" w:rsidP="0097406D">
      <w:pPr>
        <w:ind w:left="284"/>
        <w:rPr>
          <w:b/>
        </w:rPr>
      </w:pPr>
      <w:r w:rsidRPr="00AC100E">
        <w:rPr>
          <w:b/>
        </w:rPr>
        <w:t>g) 2821 sayılı Sendikalar Kanununun değişik 34 üncü maddesi hükmü uyarınca işyerinde bulunan sendika temsilcilerinin kendi aralarında seçecekleri kişi, işyerinde sendika temsilcisi yoksa o işyerindeki işçilerin yarıdan fazlasının katılacağı toplantıda açık oyla seçilecek işçi,</w:t>
      </w:r>
    </w:p>
    <w:p w14:paraId="56700CF9" w14:textId="77777777" w:rsidR="004C455E" w:rsidRPr="009B6F46" w:rsidRDefault="0097406D" w:rsidP="009B6F46">
      <w:pPr>
        <w:ind w:left="284"/>
        <w:rPr>
          <w:b/>
        </w:rPr>
      </w:pPr>
      <w:r w:rsidRPr="00AC100E">
        <w:rPr>
          <w:b/>
        </w:rPr>
        <w:t xml:space="preserve">h) </w:t>
      </w:r>
      <w:r w:rsidR="00947802" w:rsidRPr="00AC100E">
        <w:rPr>
          <w:b/>
        </w:rPr>
        <w:t>Çalışan Temsilcisi</w:t>
      </w:r>
    </w:p>
    <w:p w14:paraId="23AE8134" w14:textId="77777777" w:rsidR="0097406D" w:rsidRPr="00AC100E" w:rsidRDefault="0097406D" w:rsidP="0097406D"/>
    <w:p w14:paraId="789F6C12" w14:textId="77777777" w:rsidR="00CF699B" w:rsidRPr="00AC100E" w:rsidRDefault="005D62E4" w:rsidP="005D62E4">
      <w:pPr>
        <w:spacing w:line="360" w:lineRule="auto"/>
        <w:jc w:val="both"/>
      </w:pPr>
      <w:r w:rsidRPr="00AC100E">
        <w:rPr>
          <w:b/>
        </w:rPr>
        <w:t>8.</w:t>
      </w:r>
      <w:r w:rsidR="0097406D" w:rsidRPr="00AC100E">
        <w:t xml:space="preserve">Her bağımsız bölüm için en az bir adet, beher </w:t>
      </w:r>
      <w:r w:rsidR="0097406D" w:rsidRPr="00AC100E">
        <w:rPr>
          <w:b/>
        </w:rPr>
        <w:t>250 m</w:t>
      </w:r>
      <w:r w:rsidR="0097406D" w:rsidRPr="00AC100E">
        <w:rPr>
          <w:b/>
          <w:vertAlign w:val="superscript"/>
        </w:rPr>
        <w:t>2</w:t>
      </w:r>
      <w:r w:rsidR="0097406D" w:rsidRPr="00AC100E">
        <w:t xml:space="preserve"> taban alanı için 1 adet 6 kg’lık kuru kimyevi tozlu yangın söndürme tüpler kullanılmalıdır. Taşınabilir söndürme cihazlarında söndürücünün duvara bağlantı asma halkası duvardan kolaylıkla alınabilecek şekilde yerleştirilmeli ve 4 kg’dan daha ağır ve 12 kg’dan hafif olan cihazların zeminden olan yüksekliği yaklaşık 90 cm’yi aşmayacak şekilde montajı yapılmalıdır. Arabalı yangın söndürme cihazlarının TS EN 1866 ve diğer taşınabilir yangın söndürme cihazlarının TS 862- EN 3 kalite belgeli olması şarttır (Binaların Yangından Korunması Hakkında Yönetmelik, Madde 99).</w:t>
      </w:r>
    </w:p>
    <w:p w14:paraId="1701F9FC" w14:textId="77777777" w:rsidR="005669AE" w:rsidRPr="00AC100E" w:rsidRDefault="005669AE" w:rsidP="005669AE">
      <w:pPr>
        <w:spacing w:line="360" w:lineRule="auto"/>
        <w:ind w:left="284"/>
        <w:jc w:val="both"/>
      </w:pPr>
    </w:p>
    <w:p w14:paraId="41DFED5F" w14:textId="77777777" w:rsidR="005D62E4" w:rsidRPr="00AC100E" w:rsidRDefault="005D62E4" w:rsidP="005D62E4">
      <w:pPr>
        <w:spacing w:line="360" w:lineRule="auto"/>
        <w:jc w:val="both"/>
      </w:pPr>
      <w:r w:rsidRPr="00AC100E">
        <w:rPr>
          <w:b/>
        </w:rPr>
        <w:t>9.</w:t>
      </w:r>
      <w:r w:rsidR="005669AE" w:rsidRPr="00AC100E">
        <w:t>Yemek dağıtımı yapan firma adına çalışan işçi/ işçilerin portör muayenesi bulunmalı ve bu muayene 3 ayda bir yaptırılmalıdır.</w:t>
      </w:r>
    </w:p>
    <w:p w14:paraId="46A23186" w14:textId="77777777" w:rsidR="005669AE" w:rsidRPr="00AC100E" w:rsidRDefault="005669AE" w:rsidP="005D62E4">
      <w:pPr>
        <w:spacing w:line="360" w:lineRule="auto"/>
        <w:jc w:val="both"/>
      </w:pPr>
      <w:r w:rsidRPr="00AC100E">
        <w:t xml:space="preserve"> </w:t>
      </w:r>
    </w:p>
    <w:p w14:paraId="5752BD9E" w14:textId="77777777" w:rsidR="005669AE" w:rsidRPr="00AC100E" w:rsidRDefault="005D62E4" w:rsidP="005D62E4">
      <w:pPr>
        <w:spacing w:line="360" w:lineRule="auto"/>
        <w:jc w:val="both"/>
      </w:pPr>
      <w:r w:rsidRPr="00AC100E">
        <w:rPr>
          <w:b/>
        </w:rPr>
        <w:t>10.</w:t>
      </w:r>
      <w:r w:rsidR="005669AE" w:rsidRPr="00AC100E">
        <w:t>İşyerlerinde yapılmış veya yapılacak helalarda;</w:t>
      </w:r>
    </w:p>
    <w:p w14:paraId="1C412B5F" w14:textId="77777777" w:rsidR="005669AE" w:rsidRPr="00AC100E" w:rsidRDefault="005669AE" w:rsidP="0086335A">
      <w:pPr>
        <w:numPr>
          <w:ilvl w:val="0"/>
          <w:numId w:val="27"/>
        </w:numPr>
        <w:spacing w:line="360" w:lineRule="auto"/>
        <w:jc w:val="both"/>
      </w:pPr>
      <w:r w:rsidRPr="00AC100E">
        <w:t xml:space="preserve">Kabinler, insanların bulunduğu kapalı yerlere açılmayacak bir şekilde yerleştirilmeli ve gereği gibi havalandırılmalı, koku çıkmasını önleyecek tedbirler alınmalı, yeterli ve uygun bir şekilde aydınlatılmalıdır. </w:t>
      </w:r>
    </w:p>
    <w:p w14:paraId="0B298E3E" w14:textId="77777777" w:rsidR="005D62E4" w:rsidRDefault="005669AE" w:rsidP="0086335A">
      <w:pPr>
        <w:numPr>
          <w:ilvl w:val="0"/>
          <w:numId w:val="27"/>
        </w:numPr>
        <w:spacing w:line="360" w:lineRule="auto"/>
        <w:jc w:val="both"/>
      </w:pPr>
      <w:r w:rsidRPr="00AC100E">
        <w:t>100 kişiye kadar işçi çalıştıran işyerlerinde 30 erkek işçi için, bir kabin ve pisuar, hesap edilmeli, 100 den sonrası için her 50 kişiye 1 tane hesabı ile hela bulundurulmalıdır. Günde en az bir kere iyice yıkanmalı, her kullanmadan sonra temiz bir halde bulundurulması sağlanmalı, kokuları sıhhi usullere uygun bir şekilde giderilmiş olmalıdır (İş Sağlığı ve Güvenliği Tüzüğü, Madde 38).</w:t>
      </w:r>
    </w:p>
    <w:p w14:paraId="544292E0" w14:textId="77777777" w:rsidR="009B6F46" w:rsidRPr="00AC100E" w:rsidRDefault="009B6F46" w:rsidP="009B6F46">
      <w:pPr>
        <w:spacing w:line="360" w:lineRule="auto"/>
        <w:jc w:val="both"/>
      </w:pPr>
    </w:p>
    <w:p w14:paraId="1909779D" w14:textId="77777777" w:rsidR="002304A4" w:rsidRPr="00AC100E" w:rsidRDefault="005669AE" w:rsidP="0086335A">
      <w:pPr>
        <w:numPr>
          <w:ilvl w:val="0"/>
          <w:numId w:val="27"/>
        </w:numPr>
        <w:spacing w:line="360" w:lineRule="auto"/>
        <w:jc w:val="both"/>
      </w:pPr>
      <w:r w:rsidRPr="00AC100E">
        <w:t xml:space="preserve">İşveren, işin özelliği bakımından yalnız el ve yüz temizliğinin yeterli olmadığı hallerde veya kirli, tozlu ve yorucu işlerden sonra veya gerektiğinde işçilerin yıkanmalarını, temizlemelerini sağlamak için, duş tesisleri yapmak, kurmak ve işçilerin yararlanmalarına hazır bulundurmakla yükümlüdür. (İş Sağlığı ve Güvenliği Tüzüğü, Madde 40). </w:t>
      </w:r>
    </w:p>
    <w:p w14:paraId="1B3E8C84" w14:textId="77777777" w:rsidR="004C455E" w:rsidRDefault="005669AE" w:rsidP="0086335A">
      <w:pPr>
        <w:numPr>
          <w:ilvl w:val="0"/>
          <w:numId w:val="27"/>
        </w:numPr>
        <w:spacing w:line="360" w:lineRule="auto"/>
        <w:jc w:val="both"/>
      </w:pPr>
      <w:r w:rsidRPr="00AC100E">
        <w:t>Duş kabinlerinin boyutları 1x1, 20 metre olmalı, ayrı ayrı soyunma yerleri yapılamayan hallerde, ortak soyunma yeri yapılabilir. Duş kabinlerinin taban ve duvarları, kolaylıkla temizlenecek malzemeden yapılmalı, yan duvarların ve kapıların yüksekliği 170 santimetreden az olmamalı, yerlerdeki kirli suların kolayca akması için, gerekli tedbirler alınmalı, duşlar, normal temizlik ve bakım dışında, her 15 günde bir, iyice yıkanıp temizlenmeli ve dezenfekte edilmelidir.</w:t>
      </w:r>
    </w:p>
    <w:p w14:paraId="49A16C8F" w14:textId="77777777" w:rsidR="004C455E" w:rsidRPr="00AC100E" w:rsidRDefault="004C455E" w:rsidP="005669AE">
      <w:pPr>
        <w:ind w:left="284"/>
      </w:pPr>
    </w:p>
    <w:p w14:paraId="50CE842A" w14:textId="77777777" w:rsidR="004C455E" w:rsidRDefault="005D62E4" w:rsidP="005D62E4">
      <w:pPr>
        <w:spacing w:line="360" w:lineRule="auto"/>
        <w:jc w:val="both"/>
      </w:pPr>
      <w:r w:rsidRPr="00AC100E">
        <w:rPr>
          <w:b/>
        </w:rPr>
        <w:t>11.</w:t>
      </w:r>
      <w:r w:rsidR="005669AE" w:rsidRPr="00AC100E">
        <w:t xml:space="preserve">Çalışanların kolaylıkla faydalanabileceği ve "Gıda Maddelerinin ve Umumi Sağlığı ilgilendiren eşya ve levazımın hususi vasıflarını gösteren Tüzük" teki tanıma uygun özellikte serin içme suyu bulundurulmalıdır. Bu uygunluk, mahalli resmi makamlar ve belediyeler tarafından belgelendirilir. Çalışma alanlarının su sebillerine rastlanmamıştır. Bulaşıcı hastalıkların oluşumunu engellemek için, işçilerin su ihtiyacını karşılamaları için tek bir bardak kullanım yerine karton veya benzeri bardaklar </w:t>
      </w:r>
    </w:p>
    <w:p w14:paraId="1DB10D69" w14:textId="77777777" w:rsidR="005669AE" w:rsidRPr="00AC100E" w:rsidRDefault="005669AE" w:rsidP="005D62E4">
      <w:pPr>
        <w:spacing w:line="360" w:lineRule="auto"/>
        <w:jc w:val="both"/>
      </w:pPr>
      <w:proofErr w:type="gramStart"/>
      <w:r w:rsidRPr="00AC100E">
        <w:t>kullanılmalı</w:t>
      </w:r>
      <w:proofErr w:type="gramEnd"/>
      <w:r w:rsidRPr="00AC100E">
        <w:t>, bunlar özel ambalajlarında veya temiz bir kutuda saklanmalı, bir kere kullanılan bardakların atılması için sebillerin yanında özel bir sepet bulundurulmalıdır. İçme suyu, gerek taşınmasında ve gerekse kullanılmasında, her türlü bulaşmadan korunmuş olmalı ve içine doğrudan doğruya buz atılmamalıdır. (İş Sağlığı ve Güvenliği Tüzüğü, Madde 31, 32, 33). Aylık içme suyu analizleri yaptırılmalıdır.</w:t>
      </w:r>
    </w:p>
    <w:p w14:paraId="2C5C39EE" w14:textId="77777777" w:rsidR="005D62E4" w:rsidRDefault="005D62E4" w:rsidP="005D62E4">
      <w:pPr>
        <w:spacing w:line="360" w:lineRule="auto"/>
        <w:jc w:val="both"/>
      </w:pPr>
    </w:p>
    <w:p w14:paraId="69272F8F" w14:textId="77777777" w:rsidR="009B6F46" w:rsidRDefault="009B6F46" w:rsidP="005D62E4">
      <w:pPr>
        <w:spacing w:line="360" w:lineRule="auto"/>
        <w:jc w:val="both"/>
      </w:pPr>
    </w:p>
    <w:p w14:paraId="1F586176" w14:textId="77777777" w:rsidR="009B6F46" w:rsidRDefault="009B6F46" w:rsidP="005D62E4">
      <w:pPr>
        <w:spacing w:line="360" w:lineRule="auto"/>
        <w:jc w:val="both"/>
      </w:pPr>
    </w:p>
    <w:p w14:paraId="1C9F9D8C" w14:textId="77777777" w:rsidR="009B6F46" w:rsidRDefault="009B6F46" w:rsidP="005D62E4">
      <w:pPr>
        <w:spacing w:line="360" w:lineRule="auto"/>
        <w:jc w:val="both"/>
      </w:pPr>
    </w:p>
    <w:p w14:paraId="326BC7BF" w14:textId="77777777" w:rsidR="009B6F46" w:rsidRDefault="009B6F46" w:rsidP="005D62E4">
      <w:pPr>
        <w:spacing w:line="360" w:lineRule="auto"/>
        <w:jc w:val="both"/>
      </w:pPr>
    </w:p>
    <w:p w14:paraId="6BDAB397" w14:textId="77777777" w:rsidR="009B6F46" w:rsidRDefault="009B6F46" w:rsidP="005D62E4">
      <w:pPr>
        <w:spacing w:line="360" w:lineRule="auto"/>
        <w:jc w:val="both"/>
      </w:pPr>
    </w:p>
    <w:p w14:paraId="40289374" w14:textId="77777777" w:rsidR="009B6F46" w:rsidRDefault="009B6F46" w:rsidP="005D62E4">
      <w:pPr>
        <w:spacing w:line="360" w:lineRule="auto"/>
        <w:jc w:val="both"/>
      </w:pPr>
    </w:p>
    <w:p w14:paraId="6FAD9CAF" w14:textId="77777777" w:rsidR="009B6F46" w:rsidRDefault="009B6F46" w:rsidP="005D62E4">
      <w:pPr>
        <w:spacing w:line="360" w:lineRule="auto"/>
        <w:jc w:val="both"/>
      </w:pPr>
    </w:p>
    <w:p w14:paraId="7260D3B7" w14:textId="77777777" w:rsidR="009B6F46" w:rsidRDefault="009B6F46" w:rsidP="005D62E4">
      <w:pPr>
        <w:spacing w:line="360" w:lineRule="auto"/>
        <w:jc w:val="both"/>
      </w:pPr>
    </w:p>
    <w:p w14:paraId="07A71449" w14:textId="77777777" w:rsidR="00DA7EA2" w:rsidRDefault="00DA7EA2" w:rsidP="005D62E4">
      <w:pPr>
        <w:spacing w:line="360" w:lineRule="auto"/>
        <w:jc w:val="both"/>
      </w:pPr>
    </w:p>
    <w:p w14:paraId="2FC1F14A" w14:textId="77777777" w:rsidR="00DA7EA2" w:rsidRDefault="00DA7EA2" w:rsidP="005D62E4">
      <w:pPr>
        <w:spacing w:line="360" w:lineRule="auto"/>
        <w:jc w:val="both"/>
      </w:pPr>
    </w:p>
    <w:p w14:paraId="3E526346" w14:textId="77777777" w:rsidR="00DA7EA2" w:rsidRDefault="00DA7EA2" w:rsidP="005D62E4">
      <w:pPr>
        <w:spacing w:line="360" w:lineRule="auto"/>
        <w:jc w:val="both"/>
      </w:pPr>
    </w:p>
    <w:p w14:paraId="79B74187" w14:textId="77777777" w:rsidR="00DA7EA2" w:rsidRDefault="00DA7EA2" w:rsidP="005D62E4">
      <w:pPr>
        <w:spacing w:line="360" w:lineRule="auto"/>
        <w:jc w:val="both"/>
      </w:pPr>
    </w:p>
    <w:p w14:paraId="0659D4BA" w14:textId="77777777" w:rsidR="009B6F46" w:rsidRPr="00AC100E" w:rsidRDefault="009B6F46" w:rsidP="005D62E4">
      <w:pPr>
        <w:spacing w:line="360" w:lineRule="auto"/>
        <w:jc w:val="both"/>
      </w:pPr>
    </w:p>
    <w:p w14:paraId="3F42A0A3" w14:textId="77777777" w:rsidR="005669AE" w:rsidRPr="00AC100E" w:rsidRDefault="005D62E4" w:rsidP="005D62E4">
      <w:pPr>
        <w:spacing w:line="360" w:lineRule="auto"/>
        <w:jc w:val="both"/>
      </w:pPr>
      <w:r w:rsidRPr="00AC100E">
        <w:rPr>
          <w:b/>
        </w:rPr>
        <w:t>12.</w:t>
      </w:r>
      <w:r w:rsidR="005669AE" w:rsidRPr="00AC100E">
        <w:rPr>
          <w:b/>
        </w:rPr>
        <w:t>Kaynak işlerinde kullanılacak olan gaz tüplerinin (oksijen, asetilen) kullanımları esnasında dikkat edilmesi gereken hususlar İş Sağlığı ve Güvenliği Tüzüğü’nün 162. Maddesine göre aşağıdaki gibidir</w:t>
      </w:r>
      <w:r w:rsidR="005669AE" w:rsidRPr="00AC100E">
        <w:t>:</w:t>
      </w:r>
    </w:p>
    <w:p w14:paraId="7A196879" w14:textId="77777777" w:rsidR="005669AE" w:rsidRPr="00AC100E" w:rsidRDefault="005669AE" w:rsidP="005669AE">
      <w:pPr>
        <w:ind w:left="284"/>
      </w:pPr>
    </w:p>
    <w:p w14:paraId="3BC9F34D" w14:textId="77777777" w:rsidR="005669AE" w:rsidRPr="00AC100E" w:rsidRDefault="005669AE" w:rsidP="0086335A">
      <w:pPr>
        <w:numPr>
          <w:ilvl w:val="0"/>
          <w:numId w:val="2"/>
        </w:numPr>
        <w:spacing w:line="360" w:lineRule="auto"/>
        <w:jc w:val="both"/>
      </w:pPr>
      <w:r w:rsidRPr="00AC100E">
        <w:rPr>
          <w:color w:val="060606"/>
        </w:rPr>
        <w:t>Kaynak yapılan yerlerde, kullanılmakta olan gaz tüplerinden başka gaz tüpleri bulundurulmayacaktır.</w:t>
      </w:r>
    </w:p>
    <w:p w14:paraId="4D87A8DD" w14:textId="77777777" w:rsidR="005669AE" w:rsidRPr="00AC100E" w:rsidRDefault="005669AE" w:rsidP="0086335A">
      <w:pPr>
        <w:numPr>
          <w:ilvl w:val="0"/>
          <w:numId w:val="2"/>
        </w:numPr>
        <w:spacing w:line="360" w:lineRule="auto"/>
        <w:jc w:val="both"/>
      </w:pPr>
      <w:r w:rsidRPr="00AC100E">
        <w:rPr>
          <w:color w:val="060606"/>
        </w:rPr>
        <w:t>Gaz tüpleri, çalışma anında dik duracak ve devrilmemeleri için gerekli tedbirler alınacak ve tehlike anında kolayca sökülecek şekilde bağlanmış olacaktır.</w:t>
      </w:r>
    </w:p>
    <w:p w14:paraId="68660298" w14:textId="77777777" w:rsidR="005669AE" w:rsidRPr="00AC100E" w:rsidRDefault="005669AE" w:rsidP="0086335A">
      <w:pPr>
        <w:numPr>
          <w:ilvl w:val="0"/>
          <w:numId w:val="2"/>
        </w:numPr>
        <w:spacing w:line="360" w:lineRule="auto"/>
        <w:jc w:val="both"/>
      </w:pPr>
      <w:r w:rsidRPr="00AC100E">
        <w:rPr>
          <w:color w:val="060606"/>
        </w:rPr>
        <w:t>Gaz tüplerinin taşınması için tekerlekli özel araçlar kullanılacak ve bu tüpler kullanılmadıkları zaman, valfları kapanacak ve bu valfları koruyan başlıkları takılacaktır.</w:t>
      </w:r>
    </w:p>
    <w:p w14:paraId="2C7E7908" w14:textId="77777777" w:rsidR="005669AE" w:rsidRPr="00AC100E" w:rsidRDefault="005669AE" w:rsidP="0086335A">
      <w:pPr>
        <w:numPr>
          <w:ilvl w:val="0"/>
          <w:numId w:val="2"/>
        </w:numPr>
        <w:spacing w:line="360" w:lineRule="auto"/>
        <w:jc w:val="both"/>
      </w:pPr>
      <w:r w:rsidRPr="00AC100E">
        <w:rPr>
          <w:color w:val="060606"/>
        </w:rPr>
        <w:t>Oksijen tüpleri, yağlı elle tutulmayacak, tüplerin valfları, manometre ve diğer teçhizatı yağlanmayacaktır.</w:t>
      </w:r>
    </w:p>
    <w:p w14:paraId="0AF5EC65" w14:textId="77777777" w:rsidR="005669AE" w:rsidRPr="00AC100E" w:rsidRDefault="005669AE" w:rsidP="0086335A">
      <w:pPr>
        <w:numPr>
          <w:ilvl w:val="0"/>
          <w:numId w:val="2"/>
        </w:numPr>
        <w:spacing w:line="360" w:lineRule="auto"/>
        <w:jc w:val="both"/>
      </w:pPr>
      <w:proofErr w:type="spellStart"/>
      <w:r w:rsidRPr="00AC100E">
        <w:rPr>
          <w:color w:val="060606"/>
        </w:rPr>
        <w:t>Şalumolar</w:t>
      </w:r>
      <w:proofErr w:type="spellEnd"/>
      <w:r w:rsidRPr="00AC100E">
        <w:rPr>
          <w:color w:val="060606"/>
        </w:rPr>
        <w:t xml:space="preserve">, çalışır durumda gaz tüpü üzerine veya başka bir teçhizata asılmayacak ve gazlar tamamen kesilmedikçe </w:t>
      </w:r>
      <w:proofErr w:type="spellStart"/>
      <w:r w:rsidRPr="00AC100E">
        <w:rPr>
          <w:color w:val="060606"/>
        </w:rPr>
        <w:t>şalumo</w:t>
      </w:r>
      <w:proofErr w:type="spellEnd"/>
      <w:r w:rsidRPr="00AC100E">
        <w:rPr>
          <w:color w:val="060606"/>
        </w:rPr>
        <w:t xml:space="preserve"> bırakılmayacaktır.</w:t>
      </w:r>
    </w:p>
    <w:p w14:paraId="177A92EB" w14:textId="77777777" w:rsidR="00D416EF" w:rsidRPr="00C1026B" w:rsidRDefault="005669AE" w:rsidP="0086335A">
      <w:pPr>
        <w:numPr>
          <w:ilvl w:val="0"/>
          <w:numId w:val="2"/>
        </w:numPr>
        <w:spacing w:line="360" w:lineRule="auto"/>
        <w:jc w:val="both"/>
      </w:pPr>
      <w:r w:rsidRPr="00AC100E">
        <w:rPr>
          <w:color w:val="060606"/>
        </w:rPr>
        <w:t xml:space="preserve">Tüp içerisine ani gaz giriş çıkışlarını ve basınç kontrolünü yapması nedeniyle gaz tüplerinin </w:t>
      </w:r>
      <w:r w:rsidRPr="00C1026B">
        <w:rPr>
          <w:b/>
          <w:color w:val="060606"/>
        </w:rPr>
        <w:t>geri tepme emniyet ventili</w:t>
      </w:r>
      <w:r w:rsidRPr="00AC100E">
        <w:rPr>
          <w:color w:val="060606"/>
        </w:rPr>
        <w:t xml:space="preserve"> bulunmalıdır.</w:t>
      </w:r>
    </w:p>
    <w:p w14:paraId="54630C00" w14:textId="77777777" w:rsidR="00C1026B" w:rsidRPr="00AC100E" w:rsidRDefault="00C1026B" w:rsidP="0086335A">
      <w:pPr>
        <w:numPr>
          <w:ilvl w:val="0"/>
          <w:numId w:val="2"/>
        </w:numPr>
        <w:spacing w:line="360" w:lineRule="auto"/>
        <w:jc w:val="both"/>
      </w:pPr>
      <w:r>
        <w:rPr>
          <w:color w:val="060606"/>
        </w:rPr>
        <w:t>Basınçlı gaz tüpleri dolu ve boş iki kısım olarak kapalı ortamlarda kilitli tutulmalıdır.</w:t>
      </w:r>
    </w:p>
    <w:p w14:paraId="76D0328A" w14:textId="77777777" w:rsidR="004C455E" w:rsidRPr="00AC100E" w:rsidRDefault="004C455E" w:rsidP="002304A4">
      <w:pPr>
        <w:spacing w:line="360" w:lineRule="auto"/>
        <w:ind w:left="502"/>
        <w:jc w:val="both"/>
      </w:pPr>
    </w:p>
    <w:p w14:paraId="2C2FD078" w14:textId="77777777" w:rsidR="005669AE" w:rsidRPr="007F2B1D" w:rsidRDefault="005D62E4" w:rsidP="005D62E4">
      <w:pPr>
        <w:spacing w:line="360" w:lineRule="auto"/>
        <w:jc w:val="both"/>
        <w:rPr>
          <w:b/>
          <w:i/>
          <w:u w:val="single"/>
        </w:rPr>
      </w:pPr>
      <w:r w:rsidRPr="00AC100E">
        <w:rPr>
          <w:b/>
        </w:rPr>
        <w:t>13.</w:t>
      </w:r>
      <w:r w:rsidR="0097406D" w:rsidRPr="00AC100E">
        <w:t xml:space="preserve">Sahada yapılan tüm çalışmaları kapsayan </w:t>
      </w:r>
      <w:r w:rsidR="002304A4" w:rsidRPr="00AC100E">
        <w:rPr>
          <w:b/>
        </w:rPr>
        <w:t>Risk Değerlendirme raporu ve</w:t>
      </w:r>
      <w:r w:rsidR="0097406D" w:rsidRPr="00AC100E">
        <w:t xml:space="preserve"> </w:t>
      </w:r>
      <w:r w:rsidR="002304A4" w:rsidRPr="00AC100E">
        <w:rPr>
          <w:b/>
        </w:rPr>
        <w:t>f</w:t>
      </w:r>
      <w:r w:rsidR="0097406D" w:rsidRPr="00AC100E">
        <w:rPr>
          <w:b/>
        </w:rPr>
        <w:t xml:space="preserve">ormu </w:t>
      </w:r>
      <w:r w:rsidR="0097406D" w:rsidRPr="00AC100E">
        <w:t xml:space="preserve">hazırlanması gerekmektedir. Sahadaki çalışmalara yönelik belirlenen risklerin ve beraberinde alınacak önlemlerin özetlendiği bu form, </w:t>
      </w:r>
      <w:r w:rsidR="00DA7EA2">
        <w:t>.................</w:t>
      </w:r>
      <w:r w:rsidR="0097406D" w:rsidRPr="00AC100E">
        <w:t xml:space="preserve"> Teknik Uzmanı tarafından hazırlanacaktır. Tehlike ve Risk Değerlendirme </w:t>
      </w:r>
      <w:proofErr w:type="spellStart"/>
      <w:r w:rsidR="0097406D" w:rsidRPr="00AC100E">
        <w:t>Formu’nun</w:t>
      </w:r>
      <w:proofErr w:type="spellEnd"/>
      <w:r w:rsidR="0097406D" w:rsidRPr="00AC100E">
        <w:t xml:space="preserve"> tüm alt işverenlere tebliğ edilmesi </w:t>
      </w:r>
      <w:proofErr w:type="spellStart"/>
      <w:r w:rsidR="0097406D" w:rsidRPr="00AC100E">
        <w:t>gerekmektedir.</w:t>
      </w:r>
      <w:r w:rsidR="00FD08E1" w:rsidRPr="00AC100E">
        <w:t>Öncelikli</w:t>
      </w:r>
      <w:proofErr w:type="spellEnd"/>
      <w:r w:rsidR="00FD08E1" w:rsidRPr="00AC100E">
        <w:t xml:space="preserve"> olarak Risk Değerlendirme ekibi </w:t>
      </w:r>
      <w:proofErr w:type="spellStart"/>
      <w:r w:rsidR="00FD08E1" w:rsidRPr="00AC100E">
        <w:t>belirlenecek,atamaları</w:t>
      </w:r>
      <w:proofErr w:type="spellEnd"/>
      <w:r w:rsidR="00FD08E1" w:rsidRPr="00AC100E">
        <w:t xml:space="preserve"> </w:t>
      </w:r>
      <w:proofErr w:type="spellStart"/>
      <w:r w:rsidR="00FD08E1" w:rsidRPr="00AC100E">
        <w:t>yapılacaktır.Bunun</w:t>
      </w:r>
      <w:proofErr w:type="spellEnd"/>
      <w:r w:rsidR="00FD08E1" w:rsidRPr="00AC100E">
        <w:t xml:space="preserve"> için ekipte </w:t>
      </w:r>
      <w:r w:rsidR="00FD08E1" w:rsidRPr="00AC100E">
        <w:rPr>
          <w:b/>
        </w:rPr>
        <w:t xml:space="preserve">İşveren/İşveren </w:t>
      </w:r>
      <w:proofErr w:type="spellStart"/>
      <w:r w:rsidR="00FD08E1" w:rsidRPr="00AC100E">
        <w:rPr>
          <w:b/>
        </w:rPr>
        <w:t>Vekili,İş</w:t>
      </w:r>
      <w:proofErr w:type="spellEnd"/>
      <w:r w:rsidR="00FD08E1" w:rsidRPr="00AC100E">
        <w:rPr>
          <w:b/>
        </w:rPr>
        <w:t xml:space="preserve"> Güvenliği </w:t>
      </w:r>
      <w:proofErr w:type="spellStart"/>
      <w:r w:rsidR="00FD08E1" w:rsidRPr="00AC100E">
        <w:rPr>
          <w:b/>
        </w:rPr>
        <w:t>Uzmanı,</w:t>
      </w:r>
      <w:r w:rsidR="00C1026B">
        <w:rPr>
          <w:b/>
        </w:rPr>
        <w:t>İşyeri</w:t>
      </w:r>
      <w:proofErr w:type="spellEnd"/>
      <w:r w:rsidR="00C1026B">
        <w:rPr>
          <w:b/>
        </w:rPr>
        <w:t xml:space="preserve"> </w:t>
      </w:r>
      <w:proofErr w:type="spellStart"/>
      <w:r w:rsidR="00C1026B">
        <w:rPr>
          <w:b/>
        </w:rPr>
        <w:t>Hekimi,</w:t>
      </w:r>
      <w:r w:rsidR="00FD08E1" w:rsidRPr="00AC100E">
        <w:rPr>
          <w:b/>
        </w:rPr>
        <w:t>Çalışan</w:t>
      </w:r>
      <w:proofErr w:type="spellEnd"/>
      <w:r w:rsidR="00FD08E1" w:rsidRPr="00AC100E">
        <w:rPr>
          <w:b/>
        </w:rPr>
        <w:t xml:space="preserve"> Temsilcisi ve Destek Elemanı atanmalı</w:t>
      </w:r>
      <w:r w:rsidR="00FD08E1" w:rsidRPr="00AC100E">
        <w:t xml:space="preserve"> ve çalışmalar bu ekip ile </w:t>
      </w:r>
      <w:proofErr w:type="spellStart"/>
      <w:r w:rsidR="00FD08E1" w:rsidRPr="00AC100E">
        <w:t>yapılmalıdır.</w:t>
      </w:r>
      <w:r w:rsidR="007F2B1D" w:rsidRPr="007F2B1D">
        <w:rPr>
          <w:b/>
          <w:i/>
          <w:u w:val="single"/>
        </w:rPr>
        <w:t>Hem</w:t>
      </w:r>
      <w:proofErr w:type="spellEnd"/>
      <w:r w:rsidR="007F2B1D" w:rsidRPr="007F2B1D">
        <w:rPr>
          <w:b/>
          <w:i/>
          <w:u w:val="single"/>
        </w:rPr>
        <w:t xml:space="preserve"> ana firma hemde alt işveren ortaklaşa risk değerlendirme ekibi oluşturacak ve koordinasyon ana firmada olacak şekilde risk değerlendirme ekibi kuracak ve rapor hazırlanacaktır.</w:t>
      </w:r>
    </w:p>
    <w:p w14:paraId="415D5AA5" w14:textId="77777777" w:rsidR="005669AE" w:rsidRDefault="005669AE" w:rsidP="005669AE">
      <w:pPr>
        <w:spacing w:line="360" w:lineRule="auto"/>
        <w:ind w:left="284"/>
        <w:jc w:val="both"/>
      </w:pPr>
    </w:p>
    <w:p w14:paraId="356B379F" w14:textId="77777777" w:rsidR="004C455E" w:rsidRDefault="004C455E" w:rsidP="005669AE">
      <w:pPr>
        <w:spacing w:line="360" w:lineRule="auto"/>
        <w:ind w:left="284"/>
        <w:jc w:val="both"/>
      </w:pPr>
    </w:p>
    <w:p w14:paraId="6D4193C5" w14:textId="77777777" w:rsidR="009B6F46" w:rsidRDefault="009B6F46" w:rsidP="005669AE">
      <w:pPr>
        <w:spacing w:line="360" w:lineRule="auto"/>
        <w:ind w:left="284"/>
        <w:jc w:val="both"/>
      </w:pPr>
    </w:p>
    <w:p w14:paraId="07CED193" w14:textId="77777777" w:rsidR="009B6F46" w:rsidRDefault="009B6F46" w:rsidP="005669AE">
      <w:pPr>
        <w:spacing w:line="360" w:lineRule="auto"/>
        <w:ind w:left="284"/>
        <w:jc w:val="both"/>
      </w:pPr>
    </w:p>
    <w:p w14:paraId="244AA230" w14:textId="77777777" w:rsidR="009B6F46" w:rsidRDefault="009B6F46" w:rsidP="005669AE">
      <w:pPr>
        <w:spacing w:line="360" w:lineRule="auto"/>
        <w:ind w:left="284"/>
        <w:jc w:val="both"/>
      </w:pPr>
    </w:p>
    <w:p w14:paraId="5E3CBE3D" w14:textId="77777777" w:rsidR="009B6F46" w:rsidRPr="00AC100E" w:rsidRDefault="009B6F46" w:rsidP="007F2B1D">
      <w:pPr>
        <w:spacing w:line="360" w:lineRule="auto"/>
        <w:jc w:val="both"/>
      </w:pPr>
    </w:p>
    <w:p w14:paraId="5B5B09D8" w14:textId="77777777" w:rsidR="005669AE" w:rsidRDefault="005D62E4" w:rsidP="005D62E4">
      <w:pPr>
        <w:spacing w:line="360" w:lineRule="auto"/>
        <w:jc w:val="both"/>
      </w:pPr>
      <w:r w:rsidRPr="00AC100E">
        <w:rPr>
          <w:b/>
        </w:rPr>
        <w:t>14.</w:t>
      </w:r>
      <w:r w:rsidR="005669AE" w:rsidRPr="00AC100E">
        <w:t>Elektrikli aletlerin kablolarının günlük olarak elle ve gözle muayene edilmesi ve kullanılan tüm araçların topraklamalarının yapılması gerekmektedir. Elektrikli el aletleri kullanılmadan önce, yetkili kimseler tarafından kontrol edilmeli, topraklanması arızalı, motoru fazla kıvılcımlı, priz, fiş, anahtar ve bağlantı kablosu bozuk olanlar kullandırılmamalıdır  (İş Sağlığı ve Güvenliği Tüzüğü, V. Kısım, V. Bölüm, Madde 314, 315, 316, 317, 318, 319, 320, 321, 322).</w:t>
      </w:r>
      <w:r w:rsidR="005669AE" w:rsidRPr="00AC100E">
        <w:rPr>
          <w:color w:val="060606"/>
        </w:rPr>
        <w:t xml:space="preserve"> </w:t>
      </w:r>
      <w:r w:rsidR="005669AE" w:rsidRPr="00AC100E">
        <w:t>Asılı olarak kullanılması gereken taşınabilir elektrikli aletler, yay veya bir kablo veya bir zincir ucuna asılarak uygun ağırlıklarla dengede tutulmalıdır. Elektrikli aletlere ıslak el ile ya da sulu ortamlarda çalışılması gereken durumlarda çalışır durumda olan alete doğrudan müdahale edilmemelidir. Sulu ortamlarda elektrikli aletler ile çalışılması gereken durumlarda, işçiye gerekli kişisel koruyucu donanımlar temin edilmeli ve yetkili kişinin kontrolü olmadan çalışmaya başlamasına izin verilmemelidir. Kullanılan elektrikli ekipmanların koruyucuları bulunmalı, koruyucusu olmayan ekipmanların kullanılmasına izin verilmemelidir.</w:t>
      </w:r>
    </w:p>
    <w:p w14:paraId="4E957B95" w14:textId="77777777" w:rsidR="007F2B1D" w:rsidRPr="00AC100E" w:rsidRDefault="007F2B1D" w:rsidP="005D62E4">
      <w:pPr>
        <w:spacing w:line="360" w:lineRule="auto"/>
        <w:jc w:val="both"/>
      </w:pPr>
    </w:p>
    <w:p w14:paraId="57B2F458" w14:textId="77777777" w:rsidR="0097406D" w:rsidRPr="00AC100E" w:rsidRDefault="005D62E4" w:rsidP="005D62E4">
      <w:pPr>
        <w:spacing w:line="360" w:lineRule="auto"/>
        <w:jc w:val="both"/>
      </w:pPr>
      <w:r w:rsidRPr="00AC100E">
        <w:rPr>
          <w:b/>
        </w:rPr>
        <w:t>15.</w:t>
      </w:r>
      <w:r w:rsidR="001A6565" w:rsidRPr="00AC100E">
        <w:rPr>
          <w:b/>
        </w:rPr>
        <w:t xml:space="preserve">İş Sağlığı </w:t>
      </w:r>
      <w:r w:rsidR="0097406D" w:rsidRPr="00AC100E">
        <w:rPr>
          <w:b/>
        </w:rPr>
        <w:t>ve Güvenliğine İlişkin Tedbir ve Tavsiyeler Defteri oluşturulmalı</w:t>
      </w:r>
      <w:r w:rsidR="0097406D" w:rsidRPr="00AC100E">
        <w:t xml:space="preserve">, firmanın merkezinin bulunduğu yerde </w:t>
      </w:r>
      <w:r w:rsidR="002304A4" w:rsidRPr="00AC100E">
        <w:rPr>
          <w:b/>
        </w:rPr>
        <w:t>İŞ-KUR yada çalışma il müdürlüğü</w:t>
      </w:r>
      <w:r w:rsidR="002304A4" w:rsidRPr="00AC100E">
        <w:t xml:space="preserve"> </w:t>
      </w:r>
      <w:r w:rsidR="0097406D" w:rsidRPr="00AC100E">
        <w:t xml:space="preserve">tarafından onaylanmalı ve bu deftere ve güvenliği açısından alınması gereken tedbirler yazılarak, uygulanması tavsiye edilen önlemler </w:t>
      </w:r>
      <w:proofErr w:type="spellStart"/>
      <w:r w:rsidR="0097406D" w:rsidRPr="00AC100E">
        <w:t>yazılmalıdır.</w:t>
      </w:r>
      <w:r w:rsidR="002304A4" w:rsidRPr="00AC100E">
        <w:t>Bu</w:t>
      </w:r>
      <w:proofErr w:type="spellEnd"/>
      <w:r w:rsidR="002304A4" w:rsidRPr="00AC100E">
        <w:t xml:space="preserve"> defterin </w:t>
      </w:r>
      <w:proofErr w:type="spellStart"/>
      <w:r w:rsidR="002304A4" w:rsidRPr="00AC100E">
        <w:t>alınmasından,noter</w:t>
      </w:r>
      <w:proofErr w:type="spellEnd"/>
      <w:r w:rsidR="002304A4" w:rsidRPr="00AC100E">
        <w:t xml:space="preserve"> tasdik </w:t>
      </w:r>
      <w:proofErr w:type="spellStart"/>
      <w:r w:rsidR="002304A4" w:rsidRPr="00AC100E">
        <w:t>edilmesinden,saklanmasıdan</w:t>
      </w:r>
      <w:proofErr w:type="spellEnd"/>
      <w:r w:rsidR="002304A4" w:rsidRPr="00AC100E">
        <w:t xml:space="preserve"> ve </w:t>
      </w:r>
      <w:proofErr w:type="spellStart"/>
      <w:r w:rsidR="002304A4" w:rsidRPr="00AC100E">
        <w:t>profsyonellere</w:t>
      </w:r>
      <w:proofErr w:type="spellEnd"/>
      <w:r w:rsidR="002304A4" w:rsidRPr="00AC100E">
        <w:t xml:space="preserve"> yazdırılmasından </w:t>
      </w:r>
      <w:proofErr w:type="spellStart"/>
      <w:r w:rsidR="002304A4" w:rsidRPr="00AC100E">
        <w:rPr>
          <w:b/>
        </w:rPr>
        <w:t>İŞVEREN</w:t>
      </w:r>
      <w:r w:rsidR="002304A4" w:rsidRPr="00AC100E">
        <w:t>,gerekl</w:t>
      </w:r>
      <w:r w:rsidR="00DA7EA2">
        <w:t>i</w:t>
      </w:r>
      <w:proofErr w:type="spellEnd"/>
      <w:r w:rsidR="00DA7EA2">
        <w:t xml:space="preserve"> tavsiye ve önlemleri yazmakta</w:t>
      </w:r>
      <w:r w:rsidR="002304A4" w:rsidRPr="00AC100E">
        <w:t xml:space="preserve"> </w:t>
      </w:r>
      <w:r w:rsidR="002304A4" w:rsidRPr="00AC100E">
        <w:rPr>
          <w:b/>
        </w:rPr>
        <w:t>ise uzman ve hekim sorumludur</w:t>
      </w:r>
      <w:r w:rsidR="002304A4" w:rsidRPr="00AC100E">
        <w:t xml:space="preserve"> 6331 nolu kanun gereğince.</w:t>
      </w:r>
    </w:p>
    <w:p w14:paraId="0754BF6B" w14:textId="77777777" w:rsidR="0097406D" w:rsidRPr="00AC100E" w:rsidRDefault="0097406D" w:rsidP="0097406D">
      <w:pPr>
        <w:pStyle w:val="ListeParagraf"/>
      </w:pPr>
    </w:p>
    <w:p w14:paraId="5940317A" w14:textId="77777777" w:rsidR="0097406D" w:rsidRPr="00AC100E" w:rsidRDefault="005D62E4" w:rsidP="005D62E4">
      <w:pPr>
        <w:spacing w:line="360" w:lineRule="auto"/>
        <w:jc w:val="both"/>
      </w:pPr>
      <w:r w:rsidRPr="00AC100E">
        <w:rPr>
          <w:b/>
        </w:rPr>
        <w:t>16.</w:t>
      </w:r>
      <w:r w:rsidR="00E16AC9" w:rsidRPr="00AC100E">
        <w:t>Komp</w:t>
      </w:r>
      <w:r w:rsidR="0097406D" w:rsidRPr="00AC100E">
        <w:t>resörler ve hava tankları ile ilgili periyodik kontrollerin bir makine mühendisince yaptırılması ve gerek periyodik kontrol formların da gerekse mevzuatın belirttiği hususlarda tespit edilen uygunsuzlukların giderilmesi yönünde ivedilikle çalışma yapılmalıdır.</w:t>
      </w:r>
    </w:p>
    <w:p w14:paraId="0EB70BB6" w14:textId="77777777" w:rsidR="0097406D" w:rsidRPr="00AC100E" w:rsidRDefault="0097406D" w:rsidP="0097406D">
      <w:pPr>
        <w:pStyle w:val="ListeParagraf"/>
      </w:pPr>
    </w:p>
    <w:p w14:paraId="1F48F84C" w14:textId="77777777" w:rsidR="0097406D" w:rsidRPr="00AC100E" w:rsidRDefault="005D62E4" w:rsidP="005D62E4">
      <w:pPr>
        <w:spacing w:line="360" w:lineRule="auto"/>
        <w:jc w:val="both"/>
      </w:pPr>
      <w:r w:rsidRPr="00AC100E">
        <w:rPr>
          <w:b/>
        </w:rPr>
        <w:t>17.</w:t>
      </w:r>
      <w:r w:rsidR="0097406D" w:rsidRPr="00AC100E">
        <w:t>Elektrikle çalışan ekipmanların ve panoların tüm gövde şase topraklama güvenlik önlemleri alınmalıdır ve topraklama ölçümleri liste ve rapor halinde saklanmalıdır.</w:t>
      </w:r>
    </w:p>
    <w:p w14:paraId="4D6A3168" w14:textId="77777777" w:rsidR="0097406D" w:rsidRPr="00AC100E" w:rsidRDefault="0097406D" w:rsidP="005F09C8"/>
    <w:p w14:paraId="7DF64CA7" w14:textId="77777777" w:rsidR="00E32AF2" w:rsidRPr="00AC100E" w:rsidRDefault="005D62E4" w:rsidP="005D62E4">
      <w:pPr>
        <w:spacing w:line="360" w:lineRule="auto"/>
        <w:jc w:val="both"/>
      </w:pPr>
      <w:r w:rsidRPr="00AC100E">
        <w:rPr>
          <w:b/>
        </w:rPr>
        <w:t>18.</w:t>
      </w:r>
      <w:r w:rsidR="001D32BD" w:rsidRPr="00AC100E">
        <w:t xml:space="preserve">Tüm kullanılan kimyasallara ait </w:t>
      </w:r>
      <w:r w:rsidR="0097406D" w:rsidRPr="00AC100E">
        <w:t xml:space="preserve">MSDS (malzeme güvenlik bilgi formu) </w:t>
      </w:r>
      <w:r w:rsidR="001D32BD" w:rsidRPr="00AC100E">
        <w:t>alınmalı ve eğitimleri verilmelidir.</w:t>
      </w:r>
    </w:p>
    <w:p w14:paraId="6CE795C1" w14:textId="77777777" w:rsidR="00E32AF2" w:rsidRPr="00AC100E" w:rsidRDefault="00E32AF2" w:rsidP="00E32AF2">
      <w:pPr>
        <w:spacing w:line="360" w:lineRule="auto"/>
        <w:jc w:val="both"/>
      </w:pPr>
    </w:p>
    <w:p w14:paraId="0B690D52" w14:textId="77777777" w:rsidR="00E32AF2" w:rsidRPr="00AC100E" w:rsidRDefault="005D62E4" w:rsidP="005D62E4">
      <w:pPr>
        <w:spacing w:line="360" w:lineRule="auto"/>
        <w:jc w:val="both"/>
      </w:pPr>
      <w:r w:rsidRPr="00AC100E">
        <w:rPr>
          <w:b/>
        </w:rPr>
        <w:t>20.</w:t>
      </w:r>
      <w:r w:rsidR="002304A4" w:rsidRPr="00AC100E">
        <w:t>İnşaat</w:t>
      </w:r>
      <w:r w:rsidR="000C3899" w:rsidRPr="00AC100E">
        <w:t xml:space="preserve"> Sahası</w:t>
      </w:r>
      <w:r w:rsidR="00FA1F6B" w:rsidRPr="00AC100E">
        <w:t xml:space="preserve"> içinde güvenli </w:t>
      </w:r>
      <w:r w:rsidR="00FA1F6B" w:rsidRPr="00AC100E">
        <w:rPr>
          <w:color w:val="FF0000"/>
        </w:rPr>
        <w:t>Acil Toplanma Alanı</w:t>
      </w:r>
      <w:r w:rsidR="00FA1F6B" w:rsidRPr="00AC100E">
        <w:t xml:space="preserve"> </w:t>
      </w:r>
      <w:proofErr w:type="spellStart"/>
      <w:r w:rsidR="00FA1F6B" w:rsidRPr="00AC100E">
        <w:t>tesbit</w:t>
      </w:r>
      <w:proofErr w:type="spellEnd"/>
      <w:r w:rsidR="00FA1F6B" w:rsidRPr="00AC100E">
        <w:t xml:space="preserve"> edilecek ve levha ile gösterilecektir.</w:t>
      </w:r>
    </w:p>
    <w:p w14:paraId="5830AE2C" w14:textId="77777777" w:rsidR="00E32AF2" w:rsidRDefault="00E32AF2" w:rsidP="00E32AF2">
      <w:pPr>
        <w:spacing w:line="360" w:lineRule="auto"/>
        <w:jc w:val="both"/>
      </w:pPr>
    </w:p>
    <w:p w14:paraId="5E96AE57" w14:textId="77777777" w:rsidR="004C455E" w:rsidRDefault="004C455E" w:rsidP="00E32AF2">
      <w:pPr>
        <w:spacing w:line="360" w:lineRule="auto"/>
        <w:jc w:val="both"/>
      </w:pPr>
    </w:p>
    <w:p w14:paraId="55AB3012" w14:textId="77777777" w:rsidR="004C455E" w:rsidRPr="00AC100E" w:rsidRDefault="004C455E" w:rsidP="00E32AF2">
      <w:pPr>
        <w:spacing w:line="360" w:lineRule="auto"/>
        <w:jc w:val="both"/>
      </w:pPr>
    </w:p>
    <w:p w14:paraId="23601508" w14:textId="77777777" w:rsidR="00E32AF2" w:rsidRPr="00AC100E" w:rsidRDefault="005D62E4" w:rsidP="005D62E4">
      <w:pPr>
        <w:spacing w:line="360" w:lineRule="auto"/>
        <w:jc w:val="both"/>
      </w:pPr>
      <w:r w:rsidRPr="00AC100E">
        <w:rPr>
          <w:b/>
        </w:rPr>
        <w:t>21.</w:t>
      </w:r>
      <w:r w:rsidR="00FA1F6B" w:rsidRPr="00AC100E">
        <w:t xml:space="preserve">Kullanılan </w:t>
      </w:r>
      <w:proofErr w:type="gramStart"/>
      <w:r w:rsidR="00FA1F6B" w:rsidRPr="00AC100E">
        <w:t>kimyasallar(</w:t>
      </w:r>
      <w:proofErr w:type="spellStart"/>
      <w:proofErr w:type="gramEnd"/>
      <w:r w:rsidR="00FA1F6B" w:rsidRPr="00AC100E">
        <w:t>boya,tiner</w:t>
      </w:r>
      <w:proofErr w:type="spellEnd"/>
      <w:r w:rsidR="00FA1F6B" w:rsidRPr="00AC100E">
        <w:t xml:space="preserve"> vb.) güvenli yerlerde ve kapalı suretle yanıcı özelliklerine göre ayrı ayrı depolanmalıdır. Ayrıca Malzeme isimleri ve özellikleri belirtilmelidir.</w:t>
      </w:r>
    </w:p>
    <w:p w14:paraId="38139C5D" w14:textId="77777777" w:rsidR="00E32AF2" w:rsidRPr="00AC100E" w:rsidRDefault="00E32AF2" w:rsidP="00E32AF2">
      <w:pPr>
        <w:spacing w:line="360" w:lineRule="auto"/>
        <w:jc w:val="both"/>
      </w:pPr>
    </w:p>
    <w:p w14:paraId="6362680F" w14:textId="77777777" w:rsidR="00E32AF2" w:rsidRPr="00AC100E" w:rsidRDefault="005D62E4" w:rsidP="005D62E4">
      <w:pPr>
        <w:spacing w:line="360" w:lineRule="auto"/>
        <w:jc w:val="both"/>
      </w:pPr>
      <w:r w:rsidRPr="00AC100E">
        <w:rPr>
          <w:b/>
        </w:rPr>
        <w:t>22.</w:t>
      </w:r>
      <w:r w:rsidR="00FA1F6B" w:rsidRPr="00AC100E">
        <w:t xml:space="preserve">Tüm personele Yasal Tüm Eğitim konuları ve yasal olarak belirlenecek yıllık eğitim planına göre </w:t>
      </w:r>
      <w:r w:rsidR="00A327D3" w:rsidRPr="00AC100E">
        <w:t xml:space="preserve">İş Sağlığı </w:t>
      </w:r>
      <w:r w:rsidR="00FA1F6B" w:rsidRPr="00AC100E">
        <w:t xml:space="preserve">ve güvenliği eğitimleri verilmesi gerekmektedir. </w:t>
      </w:r>
      <w:r w:rsidR="00FA1F6B" w:rsidRPr="00AC100E">
        <w:rPr>
          <w:color w:val="FF0000"/>
        </w:rPr>
        <w:t>(Çalışanların ve güvenliği eğitimlerinin usul ve hakkında yönetmenlik)</w:t>
      </w:r>
    </w:p>
    <w:p w14:paraId="513F0434" w14:textId="77777777" w:rsidR="00E32AF2" w:rsidRPr="00AC100E" w:rsidRDefault="00E32AF2" w:rsidP="00E32AF2">
      <w:pPr>
        <w:spacing w:line="360" w:lineRule="auto"/>
        <w:jc w:val="both"/>
      </w:pPr>
    </w:p>
    <w:p w14:paraId="79912949" w14:textId="77777777" w:rsidR="00E32AF2" w:rsidRDefault="005D62E4" w:rsidP="005D62E4">
      <w:pPr>
        <w:spacing w:line="360" w:lineRule="auto"/>
        <w:jc w:val="both"/>
      </w:pPr>
      <w:r w:rsidRPr="00AC100E">
        <w:rPr>
          <w:b/>
        </w:rPr>
        <w:t>23.</w:t>
      </w:r>
      <w:r w:rsidR="00FA1F6B" w:rsidRPr="00AC100E">
        <w:t>Temizlik ve dezenfeksiyon kontrol listesi oluşturularak tuvaletler, kullanılan alet ve ekipmanlar, soyunma odalarının temizlik ve hijyeni sürekli kontrol altına tutulması gerekmektedir.</w:t>
      </w:r>
    </w:p>
    <w:p w14:paraId="50E9D306" w14:textId="77777777" w:rsidR="009E088B" w:rsidRPr="00AC100E" w:rsidRDefault="009E088B" w:rsidP="009E088B">
      <w:pPr>
        <w:spacing w:line="360" w:lineRule="auto"/>
        <w:jc w:val="both"/>
      </w:pPr>
    </w:p>
    <w:p w14:paraId="3551709C" w14:textId="77777777" w:rsidR="00E32AF2" w:rsidRPr="00AC100E" w:rsidRDefault="005D62E4" w:rsidP="005D62E4">
      <w:pPr>
        <w:spacing w:line="360" w:lineRule="auto"/>
        <w:jc w:val="both"/>
      </w:pPr>
      <w:r w:rsidRPr="00AC100E">
        <w:rPr>
          <w:b/>
        </w:rPr>
        <w:t>24.</w:t>
      </w:r>
      <w:r w:rsidR="003E3F09" w:rsidRPr="00AC100E">
        <w:t>İnşaat çalışma</w:t>
      </w:r>
      <w:r w:rsidR="00484470" w:rsidRPr="00AC100E">
        <w:t xml:space="preserve"> alanları</w:t>
      </w:r>
      <w:r w:rsidR="00FA1F6B" w:rsidRPr="00AC100E">
        <w:t xml:space="preserve"> Teknik personel çalışma alanları, koridorları, çalışma alanı ve depo içerisinde </w:t>
      </w:r>
      <w:r w:rsidR="00FA1F6B" w:rsidRPr="00AC100E">
        <w:rPr>
          <w:color w:val="FF0000"/>
        </w:rPr>
        <w:t>Acil Çıkışı Gösterir işaretli levhalar</w:t>
      </w:r>
      <w:r w:rsidR="00FA1F6B" w:rsidRPr="00AC100E">
        <w:t xml:space="preserve"> olmalı ve de </w:t>
      </w:r>
      <w:r w:rsidR="00FA1F6B" w:rsidRPr="00AC100E">
        <w:rPr>
          <w:color w:val="FF0000"/>
        </w:rPr>
        <w:t>acil çıkış kapılarının dışarıya doğru açılır olması</w:t>
      </w:r>
      <w:r w:rsidR="00FA1F6B" w:rsidRPr="00AC100E">
        <w:t xml:space="preserve"> gerekmektedir. Ayrıca Tüm İnşaat </w:t>
      </w:r>
      <w:r w:rsidR="00FA1F6B" w:rsidRPr="00AC100E">
        <w:rPr>
          <w:b/>
          <w:u w:val="single"/>
        </w:rPr>
        <w:t>Acil Çıkış Gösterir Vaziyet Planının</w:t>
      </w:r>
      <w:r w:rsidR="00FA1F6B" w:rsidRPr="00AC100E">
        <w:rPr>
          <w:b/>
        </w:rPr>
        <w:t xml:space="preserve"> (kroki)</w:t>
      </w:r>
      <w:r w:rsidR="00FA1F6B" w:rsidRPr="00AC100E">
        <w:t xml:space="preserve"> hazırlanması gerekmektedir. </w:t>
      </w:r>
      <w:r w:rsidR="00484470" w:rsidRPr="00AC100E">
        <w:t xml:space="preserve">İmalat </w:t>
      </w:r>
      <w:r w:rsidR="00FA1F6B" w:rsidRPr="00AC100E">
        <w:t>alanı dışında acil durum toplanma alanı belirlenmeli ve levha ile gösterilmelidir.</w:t>
      </w:r>
      <w:r w:rsidR="00FA1F6B" w:rsidRPr="00AC100E">
        <w:rPr>
          <w:color w:val="FF0000"/>
        </w:rPr>
        <w:t xml:space="preserve"> .(</w:t>
      </w:r>
      <w:r w:rsidR="00D16AEA" w:rsidRPr="00AC100E">
        <w:rPr>
          <w:color w:val="FF0000"/>
        </w:rPr>
        <w:t xml:space="preserve">İş </w:t>
      </w:r>
      <w:r w:rsidR="0050288B" w:rsidRPr="00AC100E">
        <w:rPr>
          <w:color w:val="FF0000"/>
        </w:rPr>
        <w:t xml:space="preserve">Sağlığı </w:t>
      </w:r>
      <w:r w:rsidR="00FA1F6B" w:rsidRPr="00AC100E">
        <w:rPr>
          <w:color w:val="FF0000"/>
        </w:rPr>
        <w:t>ve Güvenliği Kanunu).</w:t>
      </w:r>
    </w:p>
    <w:p w14:paraId="1059EBF0" w14:textId="77777777" w:rsidR="00E32AF2" w:rsidRPr="00AC100E" w:rsidRDefault="00E32AF2" w:rsidP="00E32AF2">
      <w:pPr>
        <w:spacing w:line="360" w:lineRule="auto"/>
        <w:ind w:left="284"/>
        <w:jc w:val="both"/>
      </w:pPr>
    </w:p>
    <w:p w14:paraId="64BD12CD" w14:textId="77777777" w:rsidR="00E32AF2" w:rsidRPr="00AC100E" w:rsidRDefault="005D62E4" w:rsidP="005D62E4">
      <w:pPr>
        <w:spacing w:line="360" w:lineRule="auto"/>
        <w:jc w:val="both"/>
      </w:pPr>
      <w:r w:rsidRPr="00AC100E">
        <w:rPr>
          <w:b/>
        </w:rPr>
        <w:t>25.</w:t>
      </w:r>
      <w:r w:rsidR="00FA1F6B" w:rsidRPr="00AC100E">
        <w:rPr>
          <w:b/>
        </w:rPr>
        <w:t xml:space="preserve">Yangın </w:t>
      </w:r>
      <w:proofErr w:type="spellStart"/>
      <w:proofErr w:type="gramStart"/>
      <w:r w:rsidR="00FA1F6B" w:rsidRPr="00AC100E">
        <w:rPr>
          <w:b/>
        </w:rPr>
        <w:t>söndürme</w:t>
      </w:r>
      <w:r w:rsidR="0050288B" w:rsidRPr="00AC100E">
        <w:t>,</w:t>
      </w:r>
      <w:r w:rsidR="0050288B" w:rsidRPr="00AC100E">
        <w:rPr>
          <w:b/>
        </w:rPr>
        <w:t>İlkyardım</w:t>
      </w:r>
      <w:proofErr w:type="spellEnd"/>
      <w:proofErr w:type="gramEnd"/>
      <w:r w:rsidR="0050288B" w:rsidRPr="00AC100E">
        <w:t xml:space="preserve"> ve </w:t>
      </w:r>
      <w:r w:rsidR="0050288B" w:rsidRPr="00AC100E">
        <w:rPr>
          <w:b/>
        </w:rPr>
        <w:t>Acil durum kaçış</w:t>
      </w:r>
      <w:r w:rsidR="0050288B" w:rsidRPr="00AC100E">
        <w:t xml:space="preserve"> </w:t>
      </w:r>
      <w:r w:rsidR="00FA1F6B" w:rsidRPr="00AC100E">
        <w:t xml:space="preserve"> tatbikatlarının</w:t>
      </w:r>
      <w:r w:rsidR="0050288B" w:rsidRPr="00AC100E">
        <w:t xml:space="preserve"> </w:t>
      </w:r>
      <w:r w:rsidR="0050288B" w:rsidRPr="00AC100E">
        <w:rPr>
          <w:b/>
        </w:rPr>
        <w:t>yılda 1 kez</w:t>
      </w:r>
      <w:r w:rsidR="00FA1F6B" w:rsidRPr="00AC100E">
        <w:t xml:space="preserve"> yapılması ve raporlarının hazırlanması gerekmektedir.</w:t>
      </w:r>
    </w:p>
    <w:p w14:paraId="448740A7" w14:textId="77777777" w:rsidR="00E32AF2" w:rsidRPr="00AC100E" w:rsidRDefault="00E32AF2" w:rsidP="00E32AF2">
      <w:pPr>
        <w:spacing w:line="360" w:lineRule="auto"/>
        <w:jc w:val="both"/>
      </w:pPr>
    </w:p>
    <w:p w14:paraId="13C81C04" w14:textId="77777777" w:rsidR="00E32AF2" w:rsidRPr="00AC100E" w:rsidRDefault="005D62E4" w:rsidP="005D62E4">
      <w:pPr>
        <w:spacing w:line="360" w:lineRule="auto"/>
        <w:jc w:val="both"/>
      </w:pPr>
      <w:r w:rsidRPr="00AC100E">
        <w:rPr>
          <w:b/>
        </w:rPr>
        <w:t>26.</w:t>
      </w:r>
      <w:r w:rsidR="002304A4" w:rsidRPr="00AC100E">
        <w:t>İnşaat</w:t>
      </w:r>
      <w:r w:rsidR="00FA1F6B" w:rsidRPr="00AC100E">
        <w:t xml:space="preserve"> sahası içinde kaygan yüzeyler tespit edilmeli ve her zaman kuru ve emniyetli halde tutulmalıdır. Bununla alakalı uyarıcı levhalar konulmalıdır.</w:t>
      </w:r>
    </w:p>
    <w:p w14:paraId="7EE774A8" w14:textId="77777777" w:rsidR="00E32AF2" w:rsidRPr="00AC100E" w:rsidRDefault="00E32AF2" w:rsidP="00E32AF2">
      <w:pPr>
        <w:spacing w:line="360" w:lineRule="auto"/>
        <w:jc w:val="both"/>
      </w:pPr>
    </w:p>
    <w:p w14:paraId="10733B82" w14:textId="77777777" w:rsidR="00E32AF2" w:rsidRPr="00AC100E" w:rsidRDefault="005D62E4" w:rsidP="005D62E4">
      <w:pPr>
        <w:spacing w:line="360" w:lineRule="auto"/>
        <w:jc w:val="both"/>
      </w:pPr>
      <w:r w:rsidRPr="00AC100E">
        <w:rPr>
          <w:b/>
        </w:rPr>
        <w:t>27.</w:t>
      </w:r>
      <w:r w:rsidR="00FA1F6B" w:rsidRPr="00AC100E">
        <w:t xml:space="preserve">Tüm </w:t>
      </w:r>
      <w:r w:rsidR="00FA1F6B" w:rsidRPr="00AC100E">
        <w:rPr>
          <w:b/>
        </w:rPr>
        <w:t>acil eylem planlarının ve ekiplerinin</w:t>
      </w:r>
      <w:r w:rsidR="00FA1F6B" w:rsidRPr="00AC100E">
        <w:t xml:space="preserve"> oluşturulması gerekmektedir. Ayrıca tüm çalışanlarının görebilecekleri yerlere ilan edilmelidir. Ayrıca eğitimlerinin verilip, tatbikatlarının yapılması ve tutanak altına alınması gerekmektedir. Yangın, sabotaj, sel, kaza, elektrik çarpması, ilkyardım, acil durum telefonlarının belirlenmesi ve ilan edilmesi gerekmektedir</w:t>
      </w:r>
      <w:r w:rsidR="00FA1F6B" w:rsidRPr="00AC100E">
        <w:rPr>
          <w:color w:val="FF0000"/>
        </w:rPr>
        <w:t>.(</w:t>
      </w:r>
      <w:r w:rsidR="009F150F" w:rsidRPr="00AC100E">
        <w:rPr>
          <w:color w:val="FF0000"/>
        </w:rPr>
        <w:t xml:space="preserve">İş Sağlığı </w:t>
      </w:r>
      <w:r w:rsidR="00FA1F6B" w:rsidRPr="00AC100E">
        <w:rPr>
          <w:color w:val="FF0000"/>
        </w:rPr>
        <w:t>ve Güvenliği Kanunu).</w:t>
      </w:r>
    </w:p>
    <w:p w14:paraId="2FBEA20D" w14:textId="77777777" w:rsidR="00E32AF2" w:rsidRPr="00AC100E" w:rsidRDefault="00E32AF2" w:rsidP="00E32AF2">
      <w:pPr>
        <w:spacing w:line="360" w:lineRule="auto"/>
        <w:jc w:val="both"/>
      </w:pPr>
    </w:p>
    <w:p w14:paraId="3F5B8C90" w14:textId="77777777" w:rsidR="00E32AF2" w:rsidRPr="00AC100E" w:rsidRDefault="008748B8" w:rsidP="008748B8">
      <w:pPr>
        <w:spacing w:line="360" w:lineRule="auto"/>
        <w:jc w:val="both"/>
      </w:pPr>
      <w:r w:rsidRPr="00AC100E">
        <w:rPr>
          <w:b/>
        </w:rPr>
        <w:t>28.</w:t>
      </w:r>
      <w:r w:rsidR="00FA1F6B" w:rsidRPr="00AC100E">
        <w:rPr>
          <w:b/>
        </w:rPr>
        <w:t>2 ile 50 arası çalışanın bulunduğu işyerinde</w:t>
      </w:r>
      <w:r w:rsidR="00FA1F6B" w:rsidRPr="00AC100E">
        <w:t xml:space="preserve"> ve güvenliği Kanunu </w:t>
      </w:r>
      <w:proofErr w:type="spellStart"/>
      <w:proofErr w:type="gramStart"/>
      <w:r w:rsidR="00FA1F6B" w:rsidRPr="00AC100E">
        <w:t>gereğince,</w:t>
      </w:r>
      <w:r w:rsidR="008A6166" w:rsidRPr="00AC100E">
        <w:rPr>
          <w:color w:val="FF0000"/>
        </w:rPr>
        <w:t>İş</w:t>
      </w:r>
      <w:proofErr w:type="spellEnd"/>
      <w:proofErr w:type="gramEnd"/>
      <w:r w:rsidR="008A6166" w:rsidRPr="00AC100E">
        <w:t xml:space="preserve"> </w:t>
      </w:r>
      <w:r w:rsidR="008A6166" w:rsidRPr="00AC100E">
        <w:rPr>
          <w:color w:val="FF0000"/>
        </w:rPr>
        <w:t>Sağlığı</w:t>
      </w:r>
      <w:r w:rsidR="00FA1F6B" w:rsidRPr="00AC100E">
        <w:t xml:space="preserve"> </w:t>
      </w:r>
      <w:r w:rsidR="00FA1F6B" w:rsidRPr="00AC100E">
        <w:rPr>
          <w:color w:val="FF0000"/>
        </w:rPr>
        <w:t>ve Güvenliği Çalışan temsilcisi</w:t>
      </w:r>
      <w:r w:rsidR="00FA1F6B" w:rsidRPr="00AC100E">
        <w:t xml:space="preserve"> yapılan seçimle, seçimin yapılamadığı durumlarda atama yoluyla </w:t>
      </w:r>
      <w:r w:rsidR="00FA1F6B" w:rsidRPr="00AC100E">
        <w:lastRenderedPageBreak/>
        <w:t xml:space="preserve">belirlenmesi </w:t>
      </w:r>
      <w:proofErr w:type="spellStart"/>
      <w:r w:rsidR="00FA1F6B" w:rsidRPr="00AC100E">
        <w:t>gerekmektedir.</w:t>
      </w:r>
      <w:r w:rsidR="003E3F09" w:rsidRPr="00AC100E">
        <w:t>Ayrıca</w:t>
      </w:r>
      <w:proofErr w:type="spellEnd"/>
      <w:r w:rsidR="003E3F09" w:rsidRPr="00AC100E">
        <w:t xml:space="preserve"> çalışan temsilcisi özel </w:t>
      </w:r>
      <w:proofErr w:type="spellStart"/>
      <w:r w:rsidR="003E3F09" w:rsidRPr="00AC100E">
        <w:t>eğtimleri</w:t>
      </w:r>
      <w:proofErr w:type="spellEnd"/>
      <w:r w:rsidR="003E3F09" w:rsidRPr="00AC100E">
        <w:t xml:space="preserve"> verilmelidir.</w:t>
      </w:r>
      <w:r w:rsidR="00FA1F6B" w:rsidRPr="00AC100E">
        <w:rPr>
          <w:color w:val="FF0000"/>
        </w:rPr>
        <w:t>(</w:t>
      </w:r>
      <w:r w:rsidR="009F150F" w:rsidRPr="00AC100E">
        <w:rPr>
          <w:color w:val="FF0000"/>
        </w:rPr>
        <w:t xml:space="preserve"> İş Sağlığı ve Güvenliği Kanunu</w:t>
      </w:r>
      <w:r w:rsidR="00FA1F6B" w:rsidRPr="00AC100E">
        <w:rPr>
          <w:color w:val="FF0000"/>
        </w:rPr>
        <w:t>, Madde 20).</w:t>
      </w:r>
    </w:p>
    <w:p w14:paraId="362C40DD" w14:textId="77777777" w:rsidR="004C455E" w:rsidRPr="00AC100E" w:rsidRDefault="004C455E" w:rsidP="00E32AF2">
      <w:pPr>
        <w:spacing w:line="360" w:lineRule="auto"/>
        <w:jc w:val="both"/>
      </w:pPr>
    </w:p>
    <w:p w14:paraId="5AC11BE0" w14:textId="77777777" w:rsidR="00A815BC" w:rsidRPr="00AC100E" w:rsidRDefault="008748B8" w:rsidP="008748B8">
      <w:pPr>
        <w:spacing w:line="360" w:lineRule="auto"/>
        <w:jc w:val="both"/>
      </w:pPr>
      <w:r w:rsidRPr="00AC100E">
        <w:rPr>
          <w:b/>
        </w:rPr>
        <w:t>29.</w:t>
      </w:r>
      <w:r w:rsidR="003B483E" w:rsidRPr="00AC100E">
        <w:t xml:space="preserve">Her türlü </w:t>
      </w:r>
      <w:proofErr w:type="spellStart"/>
      <w:proofErr w:type="gramStart"/>
      <w:r w:rsidR="003E3F09" w:rsidRPr="00AC100E">
        <w:t>inşaat,depo</w:t>
      </w:r>
      <w:proofErr w:type="spellEnd"/>
      <w:proofErr w:type="gramEnd"/>
      <w:r w:rsidR="003E3F09" w:rsidRPr="00AC100E">
        <w:t xml:space="preserve"> ve ofis </w:t>
      </w:r>
      <w:r w:rsidR="00FA1F6B" w:rsidRPr="00AC100E">
        <w:t xml:space="preserve">içerisinde sigara içmek </w:t>
      </w:r>
      <w:proofErr w:type="spellStart"/>
      <w:r w:rsidR="00FA1F6B" w:rsidRPr="00AC100E">
        <w:t>yasaktır,çalışırken</w:t>
      </w:r>
      <w:proofErr w:type="spellEnd"/>
      <w:r w:rsidR="00FA1F6B" w:rsidRPr="00AC100E">
        <w:t xml:space="preserve"> sigara içmek </w:t>
      </w:r>
      <w:proofErr w:type="spellStart"/>
      <w:r w:rsidR="00FA1F6B" w:rsidRPr="00AC100E">
        <w:t>yasaktır.Sigara</w:t>
      </w:r>
      <w:proofErr w:type="spellEnd"/>
      <w:r w:rsidR="00FA1F6B" w:rsidRPr="00AC100E">
        <w:t xml:space="preserve"> ile alakalı yasaklayıcı levhalar depo giriş ve çıkışlarına asılmalı ve ilan </w:t>
      </w:r>
      <w:proofErr w:type="spellStart"/>
      <w:r w:rsidR="00FA1F6B" w:rsidRPr="00AC100E">
        <w:t>edilmelidir.</w:t>
      </w:r>
      <w:r w:rsidR="00B26878" w:rsidRPr="00AC100E">
        <w:t>Dinlenme</w:t>
      </w:r>
      <w:proofErr w:type="spellEnd"/>
      <w:r w:rsidR="00B26878" w:rsidRPr="00AC100E">
        <w:t xml:space="preserve"> ve Sigara içme alanları oluşturulm</w:t>
      </w:r>
      <w:r w:rsidR="00F05A19" w:rsidRPr="00AC100E">
        <w:t>u</w:t>
      </w:r>
      <w:r w:rsidR="00B26878" w:rsidRPr="00AC100E">
        <w:t>ştur ve bu alanda sigara içermelidir.</w:t>
      </w:r>
    </w:p>
    <w:p w14:paraId="3D57460E" w14:textId="77777777" w:rsidR="003E3F09" w:rsidRPr="00AC100E" w:rsidRDefault="003E3F09" w:rsidP="003E3F09">
      <w:pPr>
        <w:spacing w:line="360" w:lineRule="auto"/>
        <w:jc w:val="both"/>
      </w:pPr>
    </w:p>
    <w:p w14:paraId="58274D38" w14:textId="77777777" w:rsidR="00E32AF2" w:rsidRPr="00AC100E" w:rsidRDefault="008748B8" w:rsidP="008748B8">
      <w:pPr>
        <w:spacing w:line="360" w:lineRule="auto"/>
        <w:jc w:val="both"/>
      </w:pPr>
      <w:r w:rsidRPr="00AC100E">
        <w:rPr>
          <w:b/>
        </w:rPr>
        <w:t>30.</w:t>
      </w:r>
      <w:r w:rsidR="00B26878" w:rsidRPr="00AC100E">
        <w:t>İşyeri</w:t>
      </w:r>
      <w:r w:rsidR="00FA1F6B" w:rsidRPr="00AC100E">
        <w:t xml:space="preserve"> mesai saatleri içerisinde ve </w:t>
      </w:r>
      <w:r w:rsidR="00B26878" w:rsidRPr="00AC100E">
        <w:t>depo alanı</w:t>
      </w:r>
      <w:r w:rsidR="00FA1F6B" w:rsidRPr="00AC100E">
        <w:t xml:space="preserve"> sınırları içerisinde her türlü Alkol ve nevi içki içilmesi ve de kullanılması yasaklanmalıdır.</w:t>
      </w:r>
    </w:p>
    <w:p w14:paraId="76CA37C7" w14:textId="77777777" w:rsidR="007138CE" w:rsidRPr="00AC100E" w:rsidRDefault="007138CE" w:rsidP="000632B5">
      <w:pPr>
        <w:rPr>
          <w:b/>
        </w:rPr>
      </w:pPr>
    </w:p>
    <w:p w14:paraId="46CAD6B6" w14:textId="77777777" w:rsidR="007138CE" w:rsidRPr="00AC100E" w:rsidRDefault="008748B8" w:rsidP="008748B8">
      <w:pPr>
        <w:spacing w:line="360" w:lineRule="auto"/>
        <w:jc w:val="both"/>
        <w:rPr>
          <w:b/>
        </w:rPr>
      </w:pPr>
      <w:r w:rsidRPr="00AC100E">
        <w:rPr>
          <w:b/>
        </w:rPr>
        <w:t>31.</w:t>
      </w:r>
      <w:r w:rsidR="005669AE" w:rsidRPr="00AC100E">
        <w:rPr>
          <w:b/>
        </w:rPr>
        <w:t>Tüm çalışanlara ve misafirlere inşaat</w:t>
      </w:r>
      <w:r w:rsidR="007138CE" w:rsidRPr="00AC100E">
        <w:rPr>
          <w:b/>
        </w:rPr>
        <w:t xml:space="preserve"> alanına girişte misafirlerin giriş ve çıkışları kayıt altına </w:t>
      </w:r>
      <w:proofErr w:type="spellStart"/>
      <w:r w:rsidR="007138CE" w:rsidRPr="00AC100E">
        <w:rPr>
          <w:b/>
        </w:rPr>
        <w:t>alnmalı</w:t>
      </w:r>
      <w:proofErr w:type="spellEnd"/>
      <w:r w:rsidR="007138CE" w:rsidRPr="00AC100E">
        <w:rPr>
          <w:b/>
        </w:rPr>
        <w:t xml:space="preserve"> ve yaka kartı verilmelidir.</w:t>
      </w:r>
    </w:p>
    <w:p w14:paraId="6E9BE30C" w14:textId="77777777" w:rsidR="005E42FA" w:rsidRPr="00AC100E" w:rsidRDefault="005E42FA" w:rsidP="008748B8">
      <w:pPr>
        <w:spacing w:line="360" w:lineRule="auto"/>
        <w:jc w:val="both"/>
        <w:rPr>
          <w:b/>
        </w:rPr>
      </w:pPr>
    </w:p>
    <w:p w14:paraId="6D6248E1" w14:textId="77777777" w:rsidR="005E42FA" w:rsidRPr="00AC100E" w:rsidRDefault="005E42FA" w:rsidP="005E42FA">
      <w:pPr>
        <w:spacing w:line="360" w:lineRule="auto"/>
        <w:jc w:val="both"/>
      </w:pPr>
      <w:r w:rsidRPr="00AC100E">
        <w:rPr>
          <w:b/>
        </w:rPr>
        <w:t>32.</w:t>
      </w:r>
      <w:r w:rsidRPr="00AC100E">
        <w:t xml:space="preserve">İlkyardım ekiplerinin oluşturulması gerekmektedir. Mevcut işçi sayısının en az </w:t>
      </w:r>
      <w:r w:rsidRPr="00AC100E">
        <w:rPr>
          <w:b/>
        </w:rPr>
        <w:t>%10’u</w:t>
      </w:r>
      <w:r w:rsidRPr="00AC100E">
        <w:t xml:space="preserve"> ilk yardım eğitimi almalıdır. </w:t>
      </w:r>
    </w:p>
    <w:p w14:paraId="6E92D3F3" w14:textId="77777777" w:rsidR="005E42FA" w:rsidRPr="00AC100E" w:rsidRDefault="005E42FA" w:rsidP="005E42FA">
      <w:pPr>
        <w:spacing w:line="360" w:lineRule="auto"/>
        <w:jc w:val="both"/>
      </w:pPr>
    </w:p>
    <w:p w14:paraId="11DA06FE" w14:textId="77777777" w:rsidR="005E42FA" w:rsidRPr="00AC100E" w:rsidRDefault="005E42FA" w:rsidP="005E42FA">
      <w:pPr>
        <w:spacing w:line="240" w:lineRule="exact"/>
        <w:jc w:val="both"/>
      </w:pPr>
      <w:r w:rsidRPr="00AC100E">
        <w:rPr>
          <w:b/>
        </w:rPr>
        <w:t>33.</w:t>
      </w:r>
      <w:r w:rsidRPr="00AC100E">
        <w:t xml:space="preserve"> Şantiyede bir revir odası oluşturularak malzeme listesi mevzuata uygun olarak sağlanmalıdır.</w:t>
      </w:r>
    </w:p>
    <w:p w14:paraId="744AFF88" w14:textId="77777777" w:rsidR="005E42FA" w:rsidRPr="00AC100E" w:rsidRDefault="005E42FA" w:rsidP="005E42FA">
      <w:pPr>
        <w:spacing w:line="240" w:lineRule="exact"/>
      </w:pPr>
    </w:p>
    <w:p w14:paraId="7C3A0C9F" w14:textId="77777777" w:rsidR="005E42FA" w:rsidRPr="00AC100E" w:rsidRDefault="00AC1719" w:rsidP="00AC1719">
      <w:pPr>
        <w:pStyle w:val="3-NormalYaz0"/>
        <w:spacing w:line="240" w:lineRule="exact"/>
        <w:rPr>
          <w:b/>
          <w:sz w:val="24"/>
          <w:szCs w:val="24"/>
        </w:rPr>
      </w:pPr>
      <w:r w:rsidRPr="00AC100E">
        <w:rPr>
          <w:b/>
          <w:sz w:val="24"/>
          <w:szCs w:val="24"/>
        </w:rPr>
        <w:t>A) Tıbbi Malzemeleri</w:t>
      </w:r>
    </w:p>
    <w:p w14:paraId="5A0338A8"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Beden derecesi</w:t>
      </w:r>
    </w:p>
    <w:p w14:paraId="48A1597A"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 xml:space="preserve">Cerrahi dikiş seti </w:t>
      </w:r>
    </w:p>
    <w:p w14:paraId="70F26BFE"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 xml:space="preserve">Pansuman malzemesi </w:t>
      </w:r>
    </w:p>
    <w:p w14:paraId="1F25E4D7"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Tartı</w:t>
      </w:r>
    </w:p>
    <w:p w14:paraId="0BC8BF6F"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Muayene masası</w:t>
      </w:r>
    </w:p>
    <w:p w14:paraId="2F64C910"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Paravan</w:t>
      </w:r>
    </w:p>
    <w:p w14:paraId="48822615"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İlaç dolabı</w:t>
      </w:r>
    </w:p>
    <w:p w14:paraId="43FBC11B"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Tıbbi malzeme dolabı</w:t>
      </w:r>
    </w:p>
    <w:p w14:paraId="2C2BFB9B"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Sedye</w:t>
      </w:r>
    </w:p>
    <w:p w14:paraId="2E603822" w14:textId="77777777" w:rsidR="005E42FA" w:rsidRPr="00AC100E" w:rsidRDefault="00AC1719" w:rsidP="0086335A">
      <w:pPr>
        <w:pStyle w:val="3-NormalYaz0"/>
        <w:numPr>
          <w:ilvl w:val="0"/>
          <w:numId w:val="35"/>
        </w:numPr>
        <w:spacing w:line="240" w:lineRule="exact"/>
        <w:rPr>
          <w:sz w:val="24"/>
          <w:szCs w:val="24"/>
        </w:rPr>
      </w:pPr>
      <w:r w:rsidRPr="00AC100E">
        <w:rPr>
          <w:sz w:val="24"/>
          <w:szCs w:val="24"/>
        </w:rPr>
        <w:t>Oksijen tüpü</w:t>
      </w:r>
      <w:r w:rsidR="005E42FA" w:rsidRPr="00AC100E">
        <w:rPr>
          <w:sz w:val="24"/>
          <w:szCs w:val="24"/>
        </w:rPr>
        <w:t xml:space="preserve"> </w:t>
      </w:r>
    </w:p>
    <w:p w14:paraId="3C564D7D" w14:textId="77777777" w:rsidR="005E42FA" w:rsidRPr="00AC100E" w:rsidRDefault="005E42FA" w:rsidP="0086335A">
      <w:pPr>
        <w:pStyle w:val="3-NormalYaz0"/>
        <w:numPr>
          <w:ilvl w:val="0"/>
          <w:numId w:val="35"/>
        </w:numPr>
        <w:spacing w:line="240" w:lineRule="exact"/>
        <w:rPr>
          <w:sz w:val="24"/>
          <w:szCs w:val="24"/>
        </w:rPr>
      </w:pPr>
      <w:r w:rsidRPr="00AC100E">
        <w:rPr>
          <w:sz w:val="24"/>
          <w:szCs w:val="24"/>
        </w:rPr>
        <w:t>Hasta sandalyesi</w:t>
      </w:r>
    </w:p>
    <w:p w14:paraId="55E785C8" w14:textId="77777777" w:rsidR="005E42FA" w:rsidRPr="00AC100E" w:rsidRDefault="005E42FA" w:rsidP="005E42FA">
      <w:pPr>
        <w:pStyle w:val="3-NormalYaz0"/>
        <w:spacing w:line="240" w:lineRule="exact"/>
        <w:rPr>
          <w:b/>
          <w:sz w:val="24"/>
          <w:szCs w:val="24"/>
        </w:rPr>
      </w:pPr>
      <w:r w:rsidRPr="00AC100E">
        <w:rPr>
          <w:b/>
          <w:sz w:val="24"/>
          <w:szCs w:val="24"/>
        </w:rPr>
        <w:t>B) Büro malzemeleri:</w:t>
      </w:r>
    </w:p>
    <w:p w14:paraId="2E042D89" w14:textId="77777777" w:rsidR="005E42FA" w:rsidRPr="00AC100E" w:rsidRDefault="005E42FA" w:rsidP="0086335A">
      <w:pPr>
        <w:pStyle w:val="3-NormalYaz0"/>
        <w:numPr>
          <w:ilvl w:val="0"/>
          <w:numId w:val="36"/>
        </w:numPr>
        <w:spacing w:line="240" w:lineRule="exact"/>
        <w:rPr>
          <w:sz w:val="24"/>
          <w:szCs w:val="24"/>
        </w:rPr>
      </w:pPr>
      <w:r w:rsidRPr="00AC100E">
        <w:rPr>
          <w:sz w:val="24"/>
          <w:szCs w:val="24"/>
        </w:rPr>
        <w:t>Yazı masası ve koltuk</w:t>
      </w:r>
    </w:p>
    <w:p w14:paraId="7153BF7A" w14:textId="77777777" w:rsidR="005E42FA" w:rsidRPr="00AC100E" w:rsidRDefault="005E42FA" w:rsidP="0086335A">
      <w:pPr>
        <w:pStyle w:val="3-NormalYaz0"/>
        <w:numPr>
          <w:ilvl w:val="0"/>
          <w:numId w:val="36"/>
        </w:numPr>
        <w:spacing w:line="240" w:lineRule="exact"/>
        <w:rPr>
          <w:sz w:val="24"/>
          <w:szCs w:val="24"/>
        </w:rPr>
      </w:pPr>
      <w:r w:rsidRPr="00AC100E">
        <w:rPr>
          <w:sz w:val="24"/>
          <w:szCs w:val="24"/>
        </w:rPr>
        <w:t>Kırtasiye malzemesi</w:t>
      </w:r>
    </w:p>
    <w:p w14:paraId="34E59BF0" w14:textId="77777777" w:rsidR="005E42FA" w:rsidRPr="00AC100E" w:rsidRDefault="005E42FA" w:rsidP="0086335A">
      <w:pPr>
        <w:pStyle w:val="3-NormalYaz0"/>
        <w:numPr>
          <w:ilvl w:val="0"/>
          <w:numId w:val="36"/>
        </w:numPr>
        <w:spacing w:line="240" w:lineRule="exact"/>
        <w:rPr>
          <w:sz w:val="24"/>
          <w:szCs w:val="24"/>
        </w:rPr>
      </w:pPr>
      <w:r w:rsidRPr="00AC100E">
        <w:rPr>
          <w:sz w:val="24"/>
          <w:szCs w:val="24"/>
        </w:rPr>
        <w:t>Dosya dolabı</w:t>
      </w:r>
    </w:p>
    <w:p w14:paraId="679C2053" w14:textId="77777777" w:rsidR="00E93C2A" w:rsidRPr="00AC100E" w:rsidRDefault="00E93C2A" w:rsidP="00E93C2A">
      <w:pPr>
        <w:spacing w:line="240" w:lineRule="exact"/>
        <w:jc w:val="both"/>
        <w:rPr>
          <w:lang w:eastAsia="en-US"/>
        </w:rPr>
      </w:pPr>
    </w:p>
    <w:p w14:paraId="6B90FDB2" w14:textId="77777777" w:rsidR="00E93C2A" w:rsidRDefault="00E93C2A" w:rsidP="00E93C2A">
      <w:pPr>
        <w:pStyle w:val="3-NormalYaz0"/>
        <w:spacing w:line="240" w:lineRule="exact"/>
        <w:rPr>
          <w:b/>
          <w:color w:val="FF0000"/>
          <w:sz w:val="24"/>
          <w:szCs w:val="24"/>
        </w:rPr>
      </w:pPr>
      <w:r w:rsidRPr="00AC100E">
        <w:rPr>
          <w:b/>
          <w:sz w:val="24"/>
          <w:szCs w:val="24"/>
        </w:rPr>
        <w:t xml:space="preserve">33.Taşıt: </w:t>
      </w:r>
      <w:r w:rsidRPr="00AC100E">
        <w:rPr>
          <w:sz w:val="24"/>
          <w:szCs w:val="24"/>
        </w:rPr>
        <w:t xml:space="preserve">Ağır ve tehlikeli işlerin yapıldığı ve devamlı olarak </w:t>
      </w:r>
      <w:r w:rsidRPr="00AC100E">
        <w:rPr>
          <w:b/>
          <w:color w:val="FF0000"/>
          <w:sz w:val="24"/>
          <w:szCs w:val="24"/>
        </w:rPr>
        <w:t>en az 50 işçinin çalıştırıldığı işyerlerinde, hastalanan veya kaza geçiren işçilerin işyerine en yakın sağlık kuruluşuna taşınmaları için uygun bir taşıt işyerinde hazır bulundurulur.</w:t>
      </w:r>
    </w:p>
    <w:p w14:paraId="346184EF" w14:textId="77777777" w:rsidR="00833AF0" w:rsidRDefault="00833AF0" w:rsidP="00E93C2A">
      <w:pPr>
        <w:pStyle w:val="3-NormalYaz0"/>
        <w:spacing w:line="240" w:lineRule="exact"/>
        <w:rPr>
          <w:b/>
          <w:color w:val="FF0000"/>
          <w:sz w:val="24"/>
          <w:szCs w:val="24"/>
        </w:rPr>
      </w:pPr>
    </w:p>
    <w:p w14:paraId="1C3594A0" w14:textId="77777777" w:rsidR="00833AF0" w:rsidRDefault="00833AF0" w:rsidP="00E93C2A">
      <w:pPr>
        <w:pStyle w:val="3-NormalYaz0"/>
        <w:spacing w:line="240" w:lineRule="exact"/>
        <w:rPr>
          <w:b/>
          <w:color w:val="FF0000"/>
          <w:sz w:val="24"/>
          <w:szCs w:val="24"/>
        </w:rPr>
      </w:pPr>
    </w:p>
    <w:p w14:paraId="4E9382C2" w14:textId="77777777" w:rsidR="00833AF0" w:rsidRDefault="00833AF0" w:rsidP="00E93C2A">
      <w:pPr>
        <w:pStyle w:val="3-NormalYaz0"/>
        <w:spacing w:line="240" w:lineRule="exact"/>
        <w:rPr>
          <w:b/>
          <w:color w:val="FF0000"/>
          <w:sz w:val="24"/>
          <w:szCs w:val="24"/>
        </w:rPr>
      </w:pPr>
    </w:p>
    <w:p w14:paraId="0C0C3501" w14:textId="77777777" w:rsidR="00833AF0" w:rsidRDefault="00833AF0" w:rsidP="00E93C2A">
      <w:pPr>
        <w:pStyle w:val="3-NormalYaz0"/>
        <w:spacing w:line="240" w:lineRule="exact"/>
        <w:rPr>
          <w:b/>
          <w:color w:val="FF0000"/>
          <w:sz w:val="24"/>
          <w:szCs w:val="24"/>
        </w:rPr>
      </w:pPr>
    </w:p>
    <w:p w14:paraId="4B5A29C0" w14:textId="77777777" w:rsidR="00833AF0" w:rsidRDefault="00833AF0" w:rsidP="00E93C2A">
      <w:pPr>
        <w:pStyle w:val="3-NormalYaz0"/>
        <w:spacing w:line="240" w:lineRule="exact"/>
        <w:rPr>
          <w:b/>
          <w:color w:val="FF0000"/>
          <w:sz w:val="24"/>
          <w:szCs w:val="24"/>
        </w:rPr>
      </w:pPr>
    </w:p>
    <w:p w14:paraId="5D00820A" w14:textId="77777777" w:rsidR="00833AF0" w:rsidRDefault="00833AF0" w:rsidP="00E93C2A">
      <w:pPr>
        <w:pStyle w:val="3-NormalYaz0"/>
        <w:spacing w:line="240" w:lineRule="exact"/>
        <w:rPr>
          <w:b/>
          <w:color w:val="FF0000"/>
          <w:sz w:val="24"/>
          <w:szCs w:val="24"/>
        </w:rPr>
      </w:pPr>
    </w:p>
    <w:p w14:paraId="7789AAEC" w14:textId="77777777" w:rsidR="00833AF0" w:rsidRDefault="00833AF0" w:rsidP="00E93C2A">
      <w:pPr>
        <w:pStyle w:val="3-NormalYaz0"/>
        <w:spacing w:line="240" w:lineRule="exact"/>
        <w:rPr>
          <w:b/>
          <w:color w:val="FF0000"/>
          <w:sz w:val="24"/>
          <w:szCs w:val="24"/>
        </w:rPr>
      </w:pPr>
    </w:p>
    <w:p w14:paraId="776F1226" w14:textId="77777777" w:rsidR="00833AF0" w:rsidRDefault="00833AF0" w:rsidP="00E93C2A">
      <w:pPr>
        <w:pStyle w:val="3-NormalYaz0"/>
        <w:spacing w:line="240" w:lineRule="exact"/>
        <w:rPr>
          <w:b/>
          <w:color w:val="FF0000"/>
          <w:sz w:val="24"/>
          <w:szCs w:val="24"/>
        </w:rPr>
      </w:pPr>
    </w:p>
    <w:p w14:paraId="7B1823BA" w14:textId="77777777" w:rsidR="00833AF0" w:rsidRDefault="00833AF0" w:rsidP="00E93C2A">
      <w:pPr>
        <w:pStyle w:val="3-NormalYaz0"/>
        <w:spacing w:line="240" w:lineRule="exact"/>
        <w:rPr>
          <w:b/>
          <w:color w:val="FF0000"/>
          <w:sz w:val="24"/>
          <w:szCs w:val="24"/>
        </w:rPr>
      </w:pPr>
    </w:p>
    <w:p w14:paraId="681F945F" w14:textId="77777777" w:rsidR="009B6F46" w:rsidRPr="00AC100E" w:rsidRDefault="009B6F46" w:rsidP="00E93C2A">
      <w:pPr>
        <w:pStyle w:val="3-NormalYaz0"/>
        <w:spacing w:line="240" w:lineRule="exact"/>
        <w:rPr>
          <w:b/>
          <w:color w:val="FF0000"/>
          <w:sz w:val="24"/>
          <w:szCs w:val="24"/>
        </w:rPr>
      </w:pPr>
    </w:p>
    <w:p w14:paraId="1E8BFFD1" w14:textId="77777777" w:rsidR="00B479AE" w:rsidRDefault="00B479AE" w:rsidP="00E93C2A">
      <w:pPr>
        <w:pStyle w:val="3-NormalYaz0"/>
        <w:spacing w:line="240" w:lineRule="exact"/>
        <w:rPr>
          <w:sz w:val="24"/>
          <w:szCs w:val="24"/>
        </w:rPr>
      </w:pPr>
    </w:p>
    <w:p w14:paraId="7BE1BFB3" w14:textId="77777777" w:rsidR="00DA7EA2" w:rsidRDefault="00DA7EA2" w:rsidP="00E93C2A">
      <w:pPr>
        <w:pStyle w:val="3-NormalYaz0"/>
        <w:spacing w:line="240" w:lineRule="exact"/>
        <w:rPr>
          <w:sz w:val="24"/>
          <w:szCs w:val="24"/>
        </w:rPr>
      </w:pPr>
    </w:p>
    <w:p w14:paraId="1E8440DF" w14:textId="77777777" w:rsidR="00DA7EA2" w:rsidRDefault="00DA7EA2" w:rsidP="00E93C2A">
      <w:pPr>
        <w:pStyle w:val="3-NormalYaz0"/>
        <w:spacing w:line="240" w:lineRule="exact"/>
        <w:rPr>
          <w:sz w:val="24"/>
          <w:szCs w:val="24"/>
        </w:rPr>
      </w:pPr>
    </w:p>
    <w:p w14:paraId="52B974D1" w14:textId="77777777" w:rsidR="007F2B1D" w:rsidRPr="00AC100E" w:rsidRDefault="007F2B1D" w:rsidP="00E93C2A">
      <w:pPr>
        <w:pStyle w:val="3-NormalYaz0"/>
        <w:spacing w:line="240" w:lineRule="exact"/>
        <w:rPr>
          <w:sz w:val="24"/>
          <w:szCs w:val="24"/>
        </w:rPr>
      </w:pPr>
    </w:p>
    <w:p w14:paraId="2FC34C8B" w14:textId="77777777" w:rsidR="00B479AE" w:rsidRPr="00AC100E" w:rsidRDefault="00B479AE" w:rsidP="00E93C2A">
      <w:pPr>
        <w:pStyle w:val="3-NormalYaz0"/>
        <w:spacing w:line="240" w:lineRule="exact"/>
        <w:rPr>
          <w:b/>
          <w:sz w:val="24"/>
          <w:szCs w:val="24"/>
        </w:rPr>
      </w:pPr>
      <w:r w:rsidRPr="00AC100E">
        <w:rPr>
          <w:b/>
          <w:sz w:val="24"/>
          <w:szCs w:val="24"/>
        </w:rPr>
        <w:t>34.</w:t>
      </w:r>
      <w:r w:rsidRPr="009B6F46">
        <w:rPr>
          <w:b/>
          <w:sz w:val="28"/>
          <w:szCs w:val="28"/>
        </w:rPr>
        <w:t>Seyyar</w:t>
      </w:r>
      <w:r w:rsidR="007F2B1D">
        <w:rPr>
          <w:b/>
          <w:sz w:val="28"/>
          <w:szCs w:val="28"/>
        </w:rPr>
        <w:t>(Hareketli)</w:t>
      </w:r>
      <w:r w:rsidRPr="009B6F46">
        <w:rPr>
          <w:b/>
          <w:sz w:val="28"/>
          <w:szCs w:val="28"/>
        </w:rPr>
        <w:t xml:space="preserve"> ve Cephe İskelesi standartları ve Güvenlik Tedbirleri</w:t>
      </w:r>
    </w:p>
    <w:p w14:paraId="725C496F" w14:textId="77777777" w:rsidR="00B479AE" w:rsidRPr="00AC100E" w:rsidRDefault="00B479AE" w:rsidP="00E93C2A">
      <w:pPr>
        <w:pStyle w:val="3-NormalYaz0"/>
        <w:spacing w:line="240" w:lineRule="exact"/>
        <w:rPr>
          <w:b/>
          <w:sz w:val="24"/>
          <w:szCs w:val="24"/>
        </w:rPr>
      </w:pPr>
    </w:p>
    <w:p w14:paraId="597A1877" w14:textId="77777777" w:rsidR="00B479AE" w:rsidRPr="00AC100E" w:rsidRDefault="00B479AE" w:rsidP="00E93C2A">
      <w:pPr>
        <w:pStyle w:val="3-NormalYaz0"/>
        <w:spacing w:line="240" w:lineRule="exact"/>
        <w:rPr>
          <w:b/>
          <w:sz w:val="24"/>
          <w:szCs w:val="24"/>
        </w:rPr>
      </w:pPr>
      <w:r w:rsidRPr="00AC100E">
        <w:rPr>
          <w:b/>
          <w:sz w:val="24"/>
          <w:szCs w:val="24"/>
        </w:rPr>
        <w:t>A-Seyyar</w:t>
      </w:r>
      <w:r w:rsidR="00465FD4">
        <w:rPr>
          <w:b/>
          <w:sz w:val="24"/>
          <w:szCs w:val="24"/>
        </w:rPr>
        <w:t>(Hareketli)</w:t>
      </w:r>
      <w:r w:rsidRPr="00AC100E">
        <w:rPr>
          <w:b/>
          <w:sz w:val="24"/>
          <w:szCs w:val="24"/>
        </w:rPr>
        <w:t xml:space="preserve"> İskele Standart ve Güvenlik Tedbirleri</w:t>
      </w:r>
    </w:p>
    <w:p w14:paraId="3C0971DC" w14:textId="77777777" w:rsidR="005E42FA" w:rsidRPr="00AC100E" w:rsidRDefault="005E42FA" w:rsidP="005E42FA">
      <w:pPr>
        <w:spacing w:line="360" w:lineRule="auto"/>
        <w:jc w:val="both"/>
        <w:rPr>
          <w:b/>
        </w:rPr>
      </w:pPr>
    </w:p>
    <w:p w14:paraId="5161DC96" w14:textId="77777777" w:rsidR="005E42FA" w:rsidRPr="00AC100E" w:rsidRDefault="00B479AE" w:rsidP="00B479AE">
      <w:pPr>
        <w:spacing w:line="360" w:lineRule="auto"/>
        <w:jc w:val="center"/>
        <w:rPr>
          <w:b/>
        </w:rPr>
      </w:pPr>
      <w:r w:rsidRPr="00AC100E">
        <w:rPr>
          <w:noProof/>
        </w:rPr>
        <w:drawing>
          <wp:inline distT="0" distB="0" distL="0" distR="0" wp14:anchorId="6FE73BEA" wp14:editId="14F26324">
            <wp:extent cx="2876550" cy="3505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250-25 Tower - Kopya.jpg"/>
                    <pic:cNvPicPr/>
                  </pic:nvPicPr>
                  <pic:blipFill>
                    <a:blip r:embed="rId25">
                      <a:extLst>
                        <a:ext uri="{28A0092B-C50C-407E-A947-70E740481C1C}">
                          <a14:useLocalDpi xmlns:a14="http://schemas.microsoft.com/office/drawing/2010/main" val="0"/>
                        </a:ext>
                      </a:extLst>
                    </a:blip>
                    <a:stretch>
                      <a:fillRect/>
                    </a:stretch>
                  </pic:blipFill>
                  <pic:spPr>
                    <a:xfrm>
                      <a:off x="0" y="0"/>
                      <a:ext cx="2876550" cy="3505200"/>
                    </a:xfrm>
                    <a:prstGeom prst="rect">
                      <a:avLst/>
                    </a:prstGeom>
                  </pic:spPr>
                </pic:pic>
              </a:graphicData>
            </a:graphic>
          </wp:inline>
        </w:drawing>
      </w:r>
      <w:r w:rsidRPr="00AC100E">
        <w:rPr>
          <w:b/>
          <w:noProof/>
        </w:rPr>
        <w:drawing>
          <wp:inline distT="0" distB="0" distL="0" distR="0" wp14:anchorId="31D21B8B" wp14:editId="64777790">
            <wp:extent cx="2781300" cy="3048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guvenligi_merdivenleri_celik_merdiven_mar2_arboma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1300" cy="3048000"/>
                    </a:xfrm>
                    <a:prstGeom prst="rect">
                      <a:avLst/>
                    </a:prstGeom>
                  </pic:spPr>
                </pic:pic>
              </a:graphicData>
            </a:graphic>
          </wp:inline>
        </w:drawing>
      </w:r>
    </w:p>
    <w:p w14:paraId="32585443" w14:textId="77777777" w:rsidR="00B479AE" w:rsidRPr="00AC100E" w:rsidRDefault="00B479AE" w:rsidP="00AC1719">
      <w:pPr>
        <w:spacing w:line="360" w:lineRule="auto"/>
        <w:rPr>
          <w:b/>
        </w:rPr>
      </w:pPr>
    </w:p>
    <w:p w14:paraId="01A56C27" w14:textId="77777777" w:rsidR="00AC1719" w:rsidRPr="00AC100E" w:rsidRDefault="00AC1719" w:rsidP="00AC1719">
      <w:pPr>
        <w:spacing w:line="360" w:lineRule="auto"/>
        <w:rPr>
          <w:b/>
        </w:rPr>
      </w:pPr>
      <w:r w:rsidRPr="00AC100E">
        <w:rPr>
          <w:b/>
        </w:rPr>
        <w:t>Hareketli İskele İlgili Önemli Güvenlik Kuralları;</w:t>
      </w:r>
    </w:p>
    <w:p w14:paraId="4232D787" w14:textId="77777777" w:rsidR="00AC1719" w:rsidRPr="00AC100E" w:rsidRDefault="00AC1719" w:rsidP="00AC1719">
      <w:pPr>
        <w:spacing w:line="360" w:lineRule="auto"/>
        <w:rPr>
          <w:b/>
        </w:rPr>
      </w:pPr>
    </w:p>
    <w:p w14:paraId="33833B33" w14:textId="77777777" w:rsidR="00C1026B" w:rsidRDefault="005927E6" w:rsidP="0086335A">
      <w:pPr>
        <w:pStyle w:val="ListeParagraf"/>
        <w:numPr>
          <w:ilvl w:val="0"/>
          <w:numId w:val="32"/>
        </w:numPr>
        <w:spacing w:line="240" w:lineRule="atLeast"/>
        <w:ind w:right="-1"/>
        <w:jc w:val="both"/>
        <w:rPr>
          <w:color w:val="000000"/>
        </w:rPr>
      </w:pPr>
      <w:r w:rsidRPr="00AC100E">
        <w:rPr>
          <w:color w:val="000000"/>
        </w:rPr>
        <w:t>Seyyar iskeleler, üzerinde çalışan bulunduğu durumlarda hareket ettirilmez. İskelenin dik ve platformun düz olması sağlanır. İskele ayaklarında iskelenin kendiliğinden hareket etmesini engelleyecek fren kolu gibi uygun tertibatlar bulunur.</w:t>
      </w:r>
    </w:p>
    <w:p w14:paraId="4C82DAB5" w14:textId="77777777" w:rsidR="00C1026B" w:rsidRPr="00C1026B" w:rsidRDefault="00C1026B" w:rsidP="00C1026B">
      <w:pPr>
        <w:pStyle w:val="ListeParagraf"/>
        <w:spacing w:line="240" w:lineRule="atLeast"/>
        <w:ind w:right="-1"/>
        <w:jc w:val="both"/>
        <w:rPr>
          <w:color w:val="000000"/>
        </w:rPr>
      </w:pPr>
    </w:p>
    <w:p w14:paraId="530D4106" w14:textId="77777777" w:rsidR="00AC1719" w:rsidRPr="00C1026B" w:rsidRDefault="00C1026B" w:rsidP="0086335A">
      <w:pPr>
        <w:pStyle w:val="ListeParagraf"/>
        <w:numPr>
          <w:ilvl w:val="0"/>
          <w:numId w:val="32"/>
        </w:numPr>
        <w:spacing w:line="360" w:lineRule="auto"/>
        <w:rPr>
          <w:b/>
        </w:rPr>
      </w:pPr>
      <w:r>
        <w:t>Hareketli iskelede çalışırken paraşüt tipi emniyet kemeri kullanılmalıdır.</w:t>
      </w:r>
    </w:p>
    <w:p w14:paraId="3E8452E7" w14:textId="77777777" w:rsidR="00C1026B" w:rsidRPr="00C1026B" w:rsidRDefault="00C1026B" w:rsidP="0086335A">
      <w:pPr>
        <w:pStyle w:val="ListeParagraf"/>
        <w:numPr>
          <w:ilvl w:val="0"/>
          <w:numId w:val="32"/>
        </w:numPr>
        <w:rPr>
          <w:b/>
        </w:rPr>
      </w:pPr>
      <w:r>
        <w:t xml:space="preserve">Hareketli iskelede çalışmaya başlamadan önce en az 3 tekerleği frenleri tutacak </w:t>
      </w:r>
      <w:proofErr w:type="spellStart"/>
      <w:r>
        <w:t>şeilde</w:t>
      </w:r>
      <w:proofErr w:type="spellEnd"/>
      <w:r>
        <w:t xml:space="preserve"> ayarlanmalıdır.</w:t>
      </w:r>
    </w:p>
    <w:p w14:paraId="756D4BF2" w14:textId="77777777" w:rsidR="00C1026B" w:rsidRPr="00C1026B" w:rsidRDefault="00C1026B" w:rsidP="0086335A">
      <w:pPr>
        <w:pStyle w:val="ListeParagraf"/>
        <w:numPr>
          <w:ilvl w:val="0"/>
          <w:numId w:val="32"/>
        </w:numPr>
        <w:spacing w:line="360" w:lineRule="auto"/>
        <w:rPr>
          <w:b/>
        </w:rPr>
      </w:pPr>
      <w:r>
        <w:t>Hareketli iskeleler en az 1 metre uzunluğunda korkulukları olmalıdır.</w:t>
      </w:r>
    </w:p>
    <w:p w14:paraId="7D076F8F" w14:textId="77777777" w:rsidR="00C1026B" w:rsidRPr="00C1026B" w:rsidRDefault="00C1026B" w:rsidP="0086335A">
      <w:pPr>
        <w:pStyle w:val="ListeParagraf"/>
        <w:numPr>
          <w:ilvl w:val="0"/>
          <w:numId w:val="32"/>
        </w:numPr>
        <w:spacing w:line="360" w:lineRule="auto"/>
        <w:rPr>
          <w:b/>
        </w:rPr>
      </w:pPr>
      <w:r>
        <w:t>Hareketli iskelelerde çalışmalar sağlam ve düz zemin üzerinde yapılmalıdır.</w:t>
      </w:r>
    </w:p>
    <w:p w14:paraId="214FA97A" w14:textId="77777777" w:rsidR="00C1026B" w:rsidRPr="00C1026B" w:rsidRDefault="00C1026B" w:rsidP="00C1026B">
      <w:pPr>
        <w:pStyle w:val="ListeParagraf"/>
        <w:spacing w:line="360" w:lineRule="auto"/>
        <w:rPr>
          <w:b/>
        </w:rPr>
      </w:pPr>
    </w:p>
    <w:p w14:paraId="08256FC9" w14:textId="77777777" w:rsidR="00B04EBD" w:rsidRPr="00AC100E" w:rsidRDefault="00B04EBD" w:rsidP="00B479AE">
      <w:pPr>
        <w:spacing w:line="360" w:lineRule="auto"/>
        <w:jc w:val="center"/>
        <w:rPr>
          <w:b/>
        </w:rPr>
      </w:pPr>
    </w:p>
    <w:p w14:paraId="1F3E29EB" w14:textId="77777777" w:rsidR="00B04EBD" w:rsidRPr="00AC100E" w:rsidRDefault="00B04EBD" w:rsidP="00B479AE">
      <w:pPr>
        <w:spacing w:line="360" w:lineRule="auto"/>
        <w:jc w:val="center"/>
        <w:rPr>
          <w:b/>
        </w:rPr>
      </w:pPr>
    </w:p>
    <w:p w14:paraId="2EDAE32E" w14:textId="77777777" w:rsidR="00AC1719" w:rsidRPr="00AC100E" w:rsidRDefault="00AC1719" w:rsidP="00AC1719">
      <w:pPr>
        <w:spacing w:line="360" w:lineRule="auto"/>
        <w:rPr>
          <w:b/>
        </w:rPr>
      </w:pPr>
    </w:p>
    <w:p w14:paraId="1E4A2824" w14:textId="77777777" w:rsidR="00B479AE" w:rsidRPr="003F5BDB" w:rsidRDefault="00B04EBD" w:rsidP="003F5BDB">
      <w:pPr>
        <w:spacing w:line="360" w:lineRule="auto"/>
        <w:rPr>
          <w:b/>
        </w:rPr>
      </w:pPr>
      <w:r w:rsidRPr="00AC100E">
        <w:rPr>
          <w:noProof/>
        </w:rPr>
        <w:drawing>
          <wp:inline distT="0" distB="0" distL="0" distR="0" wp14:anchorId="5632C7DF" wp14:editId="752A99D0">
            <wp:extent cx="5724525" cy="8343900"/>
            <wp:effectExtent l="0" t="0" r="0" b="0"/>
            <wp:docPr id="82" name="Picture 82" descr="C:\Users\inan\Desktop\yapı işleri el kitabı\Page_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an\Desktop\yapı işleri el kitabı\Page_1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4525" cy="8343900"/>
                    </a:xfrm>
                    <a:prstGeom prst="rect">
                      <a:avLst/>
                    </a:prstGeom>
                    <a:noFill/>
                    <a:ln>
                      <a:noFill/>
                    </a:ln>
                  </pic:spPr>
                </pic:pic>
              </a:graphicData>
            </a:graphic>
          </wp:inline>
        </w:drawing>
      </w:r>
    </w:p>
    <w:p w14:paraId="1DF2AB0C" w14:textId="77777777" w:rsidR="00AC100E" w:rsidRPr="00AC100E" w:rsidRDefault="00AC100E" w:rsidP="00DC0C03">
      <w:pPr>
        <w:pStyle w:val="3-NormalYaz0"/>
        <w:spacing w:line="240" w:lineRule="exact"/>
        <w:rPr>
          <w:b/>
          <w:sz w:val="24"/>
          <w:szCs w:val="24"/>
        </w:rPr>
      </w:pPr>
    </w:p>
    <w:p w14:paraId="0198A728" w14:textId="77777777" w:rsidR="003F5BDB" w:rsidRDefault="003F5BDB" w:rsidP="00DC0C03">
      <w:pPr>
        <w:pStyle w:val="3-NormalYaz0"/>
        <w:spacing w:line="240" w:lineRule="exact"/>
        <w:rPr>
          <w:b/>
          <w:sz w:val="24"/>
          <w:szCs w:val="24"/>
        </w:rPr>
      </w:pPr>
    </w:p>
    <w:p w14:paraId="58515B0F" w14:textId="77777777" w:rsidR="003F5BDB" w:rsidRDefault="003F5BDB" w:rsidP="00DC0C03">
      <w:pPr>
        <w:pStyle w:val="3-NormalYaz0"/>
        <w:spacing w:line="240" w:lineRule="exact"/>
        <w:rPr>
          <w:b/>
          <w:sz w:val="24"/>
          <w:szCs w:val="24"/>
        </w:rPr>
      </w:pPr>
    </w:p>
    <w:p w14:paraId="441F2AC3" w14:textId="77777777" w:rsidR="00281480" w:rsidRPr="00AC100E" w:rsidRDefault="00465FD4" w:rsidP="00DC0C03">
      <w:pPr>
        <w:pStyle w:val="3-NormalYaz0"/>
        <w:spacing w:line="240" w:lineRule="exact"/>
        <w:rPr>
          <w:b/>
          <w:sz w:val="24"/>
          <w:szCs w:val="24"/>
        </w:rPr>
      </w:pPr>
      <w:r>
        <w:rPr>
          <w:b/>
          <w:sz w:val="24"/>
          <w:szCs w:val="24"/>
        </w:rPr>
        <w:t>B</w:t>
      </w:r>
      <w:r w:rsidR="00DC150F" w:rsidRPr="00AC100E">
        <w:rPr>
          <w:b/>
          <w:sz w:val="24"/>
          <w:szCs w:val="24"/>
        </w:rPr>
        <w:t>-Dış Cephe İskele Standart ve Güvenlik Tedbirleri</w:t>
      </w:r>
    </w:p>
    <w:p w14:paraId="7AB857BF" w14:textId="77777777" w:rsidR="00DC0C03" w:rsidRPr="00AC100E" w:rsidRDefault="00DC0C03" w:rsidP="0097406D">
      <w:pPr>
        <w:rPr>
          <w:b/>
          <w:noProof/>
        </w:rPr>
      </w:pPr>
    </w:p>
    <w:p w14:paraId="0D0B4395" w14:textId="77777777" w:rsidR="00DC0C03" w:rsidRPr="00AC100E" w:rsidRDefault="00DC0C03" w:rsidP="0097406D">
      <w:pPr>
        <w:rPr>
          <w:b/>
          <w:noProof/>
        </w:rPr>
      </w:pPr>
    </w:p>
    <w:p w14:paraId="042C7516" w14:textId="77777777" w:rsidR="0097406D" w:rsidRPr="00AC100E" w:rsidRDefault="00DC0C03" w:rsidP="00DC0C03">
      <w:pPr>
        <w:jc w:val="center"/>
      </w:pPr>
      <w:r w:rsidRPr="00AC100E">
        <w:rPr>
          <w:b/>
          <w:noProof/>
        </w:rPr>
        <w:drawing>
          <wp:inline distT="0" distB="0" distL="0" distR="0" wp14:anchorId="7E5BBEAA" wp14:editId="20AE7493">
            <wp:extent cx="4829175" cy="42576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venli_h_iskele.jpg"/>
                    <pic:cNvPicPr/>
                  </pic:nvPicPr>
                  <pic:blipFill>
                    <a:blip r:embed="rId28">
                      <a:extLst>
                        <a:ext uri="{28A0092B-C50C-407E-A947-70E740481C1C}">
                          <a14:useLocalDpi xmlns:a14="http://schemas.microsoft.com/office/drawing/2010/main" val="0"/>
                        </a:ext>
                      </a:extLst>
                    </a:blip>
                    <a:stretch>
                      <a:fillRect/>
                    </a:stretch>
                  </pic:blipFill>
                  <pic:spPr>
                    <a:xfrm>
                      <a:off x="0" y="0"/>
                      <a:ext cx="4829909" cy="4258322"/>
                    </a:xfrm>
                    <a:prstGeom prst="rect">
                      <a:avLst/>
                    </a:prstGeom>
                  </pic:spPr>
                </pic:pic>
              </a:graphicData>
            </a:graphic>
          </wp:inline>
        </w:drawing>
      </w:r>
    </w:p>
    <w:p w14:paraId="38948B2F" w14:textId="77777777" w:rsidR="00DC0C03" w:rsidRPr="00AC100E" w:rsidRDefault="00DC0C03" w:rsidP="0097406D"/>
    <w:p w14:paraId="35AC5AC6" w14:textId="77777777" w:rsidR="00DC0C03" w:rsidRPr="00AC100E" w:rsidRDefault="00DC0C03" w:rsidP="00DC0C03">
      <w:pPr>
        <w:jc w:val="center"/>
      </w:pPr>
      <w:r w:rsidRPr="00AC100E">
        <w:rPr>
          <w:noProof/>
        </w:rPr>
        <w:lastRenderedPageBreak/>
        <w:drawing>
          <wp:inline distT="0" distB="0" distL="0" distR="0" wp14:anchorId="5FBAE5C5" wp14:editId="200DA384">
            <wp:extent cx="5112864" cy="34194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extLst>
                        <a:ext uri="{28A0092B-C50C-407E-A947-70E740481C1C}">
                          <a14:useLocalDpi xmlns:a14="http://schemas.microsoft.com/office/drawing/2010/main" val="0"/>
                        </a:ext>
                      </a:extLst>
                    </a:blip>
                    <a:stretch>
                      <a:fillRect/>
                    </a:stretch>
                  </pic:blipFill>
                  <pic:spPr>
                    <a:xfrm>
                      <a:off x="0" y="0"/>
                      <a:ext cx="5118872" cy="3423493"/>
                    </a:xfrm>
                    <a:prstGeom prst="rect">
                      <a:avLst/>
                    </a:prstGeom>
                  </pic:spPr>
                </pic:pic>
              </a:graphicData>
            </a:graphic>
          </wp:inline>
        </w:drawing>
      </w:r>
    </w:p>
    <w:p w14:paraId="30232975" w14:textId="77777777" w:rsidR="00DC0C03" w:rsidRPr="00AC100E" w:rsidRDefault="00DC0C03" w:rsidP="0097406D"/>
    <w:p w14:paraId="4FFA4AF0" w14:textId="77777777" w:rsidR="00DC0C03" w:rsidRPr="00AC100E" w:rsidRDefault="00DC0C03" w:rsidP="0097406D"/>
    <w:p w14:paraId="5019C66F" w14:textId="77777777" w:rsidR="00AC100E" w:rsidRPr="00AC100E" w:rsidRDefault="00AC100E" w:rsidP="0097406D"/>
    <w:p w14:paraId="07DE63B9" w14:textId="77777777" w:rsidR="00DC0C03" w:rsidRPr="00AC100E" w:rsidRDefault="00DC0C03" w:rsidP="0097406D">
      <w:pPr>
        <w:rPr>
          <w:b/>
        </w:rPr>
      </w:pPr>
      <w:r w:rsidRPr="00AC100E">
        <w:rPr>
          <w:b/>
        </w:rPr>
        <w:t xml:space="preserve">Güvenli İskele </w:t>
      </w:r>
      <w:proofErr w:type="spellStart"/>
      <w:proofErr w:type="gramStart"/>
      <w:r w:rsidRPr="00AC100E">
        <w:rPr>
          <w:b/>
        </w:rPr>
        <w:t>Kulanımı,Kurulumu</w:t>
      </w:r>
      <w:proofErr w:type="gramEnd"/>
      <w:r w:rsidRPr="00AC100E">
        <w:rPr>
          <w:b/>
        </w:rPr>
        <w:t>,Sökümü</w:t>
      </w:r>
      <w:proofErr w:type="spellEnd"/>
      <w:r w:rsidRPr="00AC100E">
        <w:rPr>
          <w:b/>
        </w:rPr>
        <w:t xml:space="preserve"> ile ilgili </w:t>
      </w:r>
      <w:proofErr w:type="spellStart"/>
      <w:r w:rsidRPr="00AC100E">
        <w:rPr>
          <w:b/>
        </w:rPr>
        <w:t>standartlar,Güvenlik</w:t>
      </w:r>
      <w:proofErr w:type="spellEnd"/>
      <w:r w:rsidRPr="00AC100E">
        <w:rPr>
          <w:b/>
        </w:rPr>
        <w:t xml:space="preserve"> Şartları</w:t>
      </w:r>
    </w:p>
    <w:p w14:paraId="79A46A0C" w14:textId="77777777" w:rsidR="00DC0C03" w:rsidRPr="00AC100E" w:rsidRDefault="00DC0C03" w:rsidP="0097406D"/>
    <w:p w14:paraId="33855741" w14:textId="77777777" w:rsidR="00DC0C03" w:rsidRPr="00AC100E" w:rsidRDefault="000A0B85" w:rsidP="0086335A">
      <w:pPr>
        <w:pStyle w:val="ListeParagraf"/>
        <w:numPr>
          <w:ilvl w:val="0"/>
          <w:numId w:val="29"/>
        </w:numPr>
        <w:jc w:val="both"/>
        <w:rPr>
          <w:b/>
        </w:rPr>
      </w:pPr>
      <w:r w:rsidRPr="00AC100E">
        <w:rPr>
          <w:color w:val="000000"/>
        </w:rPr>
        <w:t>Ön yapımlı bileşenlerden oluşan cephe iskeleleri ve iskele şeklinde kullanılan geçici iş ekipmanlarının</w:t>
      </w:r>
      <w:r w:rsidRPr="00AC100E">
        <w:rPr>
          <w:b/>
          <w:color w:val="000000"/>
        </w:rPr>
        <w:t>, TS EN 12810-</w:t>
      </w:r>
      <w:proofErr w:type="gramStart"/>
      <w:r w:rsidRPr="00AC100E">
        <w:rPr>
          <w:b/>
          <w:color w:val="000000"/>
        </w:rPr>
        <w:t>1,TS</w:t>
      </w:r>
      <w:proofErr w:type="gramEnd"/>
      <w:r w:rsidRPr="00AC100E">
        <w:rPr>
          <w:b/>
          <w:color w:val="000000"/>
        </w:rPr>
        <w:t xml:space="preserve"> EN 12810-2,TS EN 12811-1,TS EN 12811-2 ve TS EN 12811-3 standartlarına</w:t>
      </w:r>
      <w:r w:rsidRPr="00AC100E">
        <w:rPr>
          <w:color w:val="000000"/>
        </w:rPr>
        <w:t xml:space="preserve"> ve ilgili diğer ulusal standartlara, konu ile ilgili ulusal standart bulunmaması halinde ilgili uluslararası </w:t>
      </w:r>
      <w:r w:rsidRPr="00AC100E">
        <w:rPr>
          <w:b/>
          <w:color w:val="000000"/>
        </w:rPr>
        <w:t>standartlara uygun olması sağlanır.</w:t>
      </w:r>
    </w:p>
    <w:p w14:paraId="1D712D0F" w14:textId="77777777" w:rsidR="00AC100E" w:rsidRPr="00AC100E" w:rsidRDefault="00AC100E" w:rsidP="00833AF0">
      <w:pPr>
        <w:pStyle w:val="ListeParagraf"/>
        <w:jc w:val="both"/>
      </w:pPr>
    </w:p>
    <w:p w14:paraId="19DA6720" w14:textId="77777777" w:rsidR="001000AF" w:rsidRPr="00AC100E" w:rsidRDefault="001000AF" w:rsidP="0086335A">
      <w:pPr>
        <w:pStyle w:val="ListeParagraf"/>
        <w:numPr>
          <w:ilvl w:val="0"/>
          <w:numId w:val="29"/>
        </w:numPr>
        <w:jc w:val="both"/>
      </w:pPr>
      <w:r w:rsidRPr="00AC100E">
        <w:rPr>
          <w:color w:val="000000"/>
        </w:rPr>
        <w:t xml:space="preserve">Seçilen iskelenin kurulum ve kullanım şekline göre </w:t>
      </w:r>
      <w:r w:rsidRPr="00AC100E">
        <w:rPr>
          <w:b/>
          <w:color w:val="000000"/>
        </w:rPr>
        <w:t>sağlamlık ve dayanıklılık hesapları üreticiden temin edilir</w:t>
      </w:r>
      <w:r w:rsidRPr="00AC100E">
        <w:rPr>
          <w:color w:val="000000"/>
        </w:rPr>
        <w:t>, mevcut değilse yapılır veya yaptırılır. Bu hesaplar yapılmadan veya yapılan hesaplar sonucunda iskelenin güvenli olmadığının tespit edilmesi halinde iskeleler kullanılamaz.</w:t>
      </w:r>
    </w:p>
    <w:p w14:paraId="6AB305D2" w14:textId="77777777" w:rsidR="00AC100E" w:rsidRPr="00AC100E" w:rsidRDefault="00AC100E" w:rsidP="00833AF0">
      <w:pPr>
        <w:pStyle w:val="ListeParagraf"/>
        <w:jc w:val="both"/>
      </w:pPr>
    </w:p>
    <w:p w14:paraId="70F34944" w14:textId="77777777" w:rsidR="001000AF" w:rsidRPr="00AC100E" w:rsidRDefault="001000AF" w:rsidP="0086335A">
      <w:pPr>
        <w:pStyle w:val="ListeParagraf"/>
        <w:numPr>
          <w:ilvl w:val="0"/>
          <w:numId w:val="29"/>
        </w:numPr>
        <w:spacing w:line="240" w:lineRule="atLeast"/>
        <w:ind w:right="-1"/>
        <w:jc w:val="both"/>
        <w:rPr>
          <w:color w:val="000000"/>
        </w:rPr>
      </w:pPr>
      <w:r w:rsidRPr="00AC100E">
        <w:rPr>
          <w:color w:val="000000"/>
        </w:rPr>
        <w:t> İskelelerin aşağıdaki hususlara uygun olması sağlanır;</w:t>
      </w:r>
    </w:p>
    <w:p w14:paraId="404E98D5" w14:textId="77777777" w:rsidR="001000AF" w:rsidRPr="00AC100E" w:rsidRDefault="001000AF" w:rsidP="00833AF0">
      <w:pPr>
        <w:pStyle w:val="ListeParagraf"/>
        <w:spacing w:line="240" w:lineRule="atLeast"/>
        <w:ind w:right="-1"/>
        <w:jc w:val="both"/>
        <w:rPr>
          <w:color w:val="000000"/>
        </w:rPr>
      </w:pPr>
      <w:r w:rsidRPr="00AC100E">
        <w:rPr>
          <w:color w:val="000000"/>
        </w:rPr>
        <w:t xml:space="preserve">a) Kendiliğinden hareket etmeyecek, </w:t>
      </w:r>
      <w:proofErr w:type="spellStart"/>
      <w:r w:rsidRPr="00AC100E">
        <w:rPr>
          <w:color w:val="000000"/>
        </w:rPr>
        <w:t>stabilitesi</w:t>
      </w:r>
      <w:proofErr w:type="spellEnd"/>
      <w:r w:rsidRPr="00AC100E">
        <w:rPr>
          <w:color w:val="000000"/>
        </w:rPr>
        <w:t xml:space="preserve"> bozulmayacak ve çökmeyecek şekilde tasarlanmış, imal edilmiş ve kurulmuş olması,</w:t>
      </w:r>
    </w:p>
    <w:p w14:paraId="224A0935" w14:textId="77777777" w:rsidR="001000AF" w:rsidRPr="00AC100E" w:rsidRDefault="001000AF" w:rsidP="00833AF0">
      <w:pPr>
        <w:pStyle w:val="ListeParagraf"/>
        <w:spacing w:line="240" w:lineRule="atLeast"/>
        <w:ind w:right="-1"/>
        <w:jc w:val="both"/>
        <w:rPr>
          <w:color w:val="000000"/>
        </w:rPr>
      </w:pPr>
      <w:r w:rsidRPr="00AC100E">
        <w:rPr>
          <w:color w:val="000000"/>
        </w:rPr>
        <w:t>b) İskele sistemlerinin güvenli bir şekilde desteklenmesi, yatay ve düşey kuvvetlere karşı uygun şekilde sabitlenmesi,</w:t>
      </w:r>
    </w:p>
    <w:p w14:paraId="0D500A54" w14:textId="77777777" w:rsidR="001000AF" w:rsidRPr="00AC100E" w:rsidRDefault="001000AF" w:rsidP="00833AF0">
      <w:pPr>
        <w:pStyle w:val="ListeParagraf"/>
        <w:spacing w:line="240" w:lineRule="atLeast"/>
        <w:ind w:right="-1"/>
        <w:jc w:val="both"/>
        <w:rPr>
          <w:color w:val="000000"/>
        </w:rPr>
      </w:pPr>
      <w:r w:rsidRPr="00AC100E">
        <w:rPr>
          <w:color w:val="000000"/>
        </w:rPr>
        <w:t>c) Doğru şekilde ve bakımlı bulundurulması,</w:t>
      </w:r>
    </w:p>
    <w:p w14:paraId="52A8E459" w14:textId="77777777" w:rsidR="001000AF" w:rsidRPr="00AC100E" w:rsidRDefault="001000AF" w:rsidP="00833AF0">
      <w:pPr>
        <w:pStyle w:val="ListeParagraf"/>
        <w:spacing w:line="240" w:lineRule="atLeast"/>
        <w:ind w:right="-1"/>
        <w:jc w:val="both"/>
        <w:rPr>
          <w:color w:val="000000"/>
        </w:rPr>
      </w:pPr>
      <w:r w:rsidRPr="00AC100E">
        <w:rPr>
          <w:color w:val="000000"/>
        </w:rPr>
        <w:t>ç) Korozyona karşı uygun malzeme kullanılması,</w:t>
      </w:r>
    </w:p>
    <w:p w14:paraId="344D0E23" w14:textId="77777777" w:rsidR="001000AF" w:rsidRPr="00AC100E" w:rsidRDefault="001000AF" w:rsidP="00833AF0">
      <w:pPr>
        <w:pStyle w:val="ListeParagraf"/>
        <w:spacing w:line="240" w:lineRule="atLeast"/>
        <w:ind w:right="-1"/>
        <w:jc w:val="both"/>
        <w:rPr>
          <w:color w:val="000000"/>
        </w:rPr>
      </w:pPr>
      <w:r w:rsidRPr="00AC100E">
        <w:rPr>
          <w:color w:val="000000"/>
        </w:rPr>
        <w:t>d) İskele sisteminde çatlak, kırık, yıpranmış ve korozyona uğramış özellikteki iskele ve bağlantı elemanlarının kullanılmaması,</w:t>
      </w:r>
    </w:p>
    <w:p w14:paraId="0B242C76" w14:textId="77777777" w:rsidR="001000AF" w:rsidRPr="00AC100E" w:rsidRDefault="001000AF" w:rsidP="00833AF0">
      <w:pPr>
        <w:pStyle w:val="ListeParagraf"/>
        <w:spacing w:line="240" w:lineRule="atLeast"/>
        <w:ind w:right="-1"/>
        <w:jc w:val="both"/>
        <w:rPr>
          <w:color w:val="000000"/>
        </w:rPr>
      </w:pPr>
      <w:r w:rsidRPr="00AC100E">
        <w:rPr>
          <w:color w:val="000000"/>
        </w:rPr>
        <w:t>e) İskelelerde görülen kusurların derhal giderilerek zayıf kısımların güçlendirilmesi.</w:t>
      </w:r>
    </w:p>
    <w:p w14:paraId="05CA52E2" w14:textId="77777777" w:rsidR="00AC100E" w:rsidRPr="00AC100E" w:rsidRDefault="00AC100E" w:rsidP="00833AF0">
      <w:pPr>
        <w:pStyle w:val="ListeParagraf"/>
        <w:spacing w:line="240" w:lineRule="atLeast"/>
        <w:ind w:right="-1"/>
        <w:jc w:val="both"/>
        <w:rPr>
          <w:color w:val="000000"/>
        </w:rPr>
      </w:pPr>
    </w:p>
    <w:p w14:paraId="3DDA5B6E" w14:textId="77777777" w:rsidR="001000AF" w:rsidRPr="00AC100E" w:rsidRDefault="001000AF" w:rsidP="0086335A">
      <w:pPr>
        <w:pStyle w:val="ListeParagraf"/>
        <w:numPr>
          <w:ilvl w:val="0"/>
          <w:numId w:val="29"/>
        </w:numPr>
        <w:spacing w:line="240" w:lineRule="atLeast"/>
        <w:ind w:right="-1"/>
        <w:jc w:val="both"/>
        <w:rPr>
          <w:color w:val="000000"/>
        </w:rPr>
      </w:pPr>
      <w:r w:rsidRPr="00AC100E">
        <w:rPr>
          <w:color w:val="000000"/>
        </w:rPr>
        <w:t>İskele platformları hareket etmeyecek şekilde iskele sistemine sabitlenir. Platform elemanları ile iskele dikey elemanları arasında ve platform döşemesinde çalışanların düşmesine sebep olabilecek boşluk bulunmaması sağlanır.</w:t>
      </w:r>
    </w:p>
    <w:p w14:paraId="7CF24EB1" w14:textId="77777777" w:rsidR="00AC100E" w:rsidRPr="00AC100E" w:rsidRDefault="00AC100E" w:rsidP="00833AF0">
      <w:pPr>
        <w:pStyle w:val="ListeParagraf"/>
        <w:spacing w:line="240" w:lineRule="atLeast"/>
        <w:ind w:right="-1"/>
        <w:jc w:val="both"/>
        <w:rPr>
          <w:color w:val="000000"/>
        </w:rPr>
      </w:pPr>
    </w:p>
    <w:p w14:paraId="76C1E44B" w14:textId="77777777" w:rsidR="001000AF" w:rsidRDefault="001000AF" w:rsidP="0086335A">
      <w:pPr>
        <w:pStyle w:val="ListeParagraf"/>
        <w:numPr>
          <w:ilvl w:val="0"/>
          <w:numId w:val="29"/>
        </w:numPr>
        <w:spacing w:line="240" w:lineRule="atLeast"/>
        <w:ind w:right="-1"/>
        <w:jc w:val="both"/>
        <w:rPr>
          <w:color w:val="000000"/>
        </w:rPr>
      </w:pPr>
      <w:r w:rsidRPr="00AC100E">
        <w:rPr>
          <w:color w:val="000000"/>
        </w:rPr>
        <w:lastRenderedPageBreak/>
        <w:t xml:space="preserve">İskelelerdeki korkuluk sistemlerinin bu Yönetmeliğin Ek–4 (A) Yüksekte Çalışma başlığının 6 </w:t>
      </w:r>
      <w:proofErr w:type="spellStart"/>
      <w:r w:rsidRPr="00AC100E">
        <w:rPr>
          <w:color w:val="000000"/>
        </w:rPr>
        <w:t>ncı</w:t>
      </w:r>
      <w:proofErr w:type="spellEnd"/>
      <w:r w:rsidRPr="00AC100E">
        <w:rPr>
          <w:color w:val="000000"/>
        </w:rPr>
        <w:t xml:space="preserve"> maddesinde tanımlanan özelliklere uygun olması sağlanır.</w:t>
      </w:r>
    </w:p>
    <w:p w14:paraId="0760052A" w14:textId="77777777" w:rsidR="00C1026B" w:rsidRPr="00C1026B" w:rsidRDefault="00C1026B" w:rsidP="00C1026B">
      <w:pPr>
        <w:pStyle w:val="ListeParagraf"/>
        <w:rPr>
          <w:color w:val="000000"/>
        </w:rPr>
      </w:pPr>
    </w:p>
    <w:p w14:paraId="09B2CFBD" w14:textId="77777777" w:rsidR="00C1026B" w:rsidRPr="00AC100E" w:rsidRDefault="00C1026B" w:rsidP="00C1026B">
      <w:pPr>
        <w:pStyle w:val="ListeParagraf"/>
        <w:spacing w:line="240" w:lineRule="atLeast"/>
        <w:ind w:right="-1"/>
        <w:jc w:val="both"/>
        <w:rPr>
          <w:color w:val="000000"/>
        </w:rPr>
      </w:pPr>
    </w:p>
    <w:p w14:paraId="2BD830F8" w14:textId="77777777" w:rsidR="001000AF" w:rsidRPr="00AC100E" w:rsidRDefault="001000AF" w:rsidP="00833AF0">
      <w:pPr>
        <w:pStyle w:val="ListeParagraf"/>
        <w:spacing w:line="240" w:lineRule="atLeast"/>
        <w:ind w:right="-1"/>
        <w:jc w:val="both"/>
        <w:rPr>
          <w:b/>
          <w:color w:val="000000"/>
        </w:rPr>
      </w:pPr>
      <w:r w:rsidRPr="00AC100E">
        <w:rPr>
          <w:b/>
          <w:color w:val="000000"/>
        </w:rPr>
        <w:t>Korkuluklarda;</w:t>
      </w:r>
    </w:p>
    <w:p w14:paraId="1FDB737C" w14:textId="77777777" w:rsidR="001000AF" w:rsidRPr="00AC100E" w:rsidRDefault="001000AF" w:rsidP="00833AF0">
      <w:pPr>
        <w:pStyle w:val="ListeParagraf"/>
        <w:spacing w:line="240" w:lineRule="atLeast"/>
        <w:ind w:right="-1"/>
        <w:jc w:val="both"/>
        <w:rPr>
          <w:color w:val="000000"/>
        </w:rPr>
      </w:pPr>
      <w:r w:rsidRPr="00AC100E">
        <w:rPr>
          <w:color w:val="000000"/>
        </w:rPr>
        <w:t xml:space="preserve">a) Platformdan </w:t>
      </w:r>
      <w:r w:rsidRPr="00AC100E">
        <w:rPr>
          <w:b/>
          <w:color w:val="000000"/>
        </w:rPr>
        <w:t>en az bir metre yükseklikte</w:t>
      </w:r>
      <w:r w:rsidRPr="00AC100E">
        <w:rPr>
          <w:color w:val="000000"/>
        </w:rPr>
        <w:t xml:space="preserve"> ve herhangi bir yönden gelebilecek </w:t>
      </w:r>
      <w:r w:rsidRPr="00AC100E">
        <w:rPr>
          <w:b/>
          <w:color w:val="000000"/>
        </w:rPr>
        <w:t>en az 125 kilogramlık</w:t>
      </w:r>
      <w:r w:rsidRPr="00AC100E">
        <w:rPr>
          <w:color w:val="000000"/>
        </w:rPr>
        <w:t xml:space="preserve"> yüke dayanıklı ana korkuluk,</w:t>
      </w:r>
    </w:p>
    <w:p w14:paraId="40EA2A46" w14:textId="77777777" w:rsidR="001000AF" w:rsidRPr="00AC100E" w:rsidRDefault="001000AF" w:rsidP="00833AF0">
      <w:pPr>
        <w:pStyle w:val="ListeParagraf"/>
        <w:spacing w:line="240" w:lineRule="atLeast"/>
        <w:ind w:right="-1"/>
        <w:jc w:val="both"/>
        <w:rPr>
          <w:color w:val="000000"/>
        </w:rPr>
      </w:pPr>
      <w:r w:rsidRPr="00AC100E">
        <w:rPr>
          <w:color w:val="000000"/>
        </w:rPr>
        <w:t>b) Platforma bitişik</w:t>
      </w:r>
      <w:r w:rsidRPr="00AC100E">
        <w:rPr>
          <w:b/>
          <w:color w:val="000000"/>
        </w:rPr>
        <w:t>, en az 15 santimetre yüksekliğinde topuk levhası</w:t>
      </w:r>
      <w:r w:rsidRPr="00AC100E">
        <w:rPr>
          <w:color w:val="000000"/>
        </w:rPr>
        <w:t>,</w:t>
      </w:r>
    </w:p>
    <w:p w14:paraId="72648B2E" w14:textId="77777777" w:rsidR="001000AF" w:rsidRPr="00AC100E" w:rsidRDefault="001000AF" w:rsidP="00833AF0">
      <w:pPr>
        <w:pStyle w:val="ListeParagraf"/>
        <w:spacing w:line="240" w:lineRule="atLeast"/>
        <w:ind w:right="-1"/>
        <w:jc w:val="both"/>
        <w:rPr>
          <w:color w:val="000000"/>
        </w:rPr>
      </w:pPr>
      <w:r w:rsidRPr="00AC100E">
        <w:rPr>
          <w:color w:val="000000"/>
        </w:rPr>
        <w:t xml:space="preserve">c) Topuk levhası ile ana korkuluk arasında açıklıklar 47 santimetreden fazla olmayacak şekilde konulan </w:t>
      </w:r>
      <w:r w:rsidRPr="00AC100E">
        <w:rPr>
          <w:b/>
          <w:color w:val="000000"/>
        </w:rPr>
        <w:t xml:space="preserve">ara </w:t>
      </w:r>
      <w:proofErr w:type="spellStart"/>
      <w:proofErr w:type="gramStart"/>
      <w:r w:rsidRPr="00AC100E">
        <w:rPr>
          <w:b/>
          <w:color w:val="000000"/>
        </w:rPr>
        <w:t>korkuluk</w:t>
      </w:r>
      <w:r w:rsidRPr="00AC100E">
        <w:rPr>
          <w:color w:val="000000"/>
        </w:rPr>
        <w:t>,bulunması</w:t>
      </w:r>
      <w:proofErr w:type="spellEnd"/>
      <w:proofErr w:type="gramEnd"/>
      <w:r w:rsidRPr="00AC100E">
        <w:rPr>
          <w:color w:val="000000"/>
        </w:rPr>
        <w:t xml:space="preserve"> sağlanır.</w:t>
      </w:r>
    </w:p>
    <w:p w14:paraId="163C560E" w14:textId="77777777" w:rsidR="00AC100E" w:rsidRPr="00AC100E" w:rsidRDefault="00AC100E" w:rsidP="00833AF0">
      <w:pPr>
        <w:pStyle w:val="ListeParagraf"/>
        <w:spacing w:line="240" w:lineRule="atLeast"/>
        <w:ind w:right="-1"/>
        <w:jc w:val="both"/>
        <w:rPr>
          <w:color w:val="000000"/>
        </w:rPr>
      </w:pPr>
    </w:p>
    <w:p w14:paraId="23BE11C2" w14:textId="77777777" w:rsidR="001000AF" w:rsidRPr="00AC100E" w:rsidRDefault="001000AF" w:rsidP="0086335A">
      <w:pPr>
        <w:pStyle w:val="ListeParagraf"/>
        <w:numPr>
          <w:ilvl w:val="0"/>
          <w:numId w:val="29"/>
        </w:numPr>
        <w:spacing w:line="240" w:lineRule="atLeast"/>
        <w:ind w:right="-1"/>
        <w:jc w:val="both"/>
        <w:rPr>
          <w:color w:val="000000"/>
        </w:rPr>
      </w:pPr>
      <w:r w:rsidRPr="00AC100E">
        <w:rPr>
          <w:color w:val="000000"/>
        </w:rPr>
        <w:t>İskelelerdeki bütün bağlantı yerleri ile bağlantı elemanlarının yeterli sağlamlıkta olması sağlanır ve bu bağlantıların kendiliğinden ayrılmaması için gerekli tedbirler alınır.</w:t>
      </w:r>
    </w:p>
    <w:p w14:paraId="4DBBFB92" w14:textId="77777777" w:rsidR="00AC100E" w:rsidRPr="00AC100E" w:rsidRDefault="00AC100E" w:rsidP="00833AF0">
      <w:pPr>
        <w:pStyle w:val="ListeParagraf"/>
        <w:spacing w:line="240" w:lineRule="atLeast"/>
        <w:ind w:right="-1"/>
        <w:jc w:val="both"/>
        <w:rPr>
          <w:color w:val="000000"/>
        </w:rPr>
      </w:pPr>
    </w:p>
    <w:p w14:paraId="3FAEDD71" w14:textId="77777777" w:rsidR="001000AF" w:rsidRPr="00AC100E" w:rsidRDefault="001000AF" w:rsidP="0086335A">
      <w:pPr>
        <w:pStyle w:val="ListeParagraf"/>
        <w:numPr>
          <w:ilvl w:val="0"/>
          <w:numId w:val="29"/>
        </w:numPr>
        <w:spacing w:line="240" w:lineRule="atLeast"/>
        <w:ind w:right="-1"/>
        <w:jc w:val="both"/>
        <w:rPr>
          <w:b/>
          <w:color w:val="000000"/>
        </w:rPr>
      </w:pPr>
      <w:r w:rsidRPr="00AC100E">
        <w:rPr>
          <w:b/>
          <w:color w:val="000000"/>
        </w:rPr>
        <w:t>İskele sistemlerinin kurulması, kullanılması ve sökümünde İş Ekipmanlarının Kullanımında Sağlık ve Güvenlik Şartları Yönetmeliğinde belirtilen hükümlere uyulur;</w:t>
      </w:r>
    </w:p>
    <w:p w14:paraId="327203E1" w14:textId="77777777" w:rsidR="001000AF" w:rsidRDefault="001000AF" w:rsidP="00833AF0">
      <w:pPr>
        <w:pStyle w:val="ListeParagraf"/>
        <w:spacing w:line="240" w:lineRule="atLeast"/>
        <w:ind w:right="-1"/>
        <w:jc w:val="both"/>
        <w:rPr>
          <w:b/>
          <w:color w:val="000000"/>
        </w:rPr>
      </w:pPr>
    </w:p>
    <w:p w14:paraId="5B0BA1AF" w14:textId="77777777" w:rsidR="00833AF0" w:rsidRDefault="00833AF0" w:rsidP="00833AF0">
      <w:pPr>
        <w:pStyle w:val="ListeParagraf"/>
        <w:spacing w:line="240" w:lineRule="atLeast"/>
        <w:ind w:right="-1"/>
        <w:jc w:val="both"/>
        <w:rPr>
          <w:b/>
          <w:color w:val="000000"/>
        </w:rPr>
      </w:pPr>
    </w:p>
    <w:p w14:paraId="68469355" w14:textId="77777777" w:rsidR="00833AF0" w:rsidRDefault="00833AF0" w:rsidP="00833AF0">
      <w:pPr>
        <w:pStyle w:val="ListeParagraf"/>
        <w:spacing w:line="240" w:lineRule="atLeast"/>
        <w:ind w:right="-1"/>
        <w:jc w:val="both"/>
        <w:rPr>
          <w:b/>
          <w:color w:val="000000"/>
        </w:rPr>
      </w:pPr>
    </w:p>
    <w:p w14:paraId="768F1F22" w14:textId="77777777" w:rsidR="00833AF0" w:rsidRDefault="00833AF0" w:rsidP="00833AF0">
      <w:pPr>
        <w:pStyle w:val="ListeParagraf"/>
        <w:spacing w:line="240" w:lineRule="atLeast"/>
        <w:ind w:right="-1"/>
        <w:jc w:val="both"/>
        <w:rPr>
          <w:b/>
          <w:color w:val="000000"/>
        </w:rPr>
      </w:pPr>
    </w:p>
    <w:p w14:paraId="6BAA53D5" w14:textId="77777777" w:rsidR="00833AF0" w:rsidRPr="00C1026B" w:rsidRDefault="00833AF0" w:rsidP="00C1026B">
      <w:pPr>
        <w:spacing w:before="100" w:beforeAutospacing="1" w:after="100" w:afterAutospacing="1" w:line="240" w:lineRule="atLeast"/>
        <w:jc w:val="both"/>
        <w:rPr>
          <w:b/>
          <w:color w:val="000000"/>
        </w:rPr>
      </w:pPr>
    </w:p>
    <w:p w14:paraId="005F1595" w14:textId="77777777" w:rsidR="00833AF0" w:rsidRDefault="00833AF0" w:rsidP="00833AF0">
      <w:pPr>
        <w:pStyle w:val="ListeParagraf"/>
        <w:spacing w:before="100" w:beforeAutospacing="1" w:after="100" w:afterAutospacing="1" w:line="240" w:lineRule="atLeast"/>
        <w:jc w:val="both"/>
        <w:rPr>
          <w:b/>
          <w:color w:val="000000"/>
        </w:rPr>
      </w:pPr>
    </w:p>
    <w:p w14:paraId="5ACBAAB4" w14:textId="77777777" w:rsidR="001000AF" w:rsidRPr="00AC100E" w:rsidRDefault="001000AF" w:rsidP="00833AF0">
      <w:pPr>
        <w:pStyle w:val="ListeParagraf"/>
        <w:spacing w:before="100" w:beforeAutospacing="1" w:after="100" w:afterAutospacing="1" w:line="240" w:lineRule="atLeast"/>
        <w:jc w:val="both"/>
        <w:rPr>
          <w:b/>
          <w:bCs/>
          <w:color w:val="000000"/>
        </w:rPr>
      </w:pPr>
      <w:r w:rsidRPr="00AC100E">
        <w:rPr>
          <w:b/>
          <w:bCs/>
          <w:color w:val="000000"/>
        </w:rPr>
        <w:t>İskelelerin kullanımı ile ilgili özel hükümler</w:t>
      </w:r>
    </w:p>
    <w:p w14:paraId="5260905C" w14:textId="77777777" w:rsidR="001000AF" w:rsidRPr="00AC100E" w:rsidRDefault="001000AF" w:rsidP="00833AF0">
      <w:pPr>
        <w:pStyle w:val="ListeParagraf"/>
        <w:spacing w:before="100" w:beforeAutospacing="1" w:after="100" w:afterAutospacing="1" w:line="240" w:lineRule="atLeast"/>
        <w:jc w:val="both"/>
        <w:rPr>
          <w:color w:val="000000"/>
        </w:rPr>
      </w:pPr>
    </w:p>
    <w:p w14:paraId="5D8F00E5" w14:textId="77777777" w:rsidR="001000AF" w:rsidRPr="00AC100E" w:rsidRDefault="001000AF" w:rsidP="0086335A">
      <w:pPr>
        <w:pStyle w:val="ListeParagraf"/>
        <w:numPr>
          <w:ilvl w:val="0"/>
          <w:numId w:val="30"/>
        </w:numPr>
        <w:spacing w:before="100" w:beforeAutospacing="1" w:after="100" w:afterAutospacing="1" w:line="240" w:lineRule="atLeast"/>
        <w:jc w:val="both"/>
        <w:rPr>
          <w:color w:val="000000"/>
        </w:rPr>
      </w:pPr>
      <w:r w:rsidRPr="00AC100E">
        <w:rPr>
          <w:color w:val="000000"/>
        </w:rPr>
        <w:t>Seçilen iskelenin sağlamlık ve dayanıklılık hesabı mevcut değilse veya var olan hesaplar seçilen iskele tipinde tasarlanan yapısal değişikliklere uygun değilse veya iskelenin genel olarak alışılmış standart konfigürasyonlara</w:t>
      </w:r>
      <w:r w:rsidR="00AC1719" w:rsidRPr="00AC100E">
        <w:rPr>
          <w:color w:val="000000"/>
        </w:rPr>
        <w:t xml:space="preserve"> </w:t>
      </w:r>
      <w:r w:rsidRPr="00AC100E">
        <w:rPr>
          <w:color w:val="000000"/>
        </w:rPr>
        <w:t xml:space="preserve">uygun yapıda imal edilmemiş olduğu durumlarda bunların sağlamlık ve dayanıklılık hesapları yapılır. </w:t>
      </w:r>
      <w:r w:rsidRPr="00AC100E">
        <w:rPr>
          <w:b/>
          <w:color w:val="000000"/>
        </w:rPr>
        <w:t>Bu hesaplar yapılmadan iskeleler kullanılamaz.</w:t>
      </w:r>
    </w:p>
    <w:p w14:paraId="52224B79" w14:textId="77777777" w:rsidR="001000AF" w:rsidRPr="00AC100E" w:rsidRDefault="001000AF" w:rsidP="00833AF0">
      <w:pPr>
        <w:pStyle w:val="ListeParagraf"/>
        <w:spacing w:before="100" w:beforeAutospacing="1" w:after="100" w:afterAutospacing="1" w:line="240" w:lineRule="atLeast"/>
        <w:jc w:val="both"/>
        <w:rPr>
          <w:color w:val="000000"/>
        </w:rPr>
      </w:pPr>
    </w:p>
    <w:p w14:paraId="08B64B95" w14:textId="77777777" w:rsidR="00833AF0" w:rsidRDefault="001000AF" w:rsidP="0086335A">
      <w:pPr>
        <w:pStyle w:val="ListeParagraf"/>
        <w:numPr>
          <w:ilvl w:val="0"/>
          <w:numId w:val="30"/>
        </w:numPr>
        <w:spacing w:before="100" w:beforeAutospacing="1" w:after="100" w:afterAutospacing="1" w:line="240" w:lineRule="atLeast"/>
        <w:jc w:val="both"/>
        <w:rPr>
          <w:color w:val="000000"/>
        </w:rPr>
      </w:pPr>
      <w:r w:rsidRPr="00AC100E">
        <w:rPr>
          <w:color w:val="000000"/>
        </w:rPr>
        <w:t xml:space="preserve">Seçilen iskelenin karmaşıklığına bağlı olarak </w:t>
      </w:r>
      <w:r w:rsidRPr="00AC100E">
        <w:rPr>
          <w:b/>
          <w:color w:val="000000"/>
        </w:rPr>
        <w:t>kurma, kullanma ve sökme planı; yapı işlerinde inşaat mühendisi, inşaat teknikeri veya yüksek teknikeri;</w:t>
      </w:r>
      <w:r w:rsidRPr="00AC100E">
        <w:rPr>
          <w:color w:val="000000"/>
        </w:rPr>
        <w:t xml:space="preserve"> gemi inşası ve sökümü işlerinde ise gemi inşaatı mühendisi tarafından yapılır veya yaptırılır. Bu plan, iskele ile ilgili detay bilgileri içeren standart form şeklinde olabilir.</w:t>
      </w:r>
    </w:p>
    <w:p w14:paraId="547E58D0" w14:textId="77777777" w:rsidR="00833AF0" w:rsidRPr="00833AF0" w:rsidRDefault="00833AF0" w:rsidP="00833AF0">
      <w:pPr>
        <w:pStyle w:val="ListeParagraf"/>
        <w:rPr>
          <w:color w:val="000000"/>
        </w:rPr>
      </w:pPr>
    </w:p>
    <w:p w14:paraId="0E21FA8F" w14:textId="77777777" w:rsidR="00833AF0" w:rsidRPr="00833AF0" w:rsidRDefault="00833AF0" w:rsidP="00833AF0">
      <w:pPr>
        <w:pStyle w:val="ListeParagraf"/>
        <w:spacing w:before="100" w:beforeAutospacing="1" w:after="100" w:afterAutospacing="1" w:line="240" w:lineRule="atLeast"/>
        <w:ind w:left="1440"/>
        <w:jc w:val="both"/>
        <w:rPr>
          <w:color w:val="000000"/>
        </w:rPr>
      </w:pPr>
    </w:p>
    <w:p w14:paraId="4895EF01" w14:textId="77777777" w:rsidR="001000AF" w:rsidRPr="00AC100E" w:rsidRDefault="001000AF" w:rsidP="0086335A">
      <w:pPr>
        <w:pStyle w:val="ListeParagraf"/>
        <w:numPr>
          <w:ilvl w:val="0"/>
          <w:numId w:val="30"/>
        </w:numPr>
        <w:spacing w:before="100" w:beforeAutospacing="1" w:after="100" w:afterAutospacing="1" w:line="240" w:lineRule="atLeast"/>
        <w:jc w:val="both"/>
        <w:rPr>
          <w:color w:val="000000"/>
        </w:rPr>
      </w:pPr>
      <w:r w:rsidRPr="00AC100E">
        <w:rPr>
          <w:color w:val="000000"/>
        </w:rPr>
        <w:t>İskelenin taşıyıcı elemanlarının kayması; yeterli sağlamlıktaki taşıyıcı zemine sabitlenerek, kaymaz araçlar kullanarak veya aynı etkiye sahip diğer yöntemlerle önlenir</w:t>
      </w:r>
      <w:r w:rsidRPr="00AC100E">
        <w:rPr>
          <w:b/>
          <w:color w:val="000000"/>
        </w:rPr>
        <w:t>. İskelenin sağlam ve dengeli olması sağlanır.</w:t>
      </w:r>
      <w:r w:rsidRPr="00AC100E">
        <w:rPr>
          <w:color w:val="000000"/>
        </w:rPr>
        <w:t xml:space="preserve"> Yüksekte çalışma sırasında tekerlekli iskelelerin kazara hareket etmesini önleyecek uygun araçlar kullanılır.</w:t>
      </w:r>
    </w:p>
    <w:p w14:paraId="3AFED5E6" w14:textId="77777777" w:rsidR="001000AF" w:rsidRPr="00AC100E" w:rsidRDefault="001000AF" w:rsidP="00833AF0">
      <w:pPr>
        <w:pStyle w:val="ListeParagraf"/>
        <w:spacing w:before="100" w:beforeAutospacing="1" w:after="100" w:afterAutospacing="1" w:line="240" w:lineRule="atLeast"/>
        <w:jc w:val="both"/>
        <w:rPr>
          <w:color w:val="000000"/>
        </w:rPr>
      </w:pPr>
    </w:p>
    <w:p w14:paraId="5D60BEE8" w14:textId="77777777" w:rsidR="005927E6" w:rsidRPr="00AC100E" w:rsidRDefault="001000AF" w:rsidP="0086335A">
      <w:pPr>
        <w:pStyle w:val="ListeParagraf"/>
        <w:numPr>
          <w:ilvl w:val="0"/>
          <w:numId w:val="30"/>
        </w:numPr>
        <w:spacing w:before="100" w:beforeAutospacing="1" w:after="100" w:afterAutospacing="1" w:line="240" w:lineRule="atLeast"/>
        <w:jc w:val="both"/>
        <w:rPr>
          <w:color w:val="000000"/>
        </w:rPr>
      </w:pPr>
      <w:r w:rsidRPr="00AC100E">
        <w:rPr>
          <w:color w:val="000000"/>
        </w:rPr>
        <w:t>İskele platformlarının boyutu, şekli ve yerleştirilmesi yapılan işin özelliklerine ve taşınan yüke uygun ve güvenli çalışma ve geçişlere izin verecek şekilde olması gerekir. İskele platformları normal kullanımda, elemanları hareket etmeyecek şekilde kurulur. Platform elemanları ve dikey korkulukların arasında düşmelere neden olabilecek tehlikeli boşluklar bulunmaması gerekir.</w:t>
      </w:r>
    </w:p>
    <w:p w14:paraId="6388A8C4" w14:textId="77777777" w:rsidR="001000AF" w:rsidRPr="00AC100E" w:rsidRDefault="001000AF" w:rsidP="00833AF0">
      <w:pPr>
        <w:pStyle w:val="ListeParagraf"/>
        <w:jc w:val="both"/>
        <w:rPr>
          <w:color w:val="000000"/>
        </w:rPr>
      </w:pPr>
    </w:p>
    <w:p w14:paraId="0CBF42EB" w14:textId="77777777" w:rsidR="009B6F46" w:rsidRDefault="001000AF" w:rsidP="0086335A">
      <w:pPr>
        <w:pStyle w:val="ListeParagraf"/>
        <w:numPr>
          <w:ilvl w:val="0"/>
          <w:numId w:val="30"/>
        </w:numPr>
        <w:spacing w:before="100" w:beforeAutospacing="1" w:after="100" w:afterAutospacing="1" w:line="240" w:lineRule="atLeast"/>
        <w:jc w:val="both"/>
        <w:rPr>
          <w:b/>
          <w:color w:val="000000"/>
        </w:rPr>
      </w:pPr>
      <w:r w:rsidRPr="00AC100E">
        <w:rPr>
          <w:color w:val="000000"/>
        </w:rPr>
        <w:t>Kurma, sökme veya değişiklik yapılması sırasında iskelenin kullanıma hazır olmayan kısımları,23/12/2003 tarihli ve 25325 sayılı Resmî </w:t>
      </w:r>
      <w:proofErr w:type="spellStart"/>
      <w:r w:rsidRPr="00AC100E">
        <w:rPr>
          <w:color w:val="000000"/>
        </w:rPr>
        <w:t>Gazete’de</w:t>
      </w:r>
      <w:proofErr w:type="spellEnd"/>
      <w:r w:rsidRPr="00AC100E">
        <w:rPr>
          <w:color w:val="000000"/>
        </w:rPr>
        <w:t xml:space="preserve"> yayımlanan Güvenlik ve Sağlık İşaretleri Yönetmeliğine </w:t>
      </w:r>
      <w:proofErr w:type="spellStart"/>
      <w:r w:rsidRPr="00AC100E">
        <w:rPr>
          <w:color w:val="000000"/>
        </w:rPr>
        <w:t>uygunşekilde</w:t>
      </w:r>
      <w:proofErr w:type="spellEnd"/>
      <w:r w:rsidRPr="00AC100E">
        <w:rPr>
          <w:color w:val="000000"/>
        </w:rPr>
        <w:t xml:space="preserve"> genel </w:t>
      </w:r>
      <w:r w:rsidRPr="00AC100E">
        <w:rPr>
          <w:b/>
          <w:color w:val="000000"/>
        </w:rPr>
        <w:t>uyarı işaretleri ile işaretlenir ve tehlikeli bölgeye girişler fiziki olarak engellenir.</w:t>
      </w:r>
    </w:p>
    <w:p w14:paraId="2076F170" w14:textId="77777777" w:rsidR="009B6F46" w:rsidRPr="009B6F46" w:rsidRDefault="009B6F46" w:rsidP="009B6F46">
      <w:pPr>
        <w:pStyle w:val="ListeParagraf"/>
        <w:rPr>
          <w:color w:val="000000"/>
        </w:rPr>
      </w:pPr>
    </w:p>
    <w:p w14:paraId="0E1914C8" w14:textId="77777777" w:rsidR="001000AF" w:rsidRPr="009B6F46" w:rsidRDefault="001000AF" w:rsidP="0086335A">
      <w:pPr>
        <w:pStyle w:val="ListeParagraf"/>
        <w:numPr>
          <w:ilvl w:val="0"/>
          <w:numId w:val="30"/>
        </w:numPr>
        <w:spacing w:before="100" w:beforeAutospacing="1" w:after="100" w:afterAutospacing="1" w:line="240" w:lineRule="atLeast"/>
        <w:jc w:val="both"/>
        <w:rPr>
          <w:b/>
          <w:color w:val="000000"/>
        </w:rPr>
      </w:pPr>
      <w:r w:rsidRPr="009B6F46">
        <w:rPr>
          <w:color w:val="000000"/>
        </w:rPr>
        <w:t xml:space="preserve">İskelelerin kurulması, sökülmesi veya üzerinde önemli değişiklik yapılması, görevli inşaat mühendisi, inşaat teknikeri veya yüksek teknikeri; tersanelerde ise gemi inşaatı mühendisi gözetimi altında ve bu Yönetmeliğin 11 inci maddesi uyarınca, özel riskleri ve ayrıca aşağıda belirtilen hususları kapsayan konularda yapacakları işle ilgili </w:t>
      </w:r>
      <w:r w:rsidRPr="009B6F46">
        <w:rPr>
          <w:b/>
          <w:color w:val="000000"/>
        </w:rPr>
        <w:t>yeterli eğitim almış çalışanlar tarafından yapılır.</w:t>
      </w:r>
    </w:p>
    <w:p w14:paraId="733EEDE2" w14:textId="77777777" w:rsidR="001000AF" w:rsidRPr="00AC100E" w:rsidRDefault="001000AF" w:rsidP="00833AF0">
      <w:pPr>
        <w:pStyle w:val="ListeParagraf"/>
        <w:spacing w:before="100" w:beforeAutospacing="1" w:after="100" w:afterAutospacing="1" w:line="240" w:lineRule="atLeast"/>
        <w:jc w:val="both"/>
        <w:rPr>
          <w:color w:val="000000"/>
        </w:rPr>
      </w:pPr>
    </w:p>
    <w:p w14:paraId="5038DDE7" w14:textId="77777777" w:rsidR="001000AF" w:rsidRPr="00AC100E" w:rsidRDefault="001000AF" w:rsidP="00833AF0">
      <w:pPr>
        <w:pStyle w:val="ListeParagraf"/>
        <w:spacing w:before="100" w:beforeAutospacing="1" w:after="100" w:afterAutospacing="1" w:line="240" w:lineRule="atLeast"/>
        <w:jc w:val="both"/>
        <w:rPr>
          <w:color w:val="000000"/>
        </w:rPr>
      </w:pPr>
      <w:r w:rsidRPr="00AC100E">
        <w:rPr>
          <w:color w:val="000000"/>
        </w:rPr>
        <w:t>a) İskelelerin kurulması, sökülmesi veya değişiklik yapılması ile ilgili planların anlaşılması,</w:t>
      </w:r>
    </w:p>
    <w:p w14:paraId="30A5C8DA" w14:textId="77777777" w:rsidR="001000AF" w:rsidRPr="00AC100E" w:rsidRDefault="001000AF" w:rsidP="00833AF0">
      <w:pPr>
        <w:pStyle w:val="ListeParagraf"/>
        <w:spacing w:before="100" w:beforeAutospacing="1" w:after="100" w:afterAutospacing="1" w:line="240" w:lineRule="atLeast"/>
        <w:jc w:val="both"/>
        <w:rPr>
          <w:color w:val="000000"/>
        </w:rPr>
      </w:pPr>
      <w:r w:rsidRPr="00AC100E">
        <w:rPr>
          <w:color w:val="000000"/>
        </w:rPr>
        <w:t>b) İskelelerin kurulması, sökülmesi veya değişiklik yapılması sırasında güvenlik,</w:t>
      </w:r>
    </w:p>
    <w:p w14:paraId="6317162E" w14:textId="77777777" w:rsidR="001000AF" w:rsidRPr="00AC100E" w:rsidRDefault="001000AF" w:rsidP="00833AF0">
      <w:pPr>
        <w:pStyle w:val="ListeParagraf"/>
        <w:spacing w:before="100" w:beforeAutospacing="1" w:after="100" w:afterAutospacing="1" w:line="240" w:lineRule="atLeast"/>
        <w:jc w:val="both"/>
        <w:rPr>
          <w:color w:val="000000"/>
        </w:rPr>
      </w:pPr>
      <w:r w:rsidRPr="00AC100E">
        <w:rPr>
          <w:color w:val="000000"/>
        </w:rPr>
        <w:t>c) Çalışanların veya malzemelerin düşme riskini önleyecek tedbirler,</w:t>
      </w:r>
    </w:p>
    <w:p w14:paraId="07BACB64" w14:textId="77777777" w:rsidR="001000AF" w:rsidRPr="00AC100E" w:rsidRDefault="001000AF" w:rsidP="00833AF0">
      <w:pPr>
        <w:pStyle w:val="ListeParagraf"/>
        <w:spacing w:before="100" w:beforeAutospacing="1" w:after="100" w:afterAutospacing="1" w:line="240" w:lineRule="atLeast"/>
        <w:jc w:val="both"/>
        <w:rPr>
          <w:color w:val="000000"/>
        </w:rPr>
      </w:pPr>
      <w:r w:rsidRPr="00AC100E">
        <w:rPr>
          <w:color w:val="000000"/>
        </w:rPr>
        <w:t>ç) İskelelerde güvenliği olumsuz etkileyebilecek değişen hava koşullarına göre alınacak güvenlik önlemleri,</w:t>
      </w:r>
    </w:p>
    <w:p w14:paraId="2419654A" w14:textId="77777777" w:rsidR="001000AF" w:rsidRPr="00AC100E" w:rsidRDefault="001000AF" w:rsidP="00833AF0">
      <w:pPr>
        <w:pStyle w:val="ListeParagraf"/>
        <w:spacing w:before="100" w:beforeAutospacing="1" w:after="100" w:afterAutospacing="1" w:line="240" w:lineRule="atLeast"/>
        <w:jc w:val="both"/>
        <w:rPr>
          <w:color w:val="000000"/>
        </w:rPr>
      </w:pPr>
      <w:r w:rsidRPr="00AC100E">
        <w:rPr>
          <w:color w:val="000000"/>
        </w:rPr>
        <w:t>d) İskelelerin taşıyabileceği yükler,</w:t>
      </w:r>
    </w:p>
    <w:p w14:paraId="7D4F96EE" w14:textId="77777777" w:rsidR="001000AF" w:rsidRPr="00AC100E" w:rsidRDefault="001000AF" w:rsidP="00833AF0">
      <w:pPr>
        <w:pStyle w:val="ListeParagraf"/>
        <w:spacing w:before="100" w:beforeAutospacing="1" w:after="100" w:afterAutospacing="1" w:line="240" w:lineRule="atLeast"/>
        <w:jc w:val="both"/>
        <w:rPr>
          <w:color w:val="000000"/>
        </w:rPr>
      </w:pPr>
      <w:r w:rsidRPr="00AC100E">
        <w:rPr>
          <w:color w:val="000000"/>
        </w:rPr>
        <w:t>e) İskelelerin kurulması, sökülmesi veya değişiklik yapılması işlemleri sırasında ortaya çıkabilecek diğer riskler.</w:t>
      </w:r>
    </w:p>
    <w:p w14:paraId="715E1A80" w14:textId="77777777" w:rsidR="001000AF" w:rsidRDefault="001000AF" w:rsidP="00833AF0">
      <w:pPr>
        <w:pStyle w:val="ListeParagraf"/>
        <w:spacing w:before="100" w:beforeAutospacing="1" w:after="100" w:afterAutospacing="1" w:line="240" w:lineRule="atLeast"/>
        <w:jc w:val="both"/>
        <w:rPr>
          <w:color w:val="000000"/>
        </w:rPr>
      </w:pPr>
    </w:p>
    <w:p w14:paraId="422B8C06" w14:textId="77777777" w:rsidR="009B6F46" w:rsidRPr="00AC100E" w:rsidRDefault="009B6F46" w:rsidP="00833AF0">
      <w:pPr>
        <w:pStyle w:val="ListeParagraf"/>
        <w:spacing w:before="100" w:beforeAutospacing="1" w:after="100" w:afterAutospacing="1" w:line="240" w:lineRule="atLeast"/>
        <w:jc w:val="both"/>
        <w:rPr>
          <w:color w:val="000000"/>
        </w:rPr>
      </w:pPr>
    </w:p>
    <w:p w14:paraId="1BA78ED5" w14:textId="77777777" w:rsidR="00AC1719" w:rsidRDefault="001000AF" w:rsidP="0086335A">
      <w:pPr>
        <w:pStyle w:val="ListeParagraf"/>
        <w:numPr>
          <w:ilvl w:val="0"/>
          <w:numId w:val="31"/>
        </w:numPr>
        <w:spacing w:before="100" w:beforeAutospacing="1" w:after="100" w:afterAutospacing="1" w:line="240" w:lineRule="atLeast"/>
        <w:jc w:val="both"/>
        <w:rPr>
          <w:color w:val="000000"/>
        </w:rPr>
      </w:pPr>
      <w:r w:rsidRPr="00AC100E">
        <w:rPr>
          <w:color w:val="000000"/>
        </w:rPr>
        <w:t xml:space="preserve">Gözetim yapan kişi ve ilgili çalışanlara gerekli talimatları da içeren EK-II madde 4.3.2.’de </w:t>
      </w:r>
      <w:r w:rsidRPr="003F5BDB">
        <w:rPr>
          <w:b/>
          <w:color w:val="000000"/>
        </w:rPr>
        <w:t>belirtilen kurma ve sökme planları</w:t>
      </w:r>
      <w:r w:rsidRPr="00AC100E">
        <w:rPr>
          <w:color w:val="000000"/>
        </w:rPr>
        <w:t> verilir.</w:t>
      </w:r>
    </w:p>
    <w:p w14:paraId="061F5441" w14:textId="77777777" w:rsidR="00C1026B" w:rsidRPr="00AC100E" w:rsidRDefault="00C1026B" w:rsidP="00C1026B">
      <w:pPr>
        <w:pStyle w:val="ListeParagraf"/>
        <w:spacing w:before="100" w:beforeAutospacing="1" w:after="100" w:afterAutospacing="1" w:line="240" w:lineRule="atLeast"/>
        <w:ind w:left="1440"/>
        <w:jc w:val="both"/>
        <w:rPr>
          <w:color w:val="000000"/>
        </w:rPr>
      </w:pPr>
    </w:p>
    <w:p w14:paraId="7AEFF10A" w14:textId="77777777" w:rsidR="005927E6" w:rsidRPr="00C1026B" w:rsidRDefault="005927E6" w:rsidP="0086335A">
      <w:pPr>
        <w:pStyle w:val="ListeParagraf"/>
        <w:numPr>
          <w:ilvl w:val="0"/>
          <w:numId w:val="31"/>
        </w:numPr>
        <w:spacing w:line="240" w:lineRule="atLeast"/>
        <w:ind w:right="-1"/>
        <w:jc w:val="both"/>
        <w:rPr>
          <w:color w:val="000000"/>
        </w:rPr>
      </w:pPr>
      <w:r w:rsidRPr="003F5BDB">
        <w:rPr>
          <w:b/>
          <w:color w:val="000000"/>
        </w:rPr>
        <w:t>İskeleler aşağıda belirtilen durumlarda işveren tarafından görevlendirilen ehil bir kişi tarafından kontrole tabi tutularak, iskeleler ile ilgili özel tedbirlerde belirtilen hususları içeren kontrol raporu hazırlanır, rapor sonucunda sadece güvenli olduğu tespit edilen iskelelerde çalışma yapılır</w:t>
      </w:r>
      <w:r w:rsidRPr="00C1026B">
        <w:rPr>
          <w:color w:val="000000"/>
        </w:rPr>
        <w:t>;</w:t>
      </w:r>
    </w:p>
    <w:p w14:paraId="61FF0C02" w14:textId="77777777" w:rsidR="005927E6" w:rsidRPr="00AC100E" w:rsidRDefault="005927E6" w:rsidP="00833AF0">
      <w:pPr>
        <w:spacing w:line="240" w:lineRule="atLeast"/>
        <w:ind w:right="-1"/>
        <w:jc w:val="both"/>
        <w:rPr>
          <w:color w:val="000000"/>
        </w:rPr>
      </w:pPr>
    </w:p>
    <w:p w14:paraId="107CA0D7" w14:textId="77777777" w:rsidR="005927E6" w:rsidRPr="003F5BDB" w:rsidRDefault="005927E6" w:rsidP="00833AF0">
      <w:pPr>
        <w:spacing w:line="240" w:lineRule="atLeast"/>
        <w:ind w:right="-1"/>
        <w:jc w:val="both"/>
        <w:rPr>
          <w:b/>
          <w:color w:val="000000"/>
        </w:rPr>
      </w:pPr>
      <w:r w:rsidRPr="003F5BDB">
        <w:rPr>
          <w:b/>
          <w:color w:val="000000"/>
        </w:rPr>
        <w:t>a) Kullanılmaya başlamadan önce,</w:t>
      </w:r>
    </w:p>
    <w:p w14:paraId="1833121A" w14:textId="77777777" w:rsidR="005927E6" w:rsidRPr="003F5BDB" w:rsidRDefault="005927E6" w:rsidP="00833AF0">
      <w:pPr>
        <w:spacing w:line="240" w:lineRule="atLeast"/>
        <w:ind w:right="-1"/>
        <w:jc w:val="both"/>
        <w:rPr>
          <w:b/>
          <w:color w:val="000000"/>
        </w:rPr>
      </w:pPr>
      <w:r w:rsidRPr="003F5BDB">
        <w:rPr>
          <w:b/>
          <w:color w:val="000000"/>
        </w:rPr>
        <w:t>b) Haftada en az bir kez,</w:t>
      </w:r>
    </w:p>
    <w:p w14:paraId="7A4A398C" w14:textId="77777777" w:rsidR="005927E6" w:rsidRPr="003F5BDB" w:rsidRDefault="005927E6" w:rsidP="00833AF0">
      <w:pPr>
        <w:spacing w:line="240" w:lineRule="atLeast"/>
        <w:ind w:right="-1"/>
        <w:jc w:val="both"/>
        <w:rPr>
          <w:b/>
          <w:color w:val="000000"/>
        </w:rPr>
      </w:pPr>
      <w:r w:rsidRPr="003F5BDB">
        <w:rPr>
          <w:b/>
          <w:color w:val="000000"/>
        </w:rPr>
        <w:t>c) Üzerinde değişiklik yapıldığında,</w:t>
      </w:r>
    </w:p>
    <w:p w14:paraId="0C8EA25A" w14:textId="77777777" w:rsidR="005927E6" w:rsidRPr="003F5BDB" w:rsidRDefault="005927E6" w:rsidP="00833AF0">
      <w:pPr>
        <w:spacing w:line="240" w:lineRule="atLeast"/>
        <w:ind w:right="-1"/>
        <w:jc w:val="both"/>
        <w:rPr>
          <w:b/>
          <w:color w:val="000000"/>
        </w:rPr>
      </w:pPr>
      <w:r w:rsidRPr="003F5BDB">
        <w:rPr>
          <w:b/>
          <w:color w:val="000000"/>
        </w:rPr>
        <w:t>ç) Belli bir süre kullanılmadığında,</w:t>
      </w:r>
    </w:p>
    <w:p w14:paraId="56F71F26" w14:textId="77777777" w:rsidR="005927E6" w:rsidRPr="003F5BDB" w:rsidRDefault="005927E6" w:rsidP="00833AF0">
      <w:pPr>
        <w:spacing w:line="240" w:lineRule="atLeast"/>
        <w:ind w:right="-1"/>
        <w:jc w:val="both"/>
        <w:rPr>
          <w:b/>
          <w:color w:val="000000"/>
        </w:rPr>
      </w:pPr>
      <w:r w:rsidRPr="003F5BDB">
        <w:rPr>
          <w:b/>
          <w:color w:val="000000"/>
        </w:rPr>
        <w:t>d) Sismik sarsıntı, kuvvetli rüzgârlar gibi olumsuz hava şartlarına veya denge ve sağlamlığını etkileyebilecek diğer koşullara maruz kaldığında.</w:t>
      </w:r>
    </w:p>
    <w:p w14:paraId="6172E771" w14:textId="77777777" w:rsidR="005927E6" w:rsidRPr="00AC100E" w:rsidRDefault="005927E6" w:rsidP="00833AF0">
      <w:pPr>
        <w:spacing w:line="240" w:lineRule="atLeast"/>
        <w:ind w:right="-1"/>
        <w:jc w:val="both"/>
        <w:rPr>
          <w:color w:val="000000"/>
        </w:rPr>
      </w:pPr>
    </w:p>
    <w:p w14:paraId="1025D6CF" w14:textId="77777777" w:rsidR="005927E6" w:rsidRPr="003F5BDB" w:rsidRDefault="005927E6" w:rsidP="0086335A">
      <w:pPr>
        <w:pStyle w:val="ListeParagraf"/>
        <w:numPr>
          <w:ilvl w:val="0"/>
          <w:numId w:val="31"/>
        </w:numPr>
        <w:spacing w:line="240" w:lineRule="atLeast"/>
        <w:ind w:right="-1"/>
        <w:jc w:val="both"/>
        <w:rPr>
          <w:b/>
          <w:color w:val="000000"/>
        </w:rPr>
      </w:pPr>
      <w:r w:rsidRPr="00AC100E">
        <w:rPr>
          <w:color w:val="000000"/>
        </w:rPr>
        <w:t xml:space="preserve">İskelelerin taşıyabilecekleri </w:t>
      </w:r>
      <w:r w:rsidRPr="003F5BDB">
        <w:rPr>
          <w:b/>
          <w:color w:val="000000"/>
        </w:rPr>
        <w:t>azami ağırlıklar,</w:t>
      </w:r>
      <w:r w:rsidRPr="00AC100E">
        <w:rPr>
          <w:color w:val="000000"/>
        </w:rPr>
        <w:t xml:space="preserve"> levhalar üzerine yazılarak iskelelerin uygun ve görülebilir yerlerine asılır. </w:t>
      </w:r>
      <w:r w:rsidRPr="003F5BDB">
        <w:rPr>
          <w:b/>
          <w:color w:val="000000"/>
        </w:rPr>
        <w:t>Belirtilen bu ağırlıkları aşan yükler iskelelere yüklenmez.</w:t>
      </w:r>
    </w:p>
    <w:p w14:paraId="16AE873D" w14:textId="77777777" w:rsidR="005927E6" w:rsidRPr="00AC100E" w:rsidRDefault="005927E6" w:rsidP="00833AF0">
      <w:pPr>
        <w:spacing w:line="240" w:lineRule="atLeast"/>
        <w:ind w:right="-1"/>
        <w:jc w:val="both"/>
        <w:rPr>
          <w:color w:val="000000"/>
        </w:rPr>
      </w:pPr>
    </w:p>
    <w:p w14:paraId="4086DFF0" w14:textId="77777777" w:rsidR="005927E6" w:rsidRPr="00AC100E" w:rsidRDefault="005927E6" w:rsidP="0086335A">
      <w:pPr>
        <w:pStyle w:val="ListeParagraf"/>
        <w:numPr>
          <w:ilvl w:val="0"/>
          <w:numId w:val="31"/>
        </w:numPr>
        <w:spacing w:line="240" w:lineRule="atLeast"/>
        <w:ind w:right="-1"/>
        <w:jc w:val="both"/>
        <w:rPr>
          <w:color w:val="000000"/>
        </w:rPr>
      </w:pPr>
      <w:r w:rsidRPr="00AC100E">
        <w:rPr>
          <w:color w:val="000000"/>
        </w:rPr>
        <w:t>İskelelerin üzerine moloz ve artıklar ile geçişi engelleyecek malzemeler bırakılmaz.</w:t>
      </w:r>
    </w:p>
    <w:p w14:paraId="1149DD8C" w14:textId="77777777" w:rsidR="005927E6" w:rsidRPr="00AC100E" w:rsidRDefault="005927E6" w:rsidP="00833AF0">
      <w:pPr>
        <w:spacing w:line="240" w:lineRule="atLeast"/>
        <w:ind w:right="-1"/>
        <w:jc w:val="both"/>
        <w:rPr>
          <w:color w:val="000000"/>
        </w:rPr>
      </w:pPr>
    </w:p>
    <w:p w14:paraId="59C4F1CA" w14:textId="77777777" w:rsidR="005927E6" w:rsidRPr="00AC100E" w:rsidRDefault="005927E6" w:rsidP="0086335A">
      <w:pPr>
        <w:pStyle w:val="ListeParagraf"/>
        <w:numPr>
          <w:ilvl w:val="0"/>
          <w:numId w:val="31"/>
        </w:numPr>
        <w:spacing w:line="240" w:lineRule="atLeast"/>
        <w:ind w:right="-1"/>
        <w:jc w:val="both"/>
        <w:rPr>
          <w:color w:val="000000"/>
        </w:rPr>
      </w:pPr>
      <w:r w:rsidRPr="00AC100E">
        <w:rPr>
          <w:color w:val="000000"/>
        </w:rPr>
        <w:t xml:space="preserve">İskelelerde geçiş amacıyla </w:t>
      </w:r>
      <w:r w:rsidRPr="003F5BDB">
        <w:rPr>
          <w:b/>
          <w:color w:val="000000"/>
        </w:rPr>
        <w:t>en az 60 santimetre genişliğinde</w:t>
      </w:r>
      <w:r w:rsidRPr="00AC100E">
        <w:rPr>
          <w:color w:val="000000"/>
        </w:rPr>
        <w:t xml:space="preserve"> ve kenarlarında bu Yönetmeliğin Ek–4 (A) Yüksekte Çalışma başlığının 6 </w:t>
      </w:r>
      <w:proofErr w:type="spellStart"/>
      <w:r w:rsidRPr="00AC100E">
        <w:rPr>
          <w:color w:val="000000"/>
        </w:rPr>
        <w:t>ncı</w:t>
      </w:r>
      <w:proofErr w:type="spellEnd"/>
      <w:r w:rsidRPr="00AC100E">
        <w:rPr>
          <w:color w:val="000000"/>
        </w:rPr>
        <w:t xml:space="preserve"> maddesinde tanımlanan özelliklere </w:t>
      </w:r>
      <w:r w:rsidRPr="003F5BDB">
        <w:rPr>
          <w:b/>
          <w:color w:val="000000"/>
        </w:rPr>
        <w:t>uygun korkuluk sistemleri bulunan geçitler kullanılır.</w:t>
      </w:r>
    </w:p>
    <w:p w14:paraId="737CB97B" w14:textId="77777777" w:rsidR="005927E6" w:rsidRPr="00AC100E" w:rsidRDefault="005927E6" w:rsidP="00833AF0">
      <w:pPr>
        <w:spacing w:line="240" w:lineRule="atLeast"/>
        <w:ind w:right="-1"/>
        <w:jc w:val="both"/>
        <w:rPr>
          <w:color w:val="000000"/>
        </w:rPr>
      </w:pPr>
    </w:p>
    <w:p w14:paraId="12E4A17E" w14:textId="77777777" w:rsidR="00563DD3" w:rsidRPr="009B6F46" w:rsidRDefault="005927E6" w:rsidP="0086335A">
      <w:pPr>
        <w:pStyle w:val="ListeParagraf"/>
        <w:numPr>
          <w:ilvl w:val="0"/>
          <w:numId w:val="31"/>
        </w:numPr>
        <w:spacing w:line="240" w:lineRule="atLeast"/>
        <w:ind w:right="-1"/>
        <w:jc w:val="both"/>
        <w:rPr>
          <w:color w:val="000000"/>
        </w:rPr>
      </w:pPr>
      <w:r w:rsidRPr="00AC100E">
        <w:rPr>
          <w:color w:val="000000"/>
        </w:rPr>
        <w:t>Vinç veya benzeri makinelerin kullanılması sırasında, yüklenen malzemenin iskeleye takılmaması için gerekli tedbirler alınır.</w:t>
      </w:r>
    </w:p>
    <w:p w14:paraId="68141159" w14:textId="77777777" w:rsidR="00563DD3" w:rsidRPr="00AC100E" w:rsidRDefault="00563DD3" w:rsidP="00833AF0">
      <w:pPr>
        <w:spacing w:line="240" w:lineRule="atLeast"/>
        <w:ind w:right="-1"/>
        <w:jc w:val="both"/>
        <w:rPr>
          <w:color w:val="000000"/>
        </w:rPr>
      </w:pPr>
    </w:p>
    <w:p w14:paraId="64EA7479" w14:textId="77777777" w:rsidR="005927E6" w:rsidRPr="00AC100E" w:rsidRDefault="005927E6" w:rsidP="00833AF0">
      <w:pPr>
        <w:spacing w:line="240" w:lineRule="atLeast"/>
        <w:ind w:right="-1"/>
        <w:jc w:val="both"/>
        <w:rPr>
          <w:b/>
          <w:bCs/>
          <w:color w:val="000000"/>
        </w:rPr>
      </w:pPr>
      <w:r w:rsidRPr="00AC100E">
        <w:rPr>
          <w:b/>
          <w:bCs/>
          <w:color w:val="000000"/>
        </w:rPr>
        <w:t>Ön yapımlı bileşenlerden oluşan cephe iskeleleri ve seyyar iskelelerde özel tedbirler:</w:t>
      </w:r>
    </w:p>
    <w:p w14:paraId="11832A70" w14:textId="77777777" w:rsidR="005927E6" w:rsidRPr="00AC100E" w:rsidRDefault="005927E6" w:rsidP="00833AF0">
      <w:pPr>
        <w:spacing w:line="240" w:lineRule="atLeast"/>
        <w:ind w:right="-1"/>
        <w:jc w:val="both"/>
        <w:rPr>
          <w:b/>
          <w:bCs/>
          <w:color w:val="000000"/>
        </w:rPr>
      </w:pPr>
    </w:p>
    <w:p w14:paraId="6FFFD46A" w14:textId="77777777" w:rsidR="005927E6" w:rsidRPr="00AC100E" w:rsidRDefault="005927E6" w:rsidP="0086335A">
      <w:pPr>
        <w:pStyle w:val="ListeParagraf"/>
        <w:numPr>
          <w:ilvl w:val="0"/>
          <w:numId w:val="31"/>
        </w:numPr>
        <w:spacing w:line="240" w:lineRule="atLeast"/>
        <w:ind w:right="-1"/>
        <w:jc w:val="both"/>
        <w:rPr>
          <w:color w:val="000000"/>
        </w:rPr>
      </w:pPr>
      <w:r w:rsidRPr="00AC100E">
        <w:rPr>
          <w:color w:val="000000"/>
        </w:rPr>
        <w:t xml:space="preserve">Ön yapımlı bileşenlerden oluşan cephe iskelelerinin kurulumunda, taşıyıcı sisteme ait düşey ve yatay elemanların eksiksiz olarak kullanılması ve sistemin yeteri kadar </w:t>
      </w:r>
      <w:r w:rsidRPr="003F5BDB">
        <w:rPr>
          <w:b/>
          <w:color w:val="000000"/>
        </w:rPr>
        <w:t>çapraz elemanlarla</w:t>
      </w:r>
      <w:r w:rsidRPr="00AC100E">
        <w:rPr>
          <w:color w:val="000000"/>
        </w:rPr>
        <w:t xml:space="preserve"> takviye edilmesi sağlanır.</w:t>
      </w:r>
    </w:p>
    <w:p w14:paraId="4484DC85" w14:textId="77777777" w:rsidR="005927E6" w:rsidRPr="00AC100E" w:rsidRDefault="005927E6" w:rsidP="00833AF0">
      <w:pPr>
        <w:spacing w:line="240" w:lineRule="atLeast"/>
        <w:ind w:right="-1"/>
        <w:jc w:val="both"/>
        <w:rPr>
          <w:color w:val="000000"/>
        </w:rPr>
      </w:pPr>
    </w:p>
    <w:p w14:paraId="380CB774" w14:textId="77777777" w:rsidR="005927E6" w:rsidRPr="003F5BDB" w:rsidRDefault="005927E6" w:rsidP="0086335A">
      <w:pPr>
        <w:pStyle w:val="ListeParagraf"/>
        <w:numPr>
          <w:ilvl w:val="0"/>
          <w:numId w:val="31"/>
        </w:numPr>
        <w:spacing w:line="240" w:lineRule="atLeast"/>
        <w:ind w:right="-1"/>
        <w:jc w:val="both"/>
        <w:rPr>
          <w:b/>
          <w:color w:val="000000"/>
        </w:rPr>
      </w:pPr>
      <w:r w:rsidRPr="00AC100E">
        <w:rPr>
          <w:color w:val="000000"/>
        </w:rPr>
        <w:t xml:space="preserve">Ön yapımlı bileşenlerden oluşan cephe iskelelerinde taşıyıcı sisteme ait dairesel kesitli düşey ve yatay elemanların anma dış çapının </w:t>
      </w:r>
      <w:r w:rsidRPr="003F5BDB">
        <w:rPr>
          <w:b/>
          <w:color w:val="000000"/>
        </w:rPr>
        <w:t>en az 48,3 milimetre olması, anma et kalınlıklarının ise malzeme cinsine ve en küçük akma dayanımına uygun olması sağlanır.</w:t>
      </w:r>
    </w:p>
    <w:p w14:paraId="5AE6AE83" w14:textId="77777777" w:rsidR="005927E6" w:rsidRPr="00AC100E" w:rsidRDefault="005927E6" w:rsidP="00833AF0">
      <w:pPr>
        <w:spacing w:line="240" w:lineRule="atLeast"/>
        <w:ind w:right="-1"/>
        <w:jc w:val="both"/>
        <w:rPr>
          <w:color w:val="000000"/>
        </w:rPr>
      </w:pPr>
    </w:p>
    <w:p w14:paraId="5EC1BB78" w14:textId="77777777" w:rsidR="005927E6" w:rsidRPr="00AC100E" w:rsidRDefault="005927E6" w:rsidP="0086335A">
      <w:pPr>
        <w:pStyle w:val="ListeParagraf"/>
        <w:numPr>
          <w:ilvl w:val="0"/>
          <w:numId w:val="31"/>
        </w:numPr>
        <w:spacing w:line="240" w:lineRule="atLeast"/>
        <w:ind w:right="-1"/>
        <w:jc w:val="both"/>
        <w:rPr>
          <w:color w:val="000000"/>
        </w:rPr>
      </w:pPr>
      <w:r w:rsidRPr="00AC100E">
        <w:rPr>
          <w:color w:val="000000"/>
        </w:rPr>
        <w:t xml:space="preserve">Cephe iskeleleri </w:t>
      </w:r>
      <w:r w:rsidRPr="003F5BDB">
        <w:rPr>
          <w:b/>
          <w:color w:val="000000"/>
        </w:rPr>
        <w:t>binaya mümkün olduğunca yakın kurulur</w:t>
      </w:r>
      <w:r w:rsidRPr="00AC100E">
        <w:rPr>
          <w:color w:val="000000"/>
        </w:rPr>
        <w:t>, bunun mümkün olmadığı durumlarda çalışanların bina ile iskele arasından düşmelerini önleyici tedbirler alınır.</w:t>
      </w:r>
    </w:p>
    <w:p w14:paraId="4941C94E" w14:textId="77777777" w:rsidR="005927E6" w:rsidRPr="00AC100E" w:rsidRDefault="005927E6" w:rsidP="00833AF0">
      <w:pPr>
        <w:spacing w:line="240" w:lineRule="atLeast"/>
        <w:ind w:right="-1"/>
        <w:jc w:val="both"/>
        <w:rPr>
          <w:color w:val="000000"/>
        </w:rPr>
      </w:pPr>
    </w:p>
    <w:p w14:paraId="7BD47F96" w14:textId="77777777" w:rsidR="005927E6" w:rsidRDefault="005927E6" w:rsidP="0086335A">
      <w:pPr>
        <w:pStyle w:val="ListeParagraf"/>
        <w:numPr>
          <w:ilvl w:val="0"/>
          <w:numId w:val="31"/>
        </w:numPr>
        <w:spacing w:line="240" w:lineRule="atLeast"/>
        <w:ind w:right="-1"/>
        <w:jc w:val="both"/>
        <w:rPr>
          <w:b/>
          <w:color w:val="000000"/>
        </w:rPr>
      </w:pPr>
      <w:r w:rsidRPr="00AC100E">
        <w:rPr>
          <w:color w:val="000000"/>
        </w:rPr>
        <w:t xml:space="preserve">Cephe iskelelerinin ayaklarında sabit veya </w:t>
      </w:r>
      <w:proofErr w:type="spellStart"/>
      <w:r w:rsidRPr="00AC100E">
        <w:rPr>
          <w:color w:val="000000"/>
        </w:rPr>
        <w:t>düşeyliği</w:t>
      </w:r>
      <w:proofErr w:type="spellEnd"/>
      <w:r w:rsidRPr="00AC100E">
        <w:rPr>
          <w:color w:val="000000"/>
        </w:rPr>
        <w:t xml:space="preserve"> ayarlanabilir taban plakaları ve yumuşak zeminlerde yükü dağıtmak için </w:t>
      </w:r>
      <w:r w:rsidRPr="003F5BDB">
        <w:rPr>
          <w:b/>
          <w:color w:val="000000"/>
        </w:rPr>
        <w:t>taban plakaları altlarında uygun malzemeden yapılmış altlıklar kullanılır.</w:t>
      </w:r>
      <w:r w:rsidRPr="00AC100E">
        <w:rPr>
          <w:color w:val="000000"/>
        </w:rPr>
        <w:t xml:space="preserve"> Sağlam olmayan ve uygunsuz malzemeler destek parçaları olarak kullanılmaz</w:t>
      </w:r>
      <w:r w:rsidRPr="003F5BDB">
        <w:rPr>
          <w:b/>
          <w:color w:val="000000"/>
        </w:rPr>
        <w:t>, iskelenin sağlam ve dengeli olması sağlanır.</w:t>
      </w:r>
    </w:p>
    <w:p w14:paraId="222F9DEC" w14:textId="77777777" w:rsidR="009B6F46" w:rsidRPr="009B6F46" w:rsidRDefault="009B6F46" w:rsidP="009B6F46">
      <w:pPr>
        <w:pStyle w:val="ListeParagraf"/>
        <w:rPr>
          <w:b/>
          <w:color w:val="000000"/>
        </w:rPr>
      </w:pPr>
    </w:p>
    <w:p w14:paraId="17CA271A" w14:textId="77777777" w:rsidR="009B6F46" w:rsidRPr="009B6F46" w:rsidRDefault="009B6F46" w:rsidP="009B6F46">
      <w:pPr>
        <w:spacing w:line="240" w:lineRule="atLeast"/>
        <w:ind w:right="-1"/>
        <w:jc w:val="both"/>
        <w:rPr>
          <w:b/>
          <w:color w:val="000000"/>
        </w:rPr>
      </w:pPr>
    </w:p>
    <w:p w14:paraId="414AC50C" w14:textId="77777777" w:rsidR="005927E6" w:rsidRPr="00AC100E" w:rsidRDefault="005927E6" w:rsidP="00833AF0">
      <w:pPr>
        <w:spacing w:line="240" w:lineRule="atLeast"/>
        <w:ind w:right="-1"/>
        <w:jc w:val="both"/>
        <w:rPr>
          <w:color w:val="000000"/>
        </w:rPr>
      </w:pPr>
    </w:p>
    <w:p w14:paraId="6C762477" w14:textId="77777777" w:rsidR="005927E6" w:rsidRPr="00AC100E" w:rsidRDefault="005927E6" w:rsidP="0086335A">
      <w:pPr>
        <w:pStyle w:val="ListeParagraf"/>
        <w:numPr>
          <w:ilvl w:val="0"/>
          <w:numId w:val="31"/>
        </w:numPr>
        <w:spacing w:line="240" w:lineRule="atLeast"/>
        <w:ind w:right="-1"/>
        <w:jc w:val="both"/>
        <w:rPr>
          <w:color w:val="000000"/>
        </w:rPr>
      </w:pPr>
      <w:r w:rsidRPr="00AC100E">
        <w:rPr>
          <w:color w:val="000000"/>
        </w:rPr>
        <w:t>İskelelerde çalışılan platformlara güvenli ulaşımın sağlanması için merdiven sistemleri veya benzeri güvenli ulaşım sistemleri kullanılır.</w:t>
      </w:r>
    </w:p>
    <w:p w14:paraId="0B61D189" w14:textId="77777777" w:rsidR="005927E6" w:rsidRPr="00AC100E" w:rsidRDefault="005927E6" w:rsidP="00833AF0">
      <w:pPr>
        <w:spacing w:line="240" w:lineRule="atLeast"/>
        <w:ind w:right="-1"/>
        <w:jc w:val="both"/>
        <w:rPr>
          <w:color w:val="000000"/>
        </w:rPr>
      </w:pPr>
    </w:p>
    <w:p w14:paraId="42B02240" w14:textId="77777777" w:rsidR="005927E6" w:rsidRPr="003F5BDB" w:rsidRDefault="005927E6" w:rsidP="0086335A">
      <w:pPr>
        <w:pStyle w:val="ListeParagraf"/>
        <w:numPr>
          <w:ilvl w:val="0"/>
          <w:numId w:val="31"/>
        </w:numPr>
        <w:spacing w:line="240" w:lineRule="atLeast"/>
        <w:ind w:right="-1"/>
        <w:jc w:val="both"/>
        <w:rPr>
          <w:b/>
          <w:color w:val="000000"/>
        </w:rPr>
      </w:pPr>
      <w:r w:rsidRPr="00AC100E">
        <w:rPr>
          <w:color w:val="000000"/>
        </w:rPr>
        <w:t xml:space="preserve">Madeni cephe iskeleleri </w:t>
      </w:r>
      <w:r w:rsidRPr="003F5BDB">
        <w:rPr>
          <w:b/>
          <w:color w:val="000000"/>
        </w:rPr>
        <w:t>statik elektriğe</w:t>
      </w:r>
      <w:r w:rsidRPr="00AC100E">
        <w:rPr>
          <w:color w:val="000000"/>
        </w:rPr>
        <w:t xml:space="preserve"> karşı uygun şekilde </w:t>
      </w:r>
      <w:r w:rsidRPr="003F5BDB">
        <w:rPr>
          <w:b/>
          <w:color w:val="000000"/>
        </w:rPr>
        <w:t>topraklanır.</w:t>
      </w:r>
    </w:p>
    <w:p w14:paraId="7A1ED4E7" w14:textId="77777777" w:rsidR="005927E6" w:rsidRPr="00AC100E" w:rsidRDefault="005927E6" w:rsidP="00833AF0">
      <w:pPr>
        <w:pStyle w:val="ListeParagraf"/>
        <w:spacing w:line="240" w:lineRule="atLeast"/>
        <w:ind w:left="1440" w:right="-1"/>
        <w:jc w:val="both"/>
        <w:rPr>
          <w:color w:val="000000"/>
        </w:rPr>
      </w:pPr>
    </w:p>
    <w:p w14:paraId="0BDA9217" w14:textId="77777777" w:rsidR="005927E6" w:rsidRPr="00AC100E" w:rsidRDefault="005927E6" w:rsidP="00833AF0">
      <w:pPr>
        <w:spacing w:line="240" w:lineRule="atLeast"/>
        <w:ind w:right="-1"/>
        <w:jc w:val="both"/>
        <w:rPr>
          <w:b/>
          <w:bCs/>
          <w:color w:val="000000"/>
        </w:rPr>
      </w:pPr>
      <w:r w:rsidRPr="00AC100E">
        <w:rPr>
          <w:b/>
          <w:bCs/>
          <w:color w:val="000000"/>
        </w:rPr>
        <w:t>Asma iskele, cephe platformu ve asılı erişim donanımları şeklindeki iskele sistemlerinde özel tedbirler:</w:t>
      </w:r>
    </w:p>
    <w:p w14:paraId="5B232CAF" w14:textId="77777777" w:rsidR="005927E6" w:rsidRPr="00AC100E" w:rsidRDefault="005927E6" w:rsidP="00833AF0">
      <w:pPr>
        <w:spacing w:line="240" w:lineRule="atLeast"/>
        <w:ind w:right="-1"/>
        <w:jc w:val="both"/>
        <w:rPr>
          <w:color w:val="000000"/>
        </w:rPr>
      </w:pPr>
    </w:p>
    <w:p w14:paraId="6F76157B" w14:textId="77777777" w:rsidR="005927E6" w:rsidRPr="00AC100E" w:rsidRDefault="005927E6" w:rsidP="0086335A">
      <w:pPr>
        <w:pStyle w:val="ListeParagraf"/>
        <w:numPr>
          <w:ilvl w:val="0"/>
          <w:numId w:val="33"/>
        </w:numPr>
        <w:spacing w:line="240" w:lineRule="atLeast"/>
        <w:ind w:right="-1"/>
        <w:jc w:val="both"/>
        <w:rPr>
          <w:color w:val="000000"/>
        </w:rPr>
      </w:pPr>
      <w:r w:rsidRPr="00AC100E">
        <w:rPr>
          <w:color w:val="000000"/>
        </w:rPr>
        <w:t>İskele taşıyıcı sistemi için kullanılacak halatlar, hareketi sağlayan mekanik tesisat ve motor tertibatı, fren sistemleri, çalışma platformu ve diğer güvenlik teçhizatları her gün işe başlamadan önce kontrol edilir.</w:t>
      </w:r>
    </w:p>
    <w:p w14:paraId="2022FCB5" w14:textId="77777777" w:rsidR="00AC100E" w:rsidRPr="00AC100E" w:rsidRDefault="00AC100E" w:rsidP="00833AF0">
      <w:pPr>
        <w:spacing w:line="240" w:lineRule="atLeast"/>
        <w:ind w:right="-1"/>
        <w:jc w:val="both"/>
        <w:rPr>
          <w:color w:val="000000"/>
        </w:rPr>
      </w:pPr>
    </w:p>
    <w:p w14:paraId="79456A51" w14:textId="77777777" w:rsidR="005927E6" w:rsidRPr="00AC100E" w:rsidRDefault="005927E6" w:rsidP="0086335A">
      <w:pPr>
        <w:pStyle w:val="ListeParagraf"/>
        <w:numPr>
          <w:ilvl w:val="0"/>
          <w:numId w:val="33"/>
        </w:numPr>
        <w:spacing w:line="240" w:lineRule="atLeast"/>
        <w:ind w:right="-1"/>
        <w:jc w:val="both"/>
        <w:rPr>
          <w:color w:val="000000"/>
        </w:rPr>
      </w:pPr>
      <w:r w:rsidRPr="00AC100E">
        <w:rPr>
          <w:color w:val="000000"/>
        </w:rPr>
        <w:t>İskelelerin hareketlerini sağlayan makine, teçhizat ve vinçlerin, kullanılmaya başlanmadan önce, montajını gerçekleştiren yetkili teknik elemanlarca kullanıma elverişli olduklarına dair belgeler hazırlanarak, bu belgeler işyerinde bulundurulur.</w:t>
      </w:r>
    </w:p>
    <w:p w14:paraId="770C98F6" w14:textId="77777777" w:rsidR="005927E6" w:rsidRPr="00AC100E" w:rsidRDefault="005927E6" w:rsidP="0086335A">
      <w:pPr>
        <w:pStyle w:val="ListeParagraf"/>
        <w:numPr>
          <w:ilvl w:val="0"/>
          <w:numId w:val="33"/>
        </w:numPr>
        <w:spacing w:line="240" w:lineRule="atLeast"/>
        <w:ind w:right="-1"/>
        <w:jc w:val="both"/>
        <w:rPr>
          <w:color w:val="000000"/>
        </w:rPr>
      </w:pPr>
      <w:r w:rsidRPr="00AC100E">
        <w:rPr>
          <w:color w:val="000000"/>
        </w:rPr>
        <w:t>İskelelerin, çalışma sırasında sağa sola veya ileri geri hareket etmeden asılı kalması sağlanır.</w:t>
      </w:r>
    </w:p>
    <w:p w14:paraId="3955192B" w14:textId="77777777" w:rsidR="00AC100E" w:rsidRPr="00AC100E" w:rsidRDefault="00AC100E" w:rsidP="00833AF0">
      <w:pPr>
        <w:spacing w:line="240" w:lineRule="atLeast"/>
        <w:ind w:right="-1"/>
        <w:jc w:val="both"/>
        <w:rPr>
          <w:color w:val="000000"/>
        </w:rPr>
      </w:pPr>
    </w:p>
    <w:p w14:paraId="10B34D95" w14:textId="77777777" w:rsidR="005927E6" w:rsidRPr="00AC100E" w:rsidRDefault="005927E6" w:rsidP="0086335A">
      <w:pPr>
        <w:pStyle w:val="ListeParagraf"/>
        <w:numPr>
          <w:ilvl w:val="0"/>
          <w:numId w:val="33"/>
        </w:numPr>
        <w:spacing w:line="240" w:lineRule="atLeast"/>
        <w:ind w:right="-1"/>
        <w:jc w:val="both"/>
        <w:rPr>
          <w:color w:val="000000"/>
        </w:rPr>
      </w:pPr>
      <w:r w:rsidRPr="00AC100E">
        <w:rPr>
          <w:color w:val="000000"/>
        </w:rPr>
        <w:t>İskelelerin taşıyabileceği azami yük miktarı belirtilerek, bu miktardan fazla yükleme yapılmaz. Asma iskelelerde merdiven kullanılmaz.</w:t>
      </w:r>
    </w:p>
    <w:p w14:paraId="49B40121" w14:textId="77777777" w:rsidR="00AC100E" w:rsidRPr="00AC100E" w:rsidRDefault="00AC100E" w:rsidP="00833AF0">
      <w:pPr>
        <w:spacing w:line="240" w:lineRule="atLeast"/>
        <w:ind w:right="-1"/>
        <w:jc w:val="both"/>
        <w:rPr>
          <w:color w:val="000000"/>
        </w:rPr>
      </w:pPr>
    </w:p>
    <w:p w14:paraId="199C2B14" w14:textId="77777777" w:rsidR="00563DD3" w:rsidRPr="009B6F46" w:rsidRDefault="005927E6" w:rsidP="0086335A">
      <w:pPr>
        <w:pStyle w:val="ListeParagraf"/>
        <w:numPr>
          <w:ilvl w:val="0"/>
          <w:numId w:val="33"/>
        </w:numPr>
        <w:spacing w:line="240" w:lineRule="atLeast"/>
        <w:ind w:right="-1"/>
        <w:jc w:val="both"/>
        <w:rPr>
          <w:color w:val="000000"/>
        </w:rPr>
      </w:pPr>
      <w:r w:rsidRPr="00AC100E">
        <w:rPr>
          <w:color w:val="000000"/>
        </w:rPr>
        <w:t xml:space="preserve">İskeleler, çalışma konumunda devreye sokulabilecek durdurma </w:t>
      </w:r>
      <w:r w:rsidRPr="003F5BDB">
        <w:rPr>
          <w:b/>
          <w:color w:val="000000"/>
        </w:rPr>
        <w:t xml:space="preserve">fren </w:t>
      </w:r>
      <w:r w:rsidRPr="00AC100E">
        <w:rPr>
          <w:color w:val="000000"/>
        </w:rPr>
        <w:t>sistemleriyle donatılır. Ayrıca iskelelerde düşmeyi önleyici teçhizat ve ikincil fren sistemleri bulunur. Halatlı kaldırma tertibatlarında çalışma konumunda güç kaynağının kesilmesi durumunda otomatik olarak devreye giren ayrı bir tutma freni bulunur. İskelelerde düşmeyi önleyici teçhizat, tutma frenleri ve ikincil fren sistemi gibi güvenlik tedbirlerinin çalışma esnasında sistemi durdurma amaçlı kullanılmaması için gerekli tedbirler alınır.</w:t>
      </w:r>
    </w:p>
    <w:p w14:paraId="172D5ACF" w14:textId="77777777" w:rsidR="00563DD3" w:rsidRPr="00AC100E" w:rsidRDefault="00563DD3" w:rsidP="00833AF0">
      <w:pPr>
        <w:spacing w:line="240" w:lineRule="atLeast"/>
        <w:ind w:right="-1"/>
        <w:jc w:val="both"/>
        <w:rPr>
          <w:color w:val="000000"/>
        </w:rPr>
      </w:pPr>
    </w:p>
    <w:p w14:paraId="4201880C" w14:textId="77777777" w:rsidR="005927E6" w:rsidRPr="00AC100E" w:rsidRDefault="005927E6" w:rsidP="0086335A">
      <w:pPr>
        <w:pStyle w:val="ListeParagraf"/>
        <w:numPr>
          <w:ilvl w:val="0"/>
          <w:numId w:val="33"/>
        </w:numPr>
        <w:spacing w:line="240" w:lineRule="atLeast"/>
        <w:ind w:right="-1"/>
        <w:jc w:val="both"/>
        <w:rPr>
          <w:color w:val="000000"/>
        </w:rPr>
      </w:pPr>
      <w:r w:rsidRPr="00AC100E">
        <w:rPr>
          <w:color w:val="000000"/>
        </w:rPr>
        <w:t>Güç tahrikli halatlı asma iskele sistemlerinde, aşırı yük algılama sistemleri, otomatik hız algılayıcı sistemler, en düşük ve en yüksek çalışma seviyelerinde devreye girecek halat sonu sınır anahtarları, yapıdan kaynaklanan tehlikeli durum varsa çarpışmayı önleyici düzenekler, iskele platformunun yatay düzlemde kalmasını sağlayan eğim algılayıcılar gibi güvenlik sistemleri bulunur.</w:t>
      </w:r>
    </w:p>
    <w:p w14:paraId="4FCD0DD3" w14:textId="77777777" w:rsidR="00AC100E" w:rsidRPr="00AC100E" w:rsidRDefault="00AC100E" w:rsidP="00833AF0">
      <w:pPr>
        <w:spacing w:line="240" w:lineRule="atLeast"/>
        <w:ind w:right="-1"/>
        <w:jc w:val="both"/>
        <w:rPr>
          <w:color w:val="000000"/>
        </w:rPr>
      </w:pPr>
    </w:p>
    <w:p w14:paraId="08982CD9" w14:textId="77777777" w:rsidR="005927E6" w:rsidRPr="00AC100E" w:rsidRDefault="005927E6" w:rsidP="0086335A">
      <w:pPr>
        <w:pStyle w:val="ListeParagraf"/>
        <w:numPr>
          <w:ilvl w:val="0"/>
          <w:numId w:val="33"/>
        </w:numPr>
        <w:spacing w:line="240" w:lineRule="atLeast"/>
        <w:ind w:right="-1"/>
        <w:jc w:val="both"/>
        <w:rPr>
          <w:color w:val="000000"/>
        </w:rPr>
      </w:pPr>
      <w:r w:rsidRPr="00AC100E">
        <w:rPr>
          <w:color w:val="000000"/>
        </w:rPr>
        <w:t xml:space="preserve">İskele sistemlerinde </w:t>
      </w:r>
      <w:r w:rsidRPr="003F5BDB">
        <w:rPr>
          <w:b/>
          <w:color w:val="000000"/>
        </w:rPr>
        <w:t>çalışan sayısı kadar dikey yaşam hattı oluşturulur.</w:t>
      </w:r>
      <w:r w:rsidRPr="00AC100E">
        <w:rPr>
          <w:color w:val="000000"/>
        </w:rPr>
        <w:t xml:space="preserve"> Çalışanlara bağlantı aparatları ve halat tutucularıyla beraber </w:t>
      </w:r>
      <w:r w:rsidRPr="003F5BDB">
        <w:rPr>
          <w:b/>
          <w:color w:val="000000"/>
        </w:rPr>
        <w:t xml:space="preserve">tam vücut kemer sistemleri verilerek </w:t>
      </w:r>
      <w:r w:rsidRPr="00AC100E">
        <w:rPr>
          <w:color w:val="000000"/>
        </w:rPr>
        <w:t>kullanımı sağlanır. Dikey yaşam hatlarının üst uçları uygun bir yere sağlam ve güvenli bir şekilde sabitlenir.</w:t>
      </w:r>
    </w:p>
    <w:p w14:paraId="50FD4876" w14:textId="77777777" w:rsidR="00AC100E" w:rsidRPr="00AC100E" w:rsidRDefault="00AC100E" w:rsidP="00833AF0">
      <w:pPr>
        <w:spacing w:line="240" w:lineRule="atLeast"/>
        <w:ind w:right="-1"/>
        <w:jc w:val="both"/>
        <w:rPr>
          <w:color w:val="000000"/>
        </w:rPr>
      </w:pPr>
    </w:p>
    <w:p w14:paraId="1FD1C996" w14:textId="77777777" w:rsidR="00AC100E" w:rsidRPr="00AC100E" w:rsidRDefault="00AC100E" w:rsidP="00833AF0">
      <w:pPr>
        <w:spacing w:line="240" w:lineRule="atLeast"/>
        <w:ind w:right="-1"/>
        <w:jc w:val="both"/>
        <w:rPr>
          <w:color w:val="000000"/>
        </w:rPr>
      </w:pPr>
    </w:p>
    <w:p w14:paraId="4E2F367D" w14:textId="77777777" w:rsidR="00AC100E" w:rsidRPr="00AC100E" w:rsidRDefault="005927E6" w:rsidP="0086335A">
      <w:pPr>
        <w:pStyle w:val="ListeParagraf"/>
        <w:numPr>
          <w:ilvl w:val="0"/>
          <w:numId w:val="33"/>
        </w:numPr>
        <w:spacing w:line="240" w:lineRule="atLeast"/>
        <w:ind w:right="-1"/>
        <w:jc w:val="both"/>
        <w:rPr>
          <w:color w:val="000000"/>
        </w:rPr>
      </w:pPr>
      <w:r w:rsidRPr="00AC100E">
        <w:rPr>
          <w:color w:val="000000"/>
        </w:rPr>
        <w:t xml:space="preserve">Halatlı sistemlerde halatların sarıldığı ve geçtiği mekanik </w:t>
      </w:r>
      <w:proofErr w:type="spellStart"/>
      <w:r w:rsidRPr="00AC100E">
        <w:rPr>
          <w:color w:val="000000"/>
        </w:rPr>
        <w:t>teçhizatlardan</w:t>
      </w:r>
      <w:proofErr w:type="spellEnd"/>
      <w:r w:rsidRPr="00AC100E">
        <w:rPr>
          <w:color w:val="000000"/>
        </w:rPr>
        <w:t xml:space="preserve"> kurtulmalarını, hareket sırasında çekme sisteminde halatların kaymasını önleyen tedbirler </w:t>
      </w:r>
      <w:proofErr w:type="spellStart"/>
      <w:proofErr w:type="gramStart"/>
      <w:r w:rsidRPr="00AC100E">
        <w:rPr>
          <w:color w:val="000000"/>
        </w:rPr>
        <w:t>alınır.İskelelerin</w:t>
      </w:r>
      <w:proofErr w:type="spellEnd"/>
      <w:proofErr w:type="gramEnd"/>
      <w:r w:rsidRPr="00AC100E">
        <w:rPr>
          <w:color w:val="000000"/>
        </w:rPr>
        <w:t>, iniş ve çıkış yollarında herhangi bir engel bulunmaması için gerekli tedbirler alınır.</w:t>
      </w:r>
    </w:p>
    <w:p w14:paraId="044A3FB1" w14:textId="77777777" w:rsidR="009B6F46" w:rsidRPr="00DA7EA2" w:rsidRDefault="005927E6" w:rsidP="009B6F46">
      <w:pPr>
        <w:pStyle w:val="ListeParagraf"/>
        <w:numPr>
          <w:ilvl w:val="0"/>
          <w:numId w:val="33"/>
        </w:numPr>
        <w:spacing w:line="240" w:lineRule="atLeast"/>
        <w:ind w:right="-1"/>
        <w:jc w:val="both"/>
        <w:rPr>
          <w:color w:val="000000"/>
        </w:rPr>
      </w:pPr>
      <w:r w:rsidRPr="00AC100E">
        <w:rPr>
          <w:b/>
          <w:bCs/>
          <w:color w:val="000000"/>
        </w:rPr>
        <w:t> </w:t>
      </w:r>
      <w:r w:rsidRPr="00AC100E">
        <w:rPr>
          <w:color w:val="000000"/>
        </w:rPr>
        <w:t>İskele platformunu taşıyan, tutan sistem ve bu sistemin bağlantı ve sabitleme noktalarının en olumsuz yükleme koşullarında oluşan statik ve dinamik kuvvetleri karşılayacak nitelikte olması sağlanır.</w:t>
      </w:r>
    </w:p>
    <w:p w14:paraId="2F7A1A75" w14:textId="77777777" w:rsidR="001000AF" w:rsidRPr="00AC100E" w:rsidRDefault="001000AF" w:rsidP="00833AF0">
      <w:pPr>
        <w:spacing w:before="100" w:beforeAutospacing="1" w:after="100" w:afterAutospacing="1" w:line="240" w:lineRule="atLeast"/>
        <w:jc w:val="both"/>
        <w:rPr>
          <w:color w:val="000000"/>
        </w:rPr>
      </w:pPr>
      <w:r w:rsidRPr="00AC100E">
        <w:rPr>
          <w:b/>
          <w:bCs/>
          <w:color w:val="000000"/>
        </w:rPr>
        <w:t>Halat kullanarak yapılan çalışmalarla ilgili özel hükümler</w:t>
      </w:r>
      <w:r w:rsidR="00AC100E" w:rsidRPr="00AC100E">
        <w:rPr>
          <w:b/>
          <w:bCs/>
          <w:color w:val="000000"/>
        </w:rPr>
        <w:t>;</w:t>
      </w:r>
    </w:p>
    <w:p w14:paraId="7A55B3F8" w14:textId="77777777" w:rsidR="001000AF" w:rsidRPr="00AC100E" w:rsidRDefault="001000AF" w:rsidP="00833AF0">
      <w:pPr>
        <w:pStyle w:val="ListeParagraf"/>
        <w:spacing w:before="100" w:beforeAutospacing="1" w:after="100" w:afterAutospacing="1" w:line="240" w:lineRule="atLeast"/>
        <w:jc w:val="both"/>
        <w:rPr>
          <w:b/>
          <w:color w:val="000000"/>
        </w:rPr>
      </w:pPr>
      <w:r w:rsidRPr="00AC100E">
        <w:rPr>
          <w:b/>
          <w:color w:val="000000"/>
        </w:rPr>
        <w:t>Halat kullanılarak yapılan çalışmalarda aşağıdaki şartlara uyulur.</w:t>
      </w:r>
    </w:p>
    <w:p w14:paraId="44E63D82" w14:textId="77777777" w:rsidR="001000AF" w:rsidRPr="00AC100E" w:rsidRDefault="001000AF" w:rsidP="00833AF0">
      <w:pPr>
        <w:pStyle w:val="ListeParagraf"/>
        <w:spacing w:before="100" w:beforeAutospacing="1" w:after="100" w:afterAutospacing="1" w:line="240" w:lineRule="atLeast"/>
        <w:jc w:val="both"/>
        <w:rPr>
          <w:b/>
          <w:color w:val="000000"/>
        </w:rPr>
      </w:pPr>
    </w:p>
    <w:p w14:paraId="4FD28D5A" w14:textId="77777777" w:rsidR="001000AF" w:rsidRPr="00AC100E" w:rsidRDefault="001000AF" w:rsidP="0086335A">
      <w:pPr>
        <w:pStyle w:val="ListeParagraf"/>
        <w:numPr>
          <w:ilvl w:val="0"/>
          <w:numId w:val="34"/>
        </w:numPr>
        <w:spacing w:before="100" w:beforeAutospacing="1" w:after="100" w:afterAutospacing="1" w:line="240" w:lineRule="atLeast"/>
        <w:jc w:val="both"/>
        <w:rPr>
          <w:color w:val="000000"/>
        </w:rPr>
      </w:pPr>
      <w:r w:rsidRPr="00AC100E">
        <w:rPr>
          <w:color w:val="000000"/>
        </w:rPr>
        <w:t>Sistemde biri, inip çıkmada veya destek olarak kullanılan çalışma halatı, diğeri ise güvenlik halatı </w:t>
      </w:r>
      <w:proofErr w:type="spellStart"/>
      <w:r w:rsidRPr="00AC100E">
        <w:rPr>
          <w:color w:val="000000"/>
        </w:rPr>
        <w:t>olacakşekilde</w:t>
      </w:r>
      <w:proofErr w:type="spellEnd"/>
      <w:r w:rsidRPr="00AC100E">
        <w:rPr>
          <w:color w:val="000000"/>
        </w:rPr>
        <w:t xml:space="preserve"> ayrı kancalı </w:t>
      </w:r>
      <w:r w:rsidRPr="003F5BDB">
        <w:rPr>
          <w:b/>
          <w:color w:val="000000"/>
        </w:rPr>
        <w:t>en az iki halat</w:t>
      </w:r>
      <w:r w:rsidRPr="00AC100E">
        <w:rPr>
          <w:color w:val="000000"/>
        </w:rPr>
        <w:t xml:space="preserve"> bulunur.</w:t>
      </w:r>
    </w:p>
    <w:p w14:paraId="5B858977" w14:textId="77777777" w:rsidR="00AC100E" w:rsidRPr="00AC100E" w:rsidRDefault="00AC100E" w:rsidP="00833AF0">
      <w:pPr>
        <w:pStyle w:val="ListeParagraf"/>
        <w:spacing w:before="100" w:beforeAutospacing="1" w:after="100" w:afterAutospacing="1" w:line="240" w:lineRule="atLeast"/>
        <w:ind w:left="1080"/>
        <w:jc w:val="both"/>
        <w:rPr>
          <w:color w:val="000000"/>
        </w:rPr>
      </w:pPr>
    </w:p>
    <w:p w14:paraId="2CF776EB" w14:textId="77777777" w:rsidR="00AC100E" w:rsidRPr="00AC100E" w:rsidRDefault="001000AF" w:rsidP="0086335A">
      <w:pPr>
        <w:pStyle w:val="ListeParagraf"/>
        <w:numPr>
          <w:ilvl w:val="0"/>
          <w:numId w:val="34"/>
        </w:numPr>
        <w:spacing w:before="100" w:beforeAutospacing="1" w:after="100" w:afterAutospacing="1" w:line="240" w:lineRule="atLeast"/>
        <w:jc w:val="both"/>
        <w:rPr>
          <w:color w:val="000000"/>
        </w:rPr>
      </w:pPr>
      <w:r w:rsidRPr="00AC100E">
        <w:rPr>
          <w:color w:val="000000"/>
        </w:rPr>
        <w:t xml:space="preserve">Çalışanlara, çalışma halatına </w:t>
      </w:r>
      <w:r w:rsidRPr="003F5BDB">
        <w:rPr>
          <w:b/>
          <w:color w:val="000000"/>
        </w:rPr>
        <w:t>bağlı paraşütçü tipi emniyet kemeri verilir ve kullandırılır. Emniyet kemerinin ayrıca güvenlik halatı ile bağlantısı sağlanır</w:t>
      </w:r>
      <w:r w:rsidRPr="00AC100E">
        <w:rPr>
          <w:color w:val="000000"/>
        </w:rPr>
        <w:t>.</w:t>
      </w:r>
    </w:p>
    <w:p w14:paraId="2C99E34C" w14:textId="77777777" w:rsidR="00AC100E" w:rsidRPr="00AC100E" w:rsidRDefault="00AC100E" w:rsidP="00833AF0">
      <w:pPr>
        <w:pStyle w:val="ListeParagraf"/>
        <w:spacing w:before="100" w:beforeAutospacing="1" w:after="100" w:afterAutospacing="1" w:line="240" w:lineRule="atLeast"/>
        <w:ind w:left="1080"/>
        <w:jc w:val="both"/>
        <w:rPr>
          <w:color w:val="000000"/>
        </w:rPr>
      </w:pPr>
    </w:p>
    <w:p w14:paraId="26B1B0DB" w14:textId="77777777" w:rsidR="00AC100E" w:rsidRPr="00AC100E" w:rsidRDefault="001000AF" w:rsidP="0086335A">
      <w:pPr>
        <w:pStyle w:val="ListeParagraf"/>
        <w:numPr>
          <w:ilvl w:val="0"/>
          <w:numId w:val="34"/>
        </w:numPr>
        <w:spacing w:before="100" w:beforeAutospacing="1" w:after="100" w:afterAutospacing="1" w:line="240" w:lineRule="atLeast"/>
        <w:jc w:val="both"/>
        <w:rPr>
          <w:color w:val="000000"/>
        </w:rPr>
      </w:pPr>
      <w:r w:rsidRPr="00AC100E">
        <w:rPr>
          <w:color w:val="000000"/>
        </w:rPr>
        <w:t xml:space="preserve">Çalışma halatı, güvenli iniş ve çıkış araçları ile teçhiz edilir ve kullanıcının hareket kontrolünü kaybetmesi halinde, </w:t>
      </w:r>
      <w:r w:rsidRPr="003F5BDB">
        <w:rPr>
          <w:b/>
          <w:color w:val="000000"/>
        </w:rPr>
        <w:t>düşmesini önlemek için kendiliğinden kilitlenebilen sisteme sahip olması gerekir.</w:t>
      </w:r>
      <w:r w:rsidRPr="00AC100E">
        <w:rPr>
          <w:color w:val="000000"/>
        </w:rPr>
        <w:t xml:space="preserve"> Güvenlik halatında da, çalışan ile birlikte hareket eden düşmeyi önleyici bir sistem bulunur.</w:t>
      </w:r>
    </w:p>
    <w:p w14:paraId="09DA77A9" w14:textId="77777777" w:rsidR="00AC100E" w:rsidRPr="00AC100E" w:rsidRDefault="00AC100E" w:rsidP="00833AF0">
      <w:pPr>
        <w:pStyle w:val="ListeParagraf"/>
        <w:spacing w:before="100" w:beforeAutospacing="1" w:after="100" w:afterAutospacing="1" w:line="240" w:lineRule="atLeast"/>
        <w:ind w:left="1080"/>
        <w:jc w:val="both"/>
        <w:rPr>
          <w:color w:val="000000"/>
        </w:rPr>
      </w:pPr>
    </w:p>
    <w:p w14:paraId="1D2D476B" w14:textId="77777777" w:rsidR="00AC100E" w:rsidRPr="00AC100E" w:rsidRDefault="001000AF" w:rsidP="0086335A">
      <w:pPr>
        <w:pStyle w:val="ListeParagraf"/>
        <w:numPr>
          <w:ilvl w:val="0"/>
          <w:numId w:val="34"/>
        </w:numPr>
        <w:spacing w:before="100" w:beforeAutospacing="1" w:after="100" w:afterAutospacing="1" w:line="240" w:lineRule="atLeast"/>
        <w:jc w:val="both"/>
        <w:rPr>
          <w:color w:val="000000"/>
        </w:rPr>
      </w:pPr>
      <w:r w:rsidRPr="00AC100E">
        <w:rPr>
          <w:color w:val="000000"/>
        </w:rPr>
        <w:t>Çalışan tarafından kullanılan alet, edevat ve diğer aksesuarlar paraşütçü tipi emniyet kemerine veya oturma yerine veya başka uygun bir yere bağlanarak güvenli hale getirilir.</w:t>
      </w:r>
    </w:p>
    <w:p w14:paraId="6D19901C" w14:textId="77777777" w:rsidR="00AC100E" w:rsidRPr="00AC100E" w:rsidRDefault="00AC100E" w:rsidP="00833AF0">
      <w:pPr>
        <w:pStyle w:val="ListeParagraf"/>
        <w:spacing w:before="100" w:beforeAutospacing="1" w:after="100" w:afterAutospacing="1" w:line="240" w:lineRule="atLeast"/>
        <w:jc w:val="both"/>
        <w:rPr>
          <w:color w:val="000000"/>
        </w:rPr>
      </w:pPr>
    </w:p>
    <w:p w14:paraId="08BA83E0" w14:textId="77777777" w:rsidR="001000AF" w:rsidRPr="00AC100E" w:rsidRDefault="001000AF" w:rsidP="0086335A">
      <w:pPr>
        <w:pStyle w:val="ListeParagraf"/>
        <w:numPr>
          <w:ilvl w:val="0"/>
          <w:numId w:val="34"/>
        </w:numPr>
        <w:spacing w:before="100" w:beforeAutospacing="1" w:after="100" w:afterAutospacing="1" w:line="240" w:lineRule="atLeast"/>
        <w:jc w:val="both"/>
        <w:rPr>
          <w:color w:val="000000"/>
        </w:rPr>
      </w:pPr>
      <w:r w:rsidRPr="00AC100E">
        <w:rPr>
          <w:color w:val="000000"/>
        </w:rPr>
        <w:t>Acil bir durumda çalışanın derhal kurtarılabilmesi için iş uygun şekilde planlanır ve gözetim sağlanır.</w:t>
      </w:r>
    </w:p>
    <w:p w14:paraId="7661EC08" w14:textId="77777777" w:rsidR="00AC100E" w:rsidRPr="00AC100E" w:rsidRDefault="00AC100E" w:rsidP="00833AF0">
      <w:pPr>
        <w:pStyle w:val="ListeParagraf"/>
        <w:spacing w:before="100" w:beforeAutospacing="1" w:after="100" w:afterAutospacing="1" w:line="240" w:lineRule="atLeast"/>
        <w:ind w:left="1080"/>
        <w:jc w:val="both"/>
        <w:rPr>
          <w:color w:val="000000"/>
        </w:rPr>
      </w:pPr>
    </w:p>
    <w:p w14:paraId="25A8EFEF" w14:textId="77777777" w:rsidR="001000AF" w:rsidRPr="00AC100E" w:rsidRDefault="00AC100E" w:rsidP="00833AF0">
      <w:pPr>
        <w:pStyle w:val="ListeParagraf"/>
        <w:spacing w:before="100" w:beforeAutospacing="1" w:after="100" w:afterAutospacing="1" w:line="240" w:lineRule="atLeast"/>
        <w:jc w:val="both"/>
        <w:rPr>
          <w:color w:val="000000"/>
        </w:rPr>
      </w:pPr>
      <w:r w:rsidRPr="00AC100E">
        <w:rPr>
          <w:color w:val="000000"/>
        </w:rPr>
        <w:t>f</w:t>
      </w:r>
      <w:r w:rsidR="001000AF" w:rsidRPr="00AC100E">
        <w:rPr>
          <w:color w:val="000000"/>
        </w:rPr>
        <w:t>) Bu Yönetmeliğin 11 inci maddesi doğrultusunda, çalışanlara yapacakları işe uygun ve özellikle kurtarma konusunda yeterli eğitim verilir.</w:t>
      </w:r>
    </w:p>
    <w:p w14:paraId="5D097592" w14:textId="77777777" w:rsidR="001000AF" w:rsidRPr="00AC100E" w:rsidRDefault="001000AF" w:rsidP="00833AF0">
      <w:pPr>
        <w:pStyle w:val="ListeParagraf"/>
        <w:spacing w:before="100" w:beforeAutospacing="1" w:after="100" w:afterAutospacing="1" w:line="240" w:lineRule="atLeast"/>
        <w:jc w:val="both"/>
        <w:rPr>
          <w:color w:val="000000"/>
        </w:rPr>
      </w:pPr>
    </w:p>
    <w:p w14:paraId="4EF04265" w14:textId="77777777" w:rsidR="00465FD4" w:rsidRDefault="001000AF" w:rsidP="003F5BDB">
      <w:pPr>
        <w:pStyle w:val="ListeParagraf"/>
        <w:spacing w:before="100" w:beforeAutospacing="1" w:after="100" w:afterAutospacing="1" w:line="240" w:lineRule="atLeast"/>
        <w:jc w:val="both"/>
        <w:rPr>
          <w:color w:val="000000"/>
        </w:rPr>
      </w:pPr>
      <w:r w:rsidRPr="00AC100E">
        <w:rPr>
          <w:color w:val="000000"/>
        </w:rPr>
        <w:t>Risk değerlendirmesi göz önünde bulundurularak ikinci bir halat kullanılmasının işin yapılmasını daha tehlikeli hale getirdiği istisnai durumlarda, güvenliği sağlayacak yeterli önlemler alınmak şartıyla tek bir halatla çalışma yapılabilir.</w:t>
      </w:r>
    </w:p>
    <w:p w14:paraId="72300D28" w14:textId="77777777" w:rsidR="00563DD3" w:rsidRPr="003F5BDB" w:rsidRDefault="00563DD3" w:rsidP="003F5BDB">
      <w:pPr>
        <w:pStyle w:val="ListeParagraf"/>
        <w:spacing w:before="100" w:beforeAutospacing="1" w:after="100" w:afterAutospacing="1" w:line="240" w:lineRule="atLeast"/>
        <w:jc w:val="both"/>
        <w:rPr>
          <w:color w:val="000000"/>
        </w:rPr>
      </w:pPr>
    </w:p>
    <w:p w14:paraId="3875AA06" w14:textId="77777777" w:rsidR="00465FD4" w:rsidRDefault="00465FD4" w:rsidP="00465FD4">
      <w:pPr>
        <w:spacing w:before="100" w:beforeAutospacing="1" w:after="100" w:afterAutospacing="1" w:line="240" w:lineRule="atLeast"/>
        <w:jc w:val="both"/>
        <w:rPr>
          <w:color w:val="000000"/>
        </w:rPr>
      </w:pPr>
      <w:r w:rsidRPr="00465FD4">
        <w:rPr>
          <w:b/>
          <w:color w:val="000000"/>
        </w:rPr>
        <w:lastRenderedPageBreak/>
        <w:t>35.</w:t>
      </w:r>
      <w:r>
        <w:rPr>
          <w:color w:val="000000"/>
        </w:rPr>
        <w:t xml:space="preserve">Yıkım ve söküm çalışmalarının yapıldığı alanlar öncelikle </w:t>
      </w:r>
      <w:r w:rsidRPr="003F5BDB">
        <w:rPr>
          <w:b/>
          <w:color w:val="000000"/>
        </w:rPr>
        <w:t xml:space="preserve">branda ile iyice kapatılacak ve dış çevre ile tecrit </w:t>
      </w:r>
      <w:proofErr w:type="spellStart"/>
      <w:proofErr w:type="gramStart"/>
      <w:r w:rsidRPr="003F5BDB">
        <w:rPr>
          <w:b/>
          <w:color w:val="000000"/>
        </w:rPr>
        <w:t>edilecektir.</w:t>
      </w:r>
      <w:r>
        <w:rPr>
          <w:color w:val="000000"/>
        </w:rPr>
        <w:t>Toz</w:t>
      </w:r>
      <w:proofErr w:type="spellEnd"/>
      <w:proofErr w:type="gramEnd"/>
      <w:r>
        <w:rPr>
          <w:color w:val="000000"/>
        </w:rPr>
        <w:t xml:space="preserve"> yoğunluğunu ortadan kaldırmak için </w:t>
      </w:r>
      <w:r w:rsidRPr="003F5BDB">
        <w:rPr>
          <w:b/>
          <w:color w:val="000000"/>
        </w:rPr>
        <w:t xml:space="preserve">aspiratör </w:t>
      </w:r>
      <w:proofErr w:type="spellStart"/>
      <w:r>
        <w:rPr>
          <w:color w:val="000000"/>
        </w:rPr>
        <w:t>sisemiyle</w:t>
      </w:r>
      <w:proofErr w:type="spellEnd"/>
      <w:r>
        <w:rPr>
          <w:color w:val="000000"/>
        </w:rPr>
        <w:t xml:space="preserve"> toz çekilecek ve ortam çalışma koşulları tozdan </w:t>
      </w:r>
      <w:proofErr w:type="spellStart"/>
      <w:r>
        <w:rPr>
          <w:color w:val="000000"/>
        </w:rPr>
        <w:t>arındırılacaktır.Ayrıca</w:t>
      </w:r>
      <w:proofErr w:type="spellEnd"/>
      <w:r>
        <w:rPr>
          <w:color w:val="000000"/>
        </w:rPr>
        <w:t xml:space="preserve"> burada çalışan kişiler </w:t>
      </w:r>
      <w:r w:rsidRPr="003F5BDB">
        <w:rPr>
          <w:b/>
          <w:color w:val="000000"/>
        </w:rPr>
        <w:t>Toz maskesi</w:t>
      </w:r>
      <w:r>
        <w:rPr>
          <w:color w:val="000000"/>
        </w:rPr>
        <w:t xml:space="preserve"> kullanımı zorunludur.</w:t>
      </w:r>
    </w:p>
    <w:p w14:paraId="150870A3" w14:textId="77777777" w:rsidR="00465FD4" w:rsidRPr="003F5BDB" w:rsidRDefault="00465FD4" w:rsidP="00465FD4">
      <w:pPr>
        <w:spacing w:before="100" w:beforeAutospacing="1" w:after="100" w:afterAutospacing="1" w:line="240" w:lineRule="atLeast"/>
        <w:jc w:val="both"/>
        <w:rPr>
          <w:b/>
          <w:color w:val="000000"/>
        </w:rPr>
      </w:pPr>
      <w:r w:rsidRPr="00465FD4">
        <w:rPr>
          <w:b/>
          <w:color w:val="000000"/>
        </w:rPr>
        <w:t>36.</w:t>
      </w:r>
      <w:r>
        <w:rPr>
          <w:color w:val="000000"/>
        </w:rPr>
        <w:t xml:space="preserve">Söküm işlerinde yüksekte çalışan kişiler </w:t>
      </w:r>
      <w:r w:rsidRPr="003F5BDB">
        <w:rPr>
          <w:b/>
          <w:color w:val="000000"/>
        </w:rPr>
        <w:t xml:space="preserve">şok </w:t>
      </w:r>
      <w:proofErr w:type="spellStart"/>
      <w:r w:rsidRPr="003F5BDB">
        <w:rPr>
          <w:b/>
          <w:color w:val="000000"/>
        </w:rPr>
        <w:t>emicili</w:t>
      </w:r>
      <w:proofErr w:type="spellEnd"/>
      <w:r w:rsidRPr="003F5BDB">
        <w:rPr>
          <w:b/>
          <w:color w:val="000000"/>
        </w:rPr>
        <w:t xml:space="preserve"> </w:t>
      </w:r>
      <w:proofErr w:type="spellStart"/>
      <w:r w:rsidRPr="003F5BDB">
        <w:rPr>
          <w:b/>
          <w:color w:val="000000"/>
        </w:rPr>
        <w:t>vucut</w:t>
      </w:r>
      <w:proofErr w:type="spellEnd"/>
      <w:r w:rsidRPr="003F5BDB">
        <w:rPr>
          <w:b/>
          <w:color w:val="000000"/>
        </w:rPr>
        <w:t xml:space="preserve"> tipi emniyet kemeri kullanımı zorunludur.</w:t>
      </w:r>
    </w:p>
    <w:p w14:paraId="7FD5E97D" w14:textId="77777777" w:rsidR="00465FD4" w:rsidRDefault="00465FD4" w:rsidP="00465FD4">
      <w:pPr>
        <w:spacing w:before="100" w:beforeAutospacing="1" w:after="100" w:afterAutospacing="1" w:line="240" w:lineRule="atLeast"/>
        <w:jc w:val="both"/>
        <w:rPr>
          <w:b/>
          <w:color w:val="000000"/>
        </w:rPr>
      </w:pPr>
      <w:r w:rsidRPr="00465FD4">
        <w:rPr>
          <w:b/>
          <w:color w:val="000000"/>
        </w:rPr>
        <w:t>37.</w:t>
      </w:r>
      <w:r>
        <w:rPr>
          <w:color w:val="000000"/>
        </w:rPr>
        <w:t xml:space="preserve">Yangın tüpleri yerden </w:t>
      </w:r>
      <w:r w:rsidRPr="003F5BDB">
        <w:rPr>
          <w:b/>
          <w:color w:val="000000"/>
        </w:rPr>
        <w:t>90,00 cm</w:t>
      </w:r>
      <w:r>
        <w:rPr>
          <w:color w:val="000000"/>
        </w:rPr>
        <w:t xml:space="preserve"> yukarda görünür yerlere asılacak ve işaret levhaları ile işaretlenecek ve de </w:t>
      </w:r>
      <w:proofErr w:type="spellStart"/>
      <w:proofErr w:type="gramStart"/>
      <w:r>
        <w:rPr>
          <w:color w:val="000000"/>
        </w:rPr>
        <w:t>numaralandırılacaktır.ayrıca</w:t>
      </w:r>
      <w:proofErr w:type="spellEnd"/>
      <w:proofErr w:type="gramEnd"/>
      <w:r>
        <w:rPr>
          <w:color w:val="000000"/>
        </w:rPr>
        <w:t xml:space="preserve"> Elektrik ana panolarının yanlarına </w:t>
      </w:r>
      <w:r w:rsidRPr="003F5BDB">
        <w:rPr>
          <w:b/>
          <w:color w:val="000000"/>
        </w:rPr>
        <w:t>karbondioksitli yangın söndürücüler konulacaktır.</w:t>
      </w:r>
    </w:p>
    <w:p w14:paraId="4C6B5D2A" w14:textId="77777777" w:rsidR="009B6F46" w:rsidRDefault="009B6F46" w:rsidP="00465FD4">
      <w:pPr>
        <w:spacing w:before="100" w:beforeAutospacing="1" w:after="100" w:afterAutospacing="1" w:line="240" w:lineRule="atLeast"/>
        <w:jc w:val="both"/>
        <w:rPr>
          <w:b/>
          <w:color w:val="000000"/>
        </w:rPr>
      </w:pPr>
    </w:p>
    <w:p w14:paraId="4DE1FEBB" w14:textId="77777777" w:rsidR="009B6F46" w:rsidRDefault="009B6F46" w:rsidP="00465FD4">
      <w:pPr>
        <w:spacing w:before="100" w:beforeAutospacing="1" w:after="100" w:afterAutospacing="1" w:line="240" w:lineRule="atLeast"/>
        <w:jc w:val="both"/>
        <w:rPr>
          <w:b/>
          <w:color w:val="000000"/>
        </w:rPr>
      </w:pPr>
    </w:p>
    <w:p w14:paraId="71F62A0A" w14:textId="77777777" w:rsidR="009B6F46" w:rsidRDefault="009B6F46" w:rsidP="00465FD4">
      <w:pPr>
        <w:spacing w:before="100" w:beforeAutospacing="1" w:after="100" w:afterAutospacing="1" w:line="240" w:lineRule="atLeast"/>
        <w:jc w:val="both"/>
        <w:rPr>
          <w:color w:val="000000"/>
        </w:rPr>
      </w:pPr>
    </w:p>
    <w:p w14:paraId="0BB7C73C" w14:textId="77777777" w:rsidR="007F2B1D" w:rsidRDefault="007F2B1D" w:rsidP="00465FD4">
      <w:pPr>
        <w:spacing w:before="100" w:beforeAutospacing="1" w:after="100" w:afterAutospacing="1" w:line="240" w:lineRule="atLeast"/>
        <w:jc w:val="both"/>
        <w:rPr>
          <w:color w:val="000000"/>
        </w:rPr>
      </w:pPr>
    </w:p>
    <w:p w14:paraId="2462F72E" w14:textId="77777777" w:rsidR="003F5BDB" w:rsidRDefault="00465FD4" w:rsidP="003F5BDB">
      <w:pPr>
        <w:spacing w:before="100" w:beforeAutospacing="1" w:after="100" w:afterAutospacing="1" w:line="240" w:lineRule="atLeast"/>
        <w:rPr>
          <w:b/>
          <w:color w:val="000000"/>
        </w:rPr>
      </w:pPr>
      <w:r w:rsidRPr="00465FD4">
        <w:rPr>
          <w:b/>
          <w:color w:val="000000"/>
        </w:rPr>
        <w:t>38.</w:t>
      </w:r>
      <w:proofErr w:type="gramStart"/>
      <w:r w:rsidR="003F5BDB">
        <w:rPr>
          <w:b/>
          <w:color w:val="000000"/>
        </w:rPr>
        <w:t>Yıkım,Söküm</w:t>
      </w:r>
      <w:proofErr w:type="gramEnd"/>
      <w:r w:rsidR="003F5BDB">
        <w:rPr>
          <w:b/>
          <w:color w:val="000000"/>
        </w:rPr>
        <w:t xml:space="preserve"> ve </w:t>
      </w:r>
      <w:proofErr w:type="spellStart"/>
      <w:r w:rsidR="003F5BDB">
        <w:rPr>
          <w:b/>
          <w:color w:val="000000"/>
        </w:rPr>
        <w:t>Hilti</w:t>
      </w:r>
      <w:proofErr w:type="spellEnd"/>
      <w:r w:rsidR="003F5BDB">
        <w:rPr>
          <w:b/>
          <w:color w:val="000000"/>
        </w:rPr>
        <w:t xml:space="preserve"> Kullanımı:</w:t>
      </w:r>
      <w:r w:rsidR="003F5BDB" w:rsidRPr="003F5BDB">
        <w:rPr>
          <w:b/>
          <w:color w:val="000000"/>
        </w:rPr>
        <w:t xml:space="preserve"> </w:t>
      </w:r>
    </w:p>
    <w:p w14:paraId="03B163E6" w14:textId="77777777" w:rsidR="00465FD4" w:rsidRDefault="003F5BDB" w:rsidP="00465FD4">
      <w:pPr>
        <w:spacing w:before="100" w:beforeAutospacing="1" w:after="100" w:afterAutospacing="1" w:line="240" w:lineRule="atLeast"/>
        <w:rPr>
          <w:b/>
          <w:color w:val="000000"/>
        </w:rPr>
      </w:pPr>
      <w:proofErr w:type="spellStart"/>
      <w:r w:rsidRPr="003F5BDB">
        <w:rPr>
          <w:b/>
          <w:color w:val="000000"/>
        </w:rPr>
        <w:t>Hilti</w:t>
      </w:r>
      <w:proofErr w:type="spellEnd"/>
      <w:r w:rsidRPr="003F5BDB">
        <w:rPr>
          <w:b/>
          <w:color w:val="000000"/>
        </w:rPr>
        <w:t xml:space="preserve"> kullanımı sırasında çalışanların kulaklık kullanımı zorunludur.</w:t>
      </w:r>
    </w:p>
    <w:p w14:paraId="47522D45" w14:textId="77777777" w:rsidR="00873BE8" w:rsidRPr="009B6F46" w:rsidRDefault="003F5BDB" w:rsidP="00465FD4">
      <w:pPr>
        <w:spacing w:before="100" w:beforeAutospacing="1" w:after="100" w:afterAutospacing="1" w:line="240" w:lineRule="atLeast"/>
        <w:rPr>
          <w:b/>
          <w:color w:val="000000"/>
        </w:rPr>
      </w:pPr>
      <w:r>
        <w:rPr>
          <w:b/>
          <w:noProof/>
          <w:color w:val="000000"/>
        </w:rPr>
        <w:lastRenderedPageBreak/>
        <w:drawing>
          <wp:inline distT="0" distB="0" distL="0" distR="0" wp14:anchorId="4646B67A" wp14:editId="21D330A7">
            <wp:extent cx="6038850" cy="5191125"/>
            <wp:effectExtent l="0" t="0" r="0" b="0"/>
            <wp:docPr id="1" name="Picture 1" descr="C:\Users\inan\Desktop\yapı işleri el kitabı\Page_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an\Desktop\yapı işleri el kitabı\Page_5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2169" cy="5193978"/>
                    </a:xfrm>
                    <a:prstGeom prst="rect">
                      <a:avLst/>
                    </a:prstGeom>
                    <a:noFill/>
                    <a:ln>
                      <a:noFill/>
                    </a:ln>
                  </pic:spPr>
                </pic:pic>
              </a:graphicData>
            </a:graphic>
          </wp:inline>
        </w:drawing>
      </w:r>
    </w:p>
    <w:p w14:paraId="369F8B2E" w14:textId="77777777" w:rsidR="00873BE8" w:rsidRDefault="00873BE8" w:rsidP="00873BE8">
      <w:pPr>
        <w:spacing w:before="100" w:beforeAutospacing="1" w:after="100" w:afterAutospacing="1" w:line="240" w:lineRule="atLeast"/>
        <w:jc w:val="both"/>
        <w:rPr>
          <w:color w:val="000000"/>
        </w:rPr>
      </w:pPr>
      <w:r w:rsidRPr="00873BE8">
        <w:rPr>
          <w:b/>
          <w:color w:val="000000"/>
        </w:rPr>
        <w:t>39.</w:t>
      </w:r>
      <w:r>
        <w:rPr>
          <w:color w:val="000000"/>
        </w:rPr>
        <w:t xml:space="preserve">Yıkım ve söküm yapılan alanlarda yapılan denetimlerde </w:t>
      </w:r>
      <w:r w:rsidRPr="007F2B1D">
        <w:rPr>
          <w:b/>
          <w:color w:val="000000"/>
        </w:rPr>
        <w:t xml:space="preserve">aydınlatmanın yetersiz ve uygunsuz olduğu </w:t>
      </w:r>
      <w:proofErr w:type="spellStart"/>
      <w:proofErr w:type="gramStart"/>
      <w:r w:rsidRPr="007F2B1D">
        <w:rPr>
          <w:b/>
          <w:color w:val="000000"/>
        </w:rPr>
        <w:t>görülmüştür.</w:t>
      </w:r>
      <w:r>
        <w:rPr>
          <w:color w:val="000000"/>
        </w:rPr>
        <w:t>Aydınlatmalar</w:t>
      </w:r>
      <w:proofErr w:type="spellEnd"/>
      <w:proofErr w:type="gramEnd"/>
      <w:r>
        <w:rPr>
          <w:color w:val="000000"/>
        </w:rPr>
        <w:t xml:space="preserve"> kişilerin görüş mesafesini artırmalı ve alanı tamamen aydınlık </w:t>
      </w:r>
      <w:proofErr w:type="spellStart"/>
      <w:r>
        <w:rPr>
          <w:color w:val="000000"/>
        </w:rPr>
        <w:t>kılmalıdır.Ayrıca</w:t>
      </w:r>
      <w:proofErr w:type="spellEnd"/>
      <w:r>
        <w:rPr>
          <w:color w:val="000000"/>
        </w:rPr>
        <w:t xml:space="preserve"> projektörler ayaklı olmalı ve kablolar yerlerde olmamalıdır.</w:t>
      </w:r>
    </w:p>
    <w:p w14:paraId="21AB38C2" w14:textId="77777777" w:rsidR="00873BE8" w:rsidRDefault="00873BE8" w:rsidP="00873BE8">
      <w:pPr>
        <w:spacing w:before="100" w:beforeAutospacing="1" w:after="100" w:afterAutospacing="1" w:line="240" w:lineRule="atLeast"/>
        <w:jc w:val="both"/>
        <w:rPr>
          <w:color w:val="000000"/>
        </w:rPr>
      </w:pPr>
      <w:r w:rsidRPr="009B6F46">
        <w:rPr>
          <w:b/>
          <w:color w:val="000000"/>
        </w:rPr>
        <w:t>40.</w:t>
      </w:r>
      <w:r>
        <w:rPr>
          <w:color w:val="000000"/>
        </w:rPr>
        <w:t xml:space="preserve">Yıkım ve söküm alanlarına girişler kapatılmalı ve kontrol altına </w:t>
      </w:r>
      <w:proofErr w:type="spellStart"/>
      <w:proofErr w:type="gramStart"/>
      <w:r>
        <w:rPr>
          <w:color w:val="000000"/>
        </w:rPr>
        <w:t>alınmalıdır.Bu</w:t>
      </w:r>
      <w:proofErr w:type="spellEnd"/>
      <w:proofErr w:type="gramEnd"/>
      <w:r>
        <w:rPr>
          <w:color w:val="000000"/>
        </w:rPr>
        <w:t xml:space="preserve"> yerlere uyarıcı ve yasaklayıcı levhalar asılmalıdır.</w:t>
      </w:r>
    </w:p>
    <w:p w14:paraId="40AD242C" w14:textId="77777777" w:rsidR="00873BE8" w:rsidRDefault="00873BE8" w:rsidP="00873BE8">
      <w:pPr>
        <w:spacing w:before="100" w:beforeAutospacing="1" w:after="100" w:afterAutospacing="1" w:line="240" w:lineRule="atLeast"/>
        <w:jc w:val="both"/>
        <w:rPr>
          <w:color w:val="000000"/>
        </w:rPr>
      </w:pPr>
      <w:r w:rsidRPr="009B6F46">
        <w:rPr>
          <w:b/>
          <w:color w:val="000000"/>
        </w:rPr>
        <w:t>41.</w:t>
      </w:r>
      <w:r>
        <w:rPr>
          <w:color w:val="000000"/>
        </w:rPr>
        <w:t xml:space="preserve">Yıkım ve söküm yapılan çalışma </w:t>
      </w:r>
      <w:proofErr w:type="spellStart"/>
      <w:proofErr w:type="gramStart"/>
      <w:r>
        <w:rPr>
          <w:color w:val="000000"/>
        </w:rPr>
        <w:t>alanlarına,uyarıcı</w:t>
      </w:r>
      <w:proofErr w:type="gramEnd"/>
      <w:r>
        <w:rPr>
          <w:color w:val="000000"/>
        </w:rPr>
        <w:t>,önleyici,emredici</w:t>
      </w:r>
      <w:proofErr w:type="spellEnd"/>
      <w:r>
        <w:rPr>
          <w:color w:val="000000"/>
        </w:rPr>
        <w:t xml:space="preserve"> ve yasaklayıcı levhalar ile desteklenmelidir.</w:t>
      </w:r>
    </w:p>
    <w:p w14:paraId="4D518094" w14:textId="77777777" w:rsidR="00873BE8" w:rsidRDefault="00873BE8" w:rsidP="00873BE8">
      <w:pPr>
        <w:spacing w:before="100" w:beforeAutospacing="1" w:after="100" w:afterAutospacing="1" w:line="240" w:lineRule="atLeast"/>
        <w:jc w:val="both"/>
        <w:rPr>
          <w:color w:val="000000"/>
        </w:rPr>
      </w:pPr>
      <w:r w:rsidRPr="009B6F46">
        <w:rPr>
          <w:b/>
          <w:color w:val="000000"/>
        </w:rPr>
        <w:t>42.</w:t>
      </w:r>
      <w:r>
        <w:rPr>
          <w:color w:val="000000"/>
        </w:rPr>
        <w:t>Çalışanlara ait soyunma ve yıkanma yerleri temin edilmelidir.</w:t>
      </w:r>
    </w:p>
    <w:p w14:paraId="4ABE8A60" w14:textId="77777777" w:rsidR="009B6F46" w:rsidRDefault="00873BE8" w:rsidP="00873BE8">
      <w:pPr>
        <w:spacing w:before="100" w:beforeAutospacing="1" w:after="100" w:afterAutospacing="1" w:line="240" w:lineRule="atLeast"/>
        <w:jc w:val="both"/>
        <w:rPr>
          <w:color w:val="000000"/>
        </w:rPr>
      </w:pPr>
      <w:r w:rsidRPr="009B6F46">
        <w:rPr>
          <w:b/>
          <w:color w:val="000000"/>
        </w:rPr>
        <w:t>43.</w:t>
      </w:r>
      <w:r>
        <w:rPr>
          <w:color w:val="000000"/>
        </w:rPr>
        <w:t xml:space="preserve">Katlar arası moloz ve atıklar </w:t>
      </w:r>
      <w:r w:rsidRPr="007F2B1D">
        <w:rPr>
          <w:b/>
          <w:color w:val="000000"/>
          <w:u w:val="single"/>
        </w:rPr>
        <w:t>Moloz kaydırakları</w:t>
      </w:r>
      <w:r>
        <w:rPr>
          <w:color w:val="000000"/>
        </w:rPr>
        <w:t xml:space="preserve"> ile yapılmalıdır.</w:t>
      </w:r>
    </w:p>
    <w:p w14:paraId="0ACF7233" w14:textId="77777777" w:rsidR="007F2B1D" w:rsidRDefault="007F2B1D" w:rsidP="00873BE8">
      <w:pPr>
        <w:spacing w:before="100" w:beforeAutospacing="1" w:after="100" w:afterAutospacing="1" w:line="240" w:lineRule="atLeast"/>
        <w:jc w:val="both"/>
        <w:rPr>
          <w:color w:val="000000"/>
        </w:rPr>
      </w:pPr>
    </w:p>
    <w:p w14:paraId="535CC287" w14:textId="77777777" w:rsidR="004C455E" w:rsidRPr="009B6F46" w:rsidRDefault="004C455E" w:rsidP="00873BE8">
      <w:pPr>
        <w:spacing w:before="100" w:beforeAutospacing="1" w:after="100" w:afterAutospacing="1" w:line="240" w:lineRule="atLeast"/>
        <w:jc w:val="both"/>
        <w:rPr>
          <w:b/>
          <w:color w:val="000000"/>
        </w:rPr>
      </w:pPr>
      <w:r w:rsidRPr="009B6F46">
        <w:rPr>
          <w:b/>
          <w:color w:val="000000"/>
        </w:rPr>
        <w:t>44.</w:t>
      </w:r>
      <w:r>
        <w:rPr>
          <w:color w:val="000000"/>
        </w:rPr>
        <w:t xml:space="preserve">Ofis ortamında kullanılan Elektrikli ısıtıcılar hem yangına sebebiyet vermekte hemde ortam havasını </w:t>
      </w:r>
      <w:proofErr w:type="spellStart"/>
      <w:r>
        <w:rPr>
          <w:color w:val="000000"/>
        </w:rPr>
        <w:t>etkiliyerek</w:t>
      </w:r>
      <w:proofErr w:type="spellEnd"/>
      <w:r>
        <w:rPr>
          <w:color w:val="000000"/>
        </w:rPr>
        <w:t xml:space="preserve"> kişilerde rahatsızlık </w:t>
      </w:r>
      <w:proofErr w:type="spellStart"/>
      <w:proofErr w:type="gramStart"/>
      <w:r>
        <w:rPr>
          <w:color w:val="000000"/>
        </w:rPr>
        <w:t>vermektedir.Ofis</w:t>
      </w:r>
      <w:proofErr w:type="spellEnd"/>
      <w:proofErr w:type="gramEnd"/>
      <w:r>
        <w:rPr>
          <w:color w:val="000000"/>
        </w:rPr>
        <w:t xml:space="preserve"> ortamında yangına ve ortam havasına menfi </w:t>
      </w:r>
      <w:r>
        <w:rPr>
          <w:color w:val="000000"/>
        </w:rPr>
        <w:lastRenderedPageBreak/>
        <w:t xml:space="preserve">etkisi olmayan UFO türü ısıtıcılar kullanılmalı yada İklimlendirme </w:t>
      </w:r>
      <w:proofErr w:type="spellStart"/>
      <w:r>
        <w:rPr>
          <w:color w:val="000000"/>
        </w:rPr>
        <w:t>techizatla</w:t>
      </w:r>
      <w:r w:rsidR="009B6F46">
        <w:rPr>
          <w:color w:val="000000"/>
        </w:rPr>
        <w:t>rında</w:t>
      </w:r>
      <w:proofErr w:type="spellEnd"/>
      <w:r w:rsidR="009B6F46">
        <w:rPr>
          <w:color w:val="000000"/>
        </w:rPr>
        <w:t xml:space="preserve"> </w:t>
      </w:r>
      <w:r w:rsidR="009B6F46" w:rsidRPr="009B6F46">
        <w:rPr>
          <w:b/>
          <w:color w:val="000000"/>
        </w:rPr>
        <w:t>klimalar kullanılmalıdır.</w:t>
      </w:r>
    </w:p>
    <w:p w14:paraId="289F9122" w14:textId="77777777" w:rsidR="00873BE8" w:rsidRPr="00465FD4" w:rsidRDefault="004C455E" w:rsidP="009B6F46">
      <w:pPr>
        <w:spacing w:before="100" w:beforeAutospacing="1" w:after="100" w:afterAutospacing="1" w:line="240" w:lineRule="atLeast"/>
        <w:rPr>
          <w:color w:val="000000"/>
        </w:rPr>
      </w:pPr>
      <w:r>
        <w:rPr>
          <w:noProof/>
          <w:color w:val="000000"/>
        </w:rPr>
        <w:drawing>
          <wp:inline distT="0" distB="0" distL="0" distR="0" wp14:anchorId="3DFE3156" wp14:editId="5BB792B2">
            <wp:extent cx="5991225" cy="7029450"/>
            <wp:effectExtent l="0" t="0" r="0" b="0"/>
            <wp:docPr id="2" name="Picture 2" descr="C:\Users\inan\Desktop\firmalar\YAPIT İNŞAAT\yapı işleri el kitabı\Page_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an\Desktop\firmalar\YAPIT İNŞAAT\yapı işleri el kitabı\Page_3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5658" cy="7034651"/>
                    </a:xfrm>
                    <a:prstGeom prst="rect">
                      <a:avLst/>
                    </a:prstGeom>
                    <a:noFill/>
                    <a:ln>
                      <a:noFill/>
                    </a:ln>
                  </pic:spPr>
                </pic:pic>
              </a:graphicData>
            </a:graphic>
          </wp:inline>
        </w:drawing>
      </w:r>
    </w:p>
    <w:p w14:paraId="0C8F81E6" w14:textId="77777777" w:rsidR="003F5BDB" w:rsidRDefault="003F5BDB" w:rsidP="0097406D">
      <w:pPr>
        <w:tabs>
          <w:tab w:val="left" w:pos="6615"/>
        </w:tabs>
        <w:rPr>
          <w:color w:val="FF0000"/>
        </w:rPr>
      </w:pPr>
    </w:p>
    <w:p w14:paraId="7876FF09" w14:textId="77777777" w:rsidR="003F5BDB" w:rsidRDefault="003F5BDB" w:rsidP="0097406D">
      <w:pPr>
        <w:tabs>
          <w:tab w:val="left" w:pos="6615"/>
        </w:tabs>
        <w:rPr>
          <w:color w:val="FF0000"/>
        </w:rPr>
      </w:pPr>
    </w:p>
    <w:p w14:paraId="0822FC1A" w14:textId="77777777" w:rsidR="009B6F46" w:rsidRPr="00AC100E" w:rsidRDefault="009B6F46" w:rsidP="0097406D">
      <w:pPr>
        <w:tabs>
          <w:tab w:val="left" w:pos="6615"/>
        </w:tabs>
        <w:rPr>
          <w:color w:val="FF0000"/>
        </w:rPr>
      </w:pPr>
    </w:p>
    <w:p w14:paraId="412E206D" w14:textId="77777777" w:rsidR="0097406D" w:rsidRPr="00AC100E" w:rsidRDefault="008748B8" w:rsidP="008748B8">
      <w:pPr>
        <w:spacing w:line="360" w:lineRule="auto"/>
        <w:jc w:val="both"/>
        <w:rPr>
          <w:b/>
          <w:color w:val="FF0000"/>
        </w:rPr>
      </w:pPr>
      <w:r w:rsidRPr="00AC100E">
        <w:rPr>
          <w:b/>
          <w:color w:val="FF0000"/>
        </w:rPr>
        <w:t>II.</w:t>
      </w:r>
      <w:r w:rsidR="00092DC7" w:rsidRPr="00AC100E">
        <w:rPr>
          <w:b/>
          <w:color w:val="FF0000"/>
        </w:rPr>
        <w:t xml:space="preserve">İŞ SAĞLIĞI </w:t>
      </w:r>
      <w:r w:rsidR="0097406D" w:rsidRPr="00AC100E">
        <w:rPr>
          <w:b/>
          <w:color w:val="FF0000"/>
        </w:rPr>
        <w:t>VE GÜVENLİĞİ (İSG) DOSYASI</w:t>
      </w:r>
      <w:r w:rsidR="005A1618" w:rsidRPr="00AC100E">
        <w:rPr>
          <w:b/>
          <w:color w:val="FF0000"/>
        </w:rPr>
        <w:t>-DÖKÜMANTASYON</w:t>
      </w:r>
    </w:p>
    <w:p w14:paraId="219ECB2B" w14:textId="77777777" w:rsidR="0097406D" w:rsidRPr="00AC100E" w:rsidRDefault="00911814" w:rsidP="0086335A">
      <w:pPr>
        <w:numPr>
          <w:ilvl w:val="1"/>
          <w:numId w:val="6"/>
        </w:numPr>
        <w:spacing w:line="360" w:lineRule="auto"/>
        <w:ind w:left="284" w:firstLine="0"/>
        <w:jc w:val="both"/>
        <w:rPr>
          <w:b/>
        </w:rPr>
      </w:pPr>
      <w:r w:rsidRPr="00AC100E">
        <w:rPr>
          <w:b/>
        </w:rPr>
        <w:lastRenderedPageBreak/>
        <w:t xml:space="preserve">İş Sağlığı </w:t>
      </w:r>
      <w:r w:rsidR="0097406D" w:rsidRPr="00AC100E">
        <w:rPr>
          <w:b/>
        </w:rPr>
        <w:t xml:space="preserve">ve Güvenliği ile ilgili olarak yapılan çalışmaları belgeleyen </w:t>
      </w:r>
      <w:proofErr w:type="spellStart"/>
      <w:r w:rsidR="0097406D" w:rsidRPr="00AC100E">
        <w:rPr>
          <w:b/>
        </w:rPr>
        <w:t>dökümanların</w:t>
      </w:r>
      <w:proofErr w:type="spellEnd"/>
      <w:r w:rsidR="0097406D" w:rsidRPr="00AC100E">
        <w:rPr>
          <w:b/>
        </w:rPr>
        <w:t xml:space="preserve"> bulunduğu dosyada bulunması gerekenler aşağıdaki gibidir:</w:t>
      </w:r>
    </w:p>
    <w:p w14:paraId="63E4F4BB" w14:textId="77777777" w:rsidR="002D1214" w:rsidRPr="00AC100E" w:rsidRDefault="002D1214" w:rsidP="002D1214">
      <w:pPr>
        <w:spacing w:line="360" w:lineRule="auto"/>
        <w:ind w:left="284"/>
        <w:jc w:val="both"/>
        <w:rPr>
          <w:b/>
        </w:rPr>
      </w:pPr>
    </w:p>
    <w:p w14:paraId="618D880B" w14:textId="77777777" w:rsidR="00DC5E24" w:rsidRPr="00AC100E" w:rsidRDefault="00EA2DE1" w:rsidP="0086335A">
      <w:pPr>
        <w:pStyle w:val="ListeParagraf"/>
        <w:numPr>
          <w:ilvl w:val="0"/>
          <w:numId w:val="7"/>
        </w:numPr>
        <w:spacing w:after="200" w:line="276" w:lineRule="auto"/>
        <w:rPr>
          <w:b/>
        </w:rPr>
      </w:pPr>
      <w:proofErr w:type="gramStart"/>
      <w:r w:rsidRPr="00AC100E">
        <w:rPr>
          <w:b/>
        </w:rPr>
        <w:t>KLASÖR:İŞ</w:t>
      </w:r>
      <w:proofErr w:type="gramEnd"/>
      <w:r w:rsidRPr="00AC100E">
        <w:rPr>
          <w:b/>
        </w:rPr>
        <w:t xml:space="preserve"> GİRİŞ İSG VE ORYANTASYON EĞİTİMİ DOSYASI</w:t>
      </w:r>
      <w:r w:rsidR="00F2465A" w:rsidRPr="00AC100E">
        <w:rPr>
          <w:b/>
        </w:rPr>
        <w:t>*</w:t>
      </w:r>
    </w:p>
    <w:p w14:paraId="0DA8ED3C" w14:textId="77777777" w:rsidR="00DC5E24" w:rsidRPr="00AC100E" w:rsidRDefault="00DC5E24" w:rsidP="0086335A">
      <w:pPr>
        <w:pStyle w:val="ListeParagraf"/>
        <w:numPr>
          <w:ilvl w:val="0"/>
          <w:numId w:val="20"/>
        </w:numPr>
        <w:spacing w:after="200" w:line="276" w:lineRule="auto"/>
      </w:pPr>
      <w:r w:rsidRPr="00AC100E">
        <w:t>Oryantasyon Eğitim Formu</w:t>
      </w:r>
    </w:p>
    <w:p w14:paraId="24A1C51B" w14:textId="77777777" w:rsidR="00DC5E24" w:rsidRPr="00AC100E" w:rsidRDefault="00DC5E24" w:rsidP="0086335A">
      <w:pPr>
        <w:pStyle w:val="ListeParagraf"/>
        <w:numPr>
          <w:ilvl w:val="0"/>
          <w:numId w:val="20"/>
        </w:numPr>
        <w:spacing w:after="200" w:line="276" w:lineRule="auto"/>
      </w:pPr>
      <w:r w:rsidRPr="00AC100E">
        <w:t>İsg Talimat Ve Tutanağı</w:t>
      </w:r>
    </w:p>
    <w:p w14:paraId="6D135A06" w14:textId="77777777" w:rsidR="00DC5E24" w:rsidRPr="00AC100E" w:rsidRDefault="00DC5E24" w:rsidP="0086335A">
      <w:pPr>
        <w:pStyle w:val="ListeParagraf"/>
        <w:numPr>
          <w:ilvl w:val="0"/>
          <w:numId w:val="20"/>
        </w:numPr>
        <w:spacing w:after="200" w:line="276" w:lineRule="auto"/>
      </w:pPr>
      <w:r w:rsidRPr="00AC100E">
        <w:t>Kişisel Koruyucu Zimmet Tutanağı</w:t>
      </w:r>
    </w:p>
    <w:p w14:paraId="1A718162" w14:textId="77777777" w:rsidR="00DC5E24" w:rsidRPr="00AC100E" w:rsidRDefault="00DC5E24" w:rsidP="0086335A">
      <w:pPr>
        <w:pStyle w:val="ListeParagraf"/>
        <w:numPr>
          <w:ilvl w:val="0"/>
          <w:numId w:val="20"/>
        </w:numPr>
        <w:spacing w:after="200" w:line="276" w:lineRule="auto"/>
      </w:pPr>
      <w:r w:rsidRPr="00AC100E">
        <w:t>Oryantasyon Eğitim Sunumu</w:t>
      </w:r>
    </w:p>
    <w:p w14:paraId="0F7D40FB" w14:textId="77777777" w:rsidR="00DC5E24" w:rsidRPr="00AC100E" w:rsidRDefault="00DC5E24" w:rsidP="00DC5E24">
      <w:pPr>
        <w:pStyle w:val="ListeParagraf"/>
        <w:spacing w:after="200" w:line="276" w:lineRule="auto"/>
        <w:ind w:left="1440"/>
      </w:pPr>
    </w:p>
    <w:p w14:paraId="53328F62" w14:textId="77777777" w:rsidR="00DC5E24" w:rsidRPr="00AC100E" w:rsidRDefault="00DC5E24" w:rsidP="0086335A">
      <w:pPr>
        <w:pStyle w:val="ListeParagraf"/>
        <w:numPr>
          <w:ilvl w:val="0"/>
          <w:numId w:val="7"/>
        </w:numPr>
        <w:spacing w:after="200" w:line="276" w:lineRule="auto"/>
        <w:rPr>
          <w:b/>
        </w:rPr>
      </w:pPr>
      <w:proofErr w:type="gramStart"/>
      <w:r w:rsidRPr="00AC100E">
        <w:rPr>
          <w:b/>
        </w:rPr>
        <w:t>KLASÖR:İSG</w:t>
      </w:r>
      <w:proofErr w:type="gramEnd"/>
      <w:r w:rsidRPr="00AC100E">
        <w:rPr>
          <w:b/>
        </w:rPr>
        <w:t xml:space="preserve"> KURUL KAYITLARI</w:t>
      </w:r>
    </w:p>
    <w:p w14:paraId="55B39744" w14:textId="77777777" w:rsidR="00DC5E24" w:rsidRPr="00AC100E" w:rsidRDefault="00974218" w:rsidP="0086335A">
      <w:pPr>
        <w:pStyle w:val="ListeParagraf"/>
        <w:numPr>
          <w:ilvl w:val="0"/>
          <w:numId w:val="21"/>
        </w:numPr>
        <w:spacing w:after="200" w:line="276" w:lineRule="auto"/>
      </w:pPr>
      <w:r w:rsidRPr="00AC100E">
        <w:t>İsg Kurul İç Yönergesi</w:t>
      </w:r>
    </w:p>
    <w:p w14:paraId="65BEDE6C" w14:textId="77777777" w:rsidR="00DC5E24" w:rsidRPr="00AC100E" w:rsidRDefault="00974218" w:rsidP="0086335A">
      <w:pPr>
        <w:pStyle w:val="ListeParagraf"/>
        <w:numPr>
          <w:ilvl w:val="0"/>
          <w:numId w:val="21"/>
        </w:numPr>
        <w:spacing w:after="200" w:line="276" w:lineRule="auto"/>
      </w:pPr>
      <w:r w:rsidRPr="00AC100E">
        <w:t>İsg Kurul Protokolü</w:t>
      </w:r>
    </w:p>
    <w:p w14:paraId="6667C374" w14:textId="77777777" w:rsidR="00DC5E24" w:rsidRPr="00AC100E" w:rsidRDefault="00974218" w:rsidP="0086335A">
      <w:pPr>
        <w:pStyle w:val="ListeParagraf"/>
        <w:numPr>
          <w:ilvl w:val="0"/>
          <w:numId w:val="21"/>
        </w:numPr>
        <w:spacing w:after="200" w:line="276" w:lineRule="auto"/>
      </w:pPr>
      <w:r w:rsidRPr="00AC100E">
        <w:t>İsg Kurul Haber Formu</w:t>
      </w:r>
    </w:p>
    <w:p w14:paraId="35C21A66" w14:textId="77777777" w:rsidR="00DC5E24" w:rsidRPr="00AC100E" w:rsidRDefault="00974218" w:rsidP="0086335A">
      <w:pPr>
        <w:pStyle w:val="ListeParagraf"/>
        <w:numPr>
          <w:ilvl w:val="0"/>
          <w:numId w:val="21"/>
        </w:numPr>
        <w:spacing w:after="200" w:line="276" w:lineRule="auto"/>
      </w:pPr>
      <w:r w:rsidRPr="00AC100E">
        <w:t>İsg Kurul Toplantı Tutanağı</w:t>
      </w:r>
    </w:p>
    <w:p w14:paraId="727B8C0D" w14:textId="77777777" w:rsidR="00DC5E24" w:rsidRPr="00AC100E" w:rsidRDefault="00974218" w:rsidP="0086335A">
      <w:pPr>
        <w:pStyle w:val="ListeParagraf"/>
        <w:numPr>
          <w:ilvl w:val="0"/>
          <w:numId w:val="21"/>
        </w:numPr>
        <w:spacing w:after="200" w:line="276" w:lineRule="auto"/>
      </w:pPr>
      <w:r w:rsidRPr="00AC100E">
        <w:t>İsg Kurul Atama Dilekçesi</w:t>
      </w:r>
    </w:p>
    <w:p w14:paraId="08B8B621" w14:textId="77777777" w:rsidR="00DC5E24" w:rsidRPr="00AC100E" w:rsidRDefault="00974218" w:rsidP="0086335A">
      <w:pPr>
        <w:pStyle w:val="ListeParagraf"/>
        <w:numPr>
          <w:ilvl w:val="0"/>
          <w:numId w:val="21"/>
        </w:numPr>
        <w:spacing w:after="200" w:line="276" w:lineRule="auto"/>
      </w:pPr>
      <w:r w:rsidRPr="00AC100E">
        <w:t>İsg Kurul Atama Yazıları</w:t>
      </w:r>
    </w:p>
    <w:p w14:paraId="312FB694" w14:textId="77777777" w:rsidR="00DC5E24" w:rsidRPr="00AC100E" w:rsidRDefault="00974218" w:rsidP="0086335A">
      <w:pPr>
        <w:pStyle w:val="ListeParagraf"/>
        <w:numPr>
          <w:ilvl w:val="0"/>
          <w:numId w:val="21"/>
        </w:numPr>
        <w:spacing w:after="200" w:line="276" w:lineRule="auto"/>
      </w:pPr>
      <w:r w:rsidRPr="00AC100E">
        <w:t>İsg Kurul Eğitim Katılım Formu</w:t>
      </w:r>
    </w:p>
    <w:p w14:paraId="0E7C1426" w14:textId="77777777" w:rsidR="00DC5E24" w:rsidRDefault="00974218" w:rsidP="0086335A">
      <w:pPr>
        <w:pStyle w:val="ListeParagraf"/>
        <w:numPr>
          <w:ilvl w:val="0"/>
          <w:numId w:val="21"/>
        </w:numPr>
        <w:spacing w:after="200" w:line="276" w:lineRule="auto"/>
      </w:pPr>
      <w:r w:rsidRPr="00AC100E">
        <w:t xml:space="preserve">İsg Kurul </w:t>
      </w:r>
      <w:proofErr w:type="spellStart"/>
      <w:r w:rsidRPr="00AC100E">
        <w:t>Prosüdürü</w:t>
      </w:r>
      <w:proofErr w:type="spellEnd"/>
    </w:p>
    <w:p w14:paraId="491DBB1D" w14:textId="77777777" w:rsidR="009B6F46" w:rsidRPr="00AC100E" w:rsidRDefault="009B6F46" w:rsidP="0086335A">
      <w:pPr>
        <w:pStyle w:val="ListeParagraf"/>
        <w:numPr>
          <w:ilvl w:val="0"/>
          <w:numId w:val="21"/>
        </w:numPr>
        <w:spacing w:after="200" w:line="276" w:lineRule="auto"/>
      </w:pPr>
      <w:r>
        <w:t>İSG Kurul Eğitim Sunumu</w:t>
      </w:r>
    </w:p>
    <w:p w14:paraId="14A0220D" w14:textId="77777777" w:rsidR="00AB24F8" w:rsidRPr="00AC100E" w:rsidRDefault="00AB24F8" w:rsidP="00AB24F8">
      <w:pPr>
        <w:pStyle w:val="ListeParagraf"/>
        <w:spacing w:after="200" w:line="276" w:lineRule="auto"/>
        <w:ind w:left="1440"/>
      </w:pPr>
    </w:p>
    <w:p w14:paraId="5E471062" w14:textId="77777777" w:rsidR="00EA2DE1" w:rsidRPr="00AC100E" w:rsidRDefault="00EA2DE1" w:rsidP="0086335A">
      <w:pPr>
        <w:pStyle w:val="ListeParagraf"/>
        <w:numPr>
          <w:ilvl w:val="0"/>
          <w:numId w:val="7"/>
        </w:numPr>
        <w:spacing w:after="200" w:line="276" w:lineRule="auto"/>
        <w:rPr>
          <w:b/>
        </w:rPr>
      </w:pPr>
      <w:proofErr w:type="gramStart"/>
      <w:r w:rsidRPr="00AC100E">
        <w:rPr>
          <w:b/>
        </w:rPr>
        <w:t>KLASÖR:EĞİTİM</w:t>
      </w:r>
      <w:proofErr w:type="gramEnd"/>
      <w:r w:rsidRPr="00AC100E">
        <w:rPr>
          <w:b/>
        </w:rPr>
        <w:t xml:space="preserve"> DOSYASI</w:t>
      </w:r>
      <w:r w:rsidR="00F2465A" w:rsidRPr="00AC100E">
        <w:rPr>
          <w:b/>
        </w:rPr>
        <w:t>*</w:t>
      </w:r>
    </w:p>
    <w:p w14:paraId="674C5A43" w14:textId="77777777" w:rsidR="00EA2DE1" w:rsidRPr="00AC100E" w:rsidRDefault="0080026B" w:rsidP="0086335A">
      <w:pPr>
        <w:pStyle w:val="ListeParagraf"/>
        <w:numPr>
          <w:ilvl w:val="0"/>
          <w:numId w:val="8"/>
        </w:numPr>
        <w:spacing w:after="200" w:line="276" w:lineRule="auto"/>
      </w:pPr>
      <w:r w:rsidRPr="00AC100E">
        <w:t>İsg Yıllık Eğitim Planı*</w:t>
      </w:r>
    </w:p>
    <w:p w14:paraId="772FB44C" w14:textId="77777777" w:rsidR="00EA2DE1" w:rsidRPr="00AC100E" w:rsidRDefault="0080026B" w:rsidP="0086335A">
      <w:pPr>
        <w:pStyle w:val="ListeParagraf"/>
        <w:numPr>
          <w:ilvl w:val="0"/>
          <w:numId w:val="8"/>
        </w:numPr>
        <w:spacing w:after="200" w:line="276" w:lineRule="auto"/>
      </w:pPr>
      <w:r w:rsidRPr="00AC100E">
        <w:t>İsg Yıllık Çalışma Planı*</w:t>
      </w:r>
    </w:p>
    <w:p w14:paraId="7C24C064" w14:textId="77777777" w:rsidR="00EA2DE1" w:rsidRPr="00AC100E" w:rsidRDefault="0080026B" w:rsidP="0086335A">
      <w:pPr>
        <w:pStyle w:val="ListeParagraf"/>
        <w:numPr>
          <w:ilvl w:val="0"/>
          <w:numId w:val="8"/>
        </w:numPr>
        <w:spacing w:after="200" w:line="276" w:lineRule="auto"/>
      </w:pPr>
      <w:r w:rsidRPr="00AC100E">
        <w:t>Eğitim Müfredatı</w:t>
      </w:r>
    </w:p>
    <w:p w14:paraId="28F5B50A" w14:textId="77777777" w:rsidR="00EA2DE1" w:rsidRPr="00AC100E" w:rsidRDefault="0080026B" w:rsidP="0086335A">
      <w:pPr>
        <w:pStyle w:val="ListeParagraf"/>
        <w:numPr>
          <w:ilvl w:val="0"/>
          <w:numId w:val="8"/>
        </w:numPr>
        <w:spacing w:after="200" w:line="276" w:lineRule="auto"/>
      </w:pPr>
      <w:r w:rsidRPr="00AC100E">
        <w:t>Eğitim Katılım Formu</w:t>
      </w:r>
    </w:p>
    <w:p w14:paraId="752F0C15" w14:textId="77777777" w:rsidR="00EA2DE1" w:rsidRPr="00AC100E" w:rsidRDefault="0080026B" w:rsidP="0086335A">
      <w:pPr>
        <w:pStyle w:val="ListeParagraf"/>
        <w:numPr>
          <w:ilvl w:val="0"/>
          <w:numId w:val="8"/>
        </w:numPr>
        <w:spacing w:after="200" w:line="276" w:lineRule="auto"/>
      </w:pPr>
      <w:r w:rsidRPr="00AC100E">
        <w:t>Eğitim Ölçme Ve Değerlendirme Formu</w:t>
      </w:r>
    </w:p>
    <w:p w14:paraId="28EF7E76" w14:textId="77777777" w:rsidR="00EA2DE1" w:rsidRPr="00AC100E" w:rsidRDefault="0080026B" w:rsidP="0086335A">
      <w:pPr>
        <w:pStyle w:val="ListeParagraf"/>
        <w:numPr>
          <w:ilvl w:val="0"/>
          <w:numId w:val="8"/>
        </w:numPr>
        <w:spacing w:after="200" w:line="276" w:lineRule="auto"/>
      </w:pPr>
      <w:r w:rsidRPr="00AC100E">
        <w:t>Eğitim Katılım Sertifikası</w:t>
      </w:r>
    </w:p>
    <w:p w14:paraId="06D34006" w14:textId="77777777" w:rsidR="00EA2DE1" w:rsidRPr="00AC100E" w:rsidRDefault="000C5967" w:rsidP="0086335A">
      <w:pPr>
        <w:pStyle w:val="ListeParagraf"/>
        <w:numPr>
          <w:ilvl w:val="0"/>
          <w:numId w:val="8"/>
        </w:numPr>
        <w:spacing w:after="200" w:line="276" w:lineRule="auto"/>
      </w:pPr>
      <w:r w:rsidRPr="00AC100E">
        <w:t>Eğitim Sunumları</w:t>
      </w:r>
    </w:p>
    <w:p w14:paraId="714BE0C5" w14:textId="77777777" w:rsidR="00EA2DE1" w:rsidRPr="00AC100E" w:rsidRDefault="000C5967" w:rsidP="0086335A">
      <w:pPr>
        <w:pStyle w:val="ListeParagraf"/>
        <w:numPr>
          <w:ilvl w:val="0"/>
          <w:numId w:val="8"/>
        </w:numPr>
        <w:spacing w:after="200" w:line="276" w:lineRule="auto"/>
      </w:pPr>
      <w:r w:rsidRPr="00AC100E">
        <w:t>Eğitim Katılım Haber v</w:t>
      </w:r>
      <w:r w:rsidR="0080026B" w:rsidRPr="00AC100E">
        <w:t>e İlan Formu</w:t>
      </w:r>
    </w:p>
    <w:p w14:paraId="06FAE76C" w14:textId="77777777" w:rsidR="00AB24F8" w:rsidRPr="00AC100E" w:rsidRDefault="0080026B" w:rsidP="00DA7EA2">
      <w:pPr>
        <w:pStyle w:val="ListeParagraf"/>
        <w:numPr>
          <w:ilvl w:val="0"/>
          <w:numId w:val="8"/>
        </w:numPr>
        <w:spacing w:after="200" w:line="276" w:lineRule="auto"/>
      </w:pPr>
      <w:r w:rsidRPr="00AC100E">
        <w:t>Eğitim Katılım Takip Formu</w:t>
      </w:r>
    </w:p>
    <w:p w14:paraId="628CC577" w14:textId="77777777" w:rsidR="00EA2DE1" w:rsidRPr="00AC100E" w:rsidRDefault="00EA2DE1" w:rsidP="0086335A">
      <w:pPr>
        <w:pStyle w:val="ListeParagraf"/>
        <w:numPr>
          <w:ilvl w:val="0"/>
          <w:numId w:val="7"/>
        </w:numPr>
        <w:spacing w:after="200" w:line="276" w:lineRule="auto"/>
        <w:rPr>
          <w:b/>
        </w:rPr>
      </w:pPr>
      <w:proofErr w:type="gramStart"/>
      <w:r w:rsidRPr="00AC100E">
        <w:rPr>
          <w:b/>
        </w:rPr>
        <w:t>KLASÖR:RİSK</w:t>
      </w:r>
      <w:proofErr w:type="gramEnd"/>
      <w:r w:rsidRPr="00AC100E">
        <w:rPr>
          <w:b/>
        </w:rPr>
        <w:t xml:space="preserve"> DEĞERLENDİRME DOSYASI</w:t>
      </w:r>
      <w:r w:rsidR="00F2465A" w:rsidRPr="00AC100E">
        <w:rPr>
          <w:b/>
        </w:rPr>
        <w:t>*</w:t>
      </w:r>
    </w:p>
    <w:p w14:paraId="4D805F04" w14:textId="77777777" w:rsidR="00EA2DE1" w:rsidRPr="00AC100E" w:rsidRDefault="0080026B" w:rsidP="0086335A">
      <w:pPr>
        <w:pStyle w:val="ListeParagraf"/>
        <w:numPr>
          <w:ilvl w:val="0"/>
          <w:numId w:val="9"/>
        </w:numPr>
        <w:spacing w:after="200" w:line="276" w:lineRule="auto"/>
      </w:pPr>
      <w:r w:rsidRPr="00AC100E">
        <w:t>Risk Değerlendirme Duyuru</w:t>
      </w:r>
      <w:r w:rsidR="005B22F8" w:rsidRPr="00AC100E">
        <w:t xml:space="preserve"> ve Atama</w:t>
      </w:r>
      <w:r w:rsidRPr="00AC100E">
        <w:t xml:space="preserve"> Dilekçesi</w:t>
      </w:r>
    </w:p>
    <w:p w14:paraId="50C9EECC" w14:textId="77777777" w:rsidR="00EA2DE1" w:rsidRPr="00AC100E" w:rsidRDefault="0080026B" w:rsidP="0086335A">
      <w:pPr>
        <w:pStyle w:val="ListeParagraf"/>
        <w:numPr>
          <w:ilvl w:val="0"/>
          <w:numId w:val="9"/>
        </w:numPr>
        <w:spacing w:after="200" w:line="276" w:lineRule="auto"/>
      </w:pPr>
      <w:r w:rsidRPr="00AC100E">
        <w:t>Risk Değerlendirme Atama Yazıları</w:t>
      </w:r>
    </w:p>
    <w:p w14:paraId="6DDAF9D9" w14:textId="77777777" w:rsidR="00EA2DE1" w:rsidRPr="00AC100E" w:rsidRDefault="0080026B" w:rsidP="0086335A">
      <w:pPr>
        <w:pStyle w:val="ListeParagraf"/>
        <w:numPr>
          <w:ilvl w:val="0"/>
          <w:numId w:val="9"/>
        </w:numPr>
        <w:spacing w:after="200" w:line="276" w:lineRule="auto"/>
      </w:pPr>
      <w:r w:rsidRPr="00AC100E">
        <w:t>Risk Değerlendirme Anket Formları</w:t>
      </w:r>
    </w:p>
    <w:p w14:paraId="04AFEFB3" w14:textId="77777777" w:rsidR="00EA2DE1" w:rsidRPr="00AC100E" w:rsidRDefault="0080026B" w:rsidP="0086335A">
      <w:pPr>
        <w:pStyle w:val="ListeParagraf"/>
        <w:numPr>
          <w:ilvl w:val="0"/>
          <w:numId w:val="9"/>
        </w:numPr>
        <w:spacing w:after="200" w:line="276" w:lineRule="auto"/>
      </w:pPr>
      <w:r w:rsidRPr="00AC100E">
        <w:t xml:space="preserve">Risk Değerlendirme </w:t>
      </w:r>
      <w:proofErr w:type="spellStart"/>
      <w:r w:rsidRPr="00AC100E">
        <w:t>Dökümantasyon</w:t>
      </w:r>
      <w:proofErr w:type="spellEnd"/>
      <w:r w:rsidRPr="00AC100E">
        <w:t>-Giriş</w:t>
      </w:r>
    </w:p>
    <w:p w14:paraId="6C8B4EDC" w14:textId="77777777" w:rsidR="00EA2DE1" w:rsidRPr="00AC100E" w:rsidRDefault="0080026B" w:rsidP="0086335A">
      <w:pPr>
        <w:pStyle w:val="ListeParagraf"/>
        <w:numPr>
          <w:ilvl w:val="0"/>
          <w:numId w:val="9"/>
        </w:numPr>
        <w:spacing w:after="200" w:line="276" w:lineRule="auto"/>
      </w:pPr>
      <w:r w:rsidRPr="00AC100E">
        <w:t>Risk Değerlendirme Formu</w:t>
      </w:r>
    </w:p>
    <w:p w14:paraId="375D4DE6" w14:textId="77777777" w:rsidR="00EA2DE1" w:rsidRPr="00AC100E" w:rsidRDefault="0080026B" w:rsidP="0086335A">
      <w:pPr>
        <w:pStyle w:val="ListeParagraf"/>
        <w:numPr>
          <w:ilvl w:val="0"/>
          <w:numId w:val="9"/>
        </w:numPr>
        <w:spacing w:after="200" w:line="276" w:lineRule="auto"/>
      </w:pPr>
      <w:r w:rsidRPr="00AC100E">
        <w:t>Aksiyon Planı Ve Düzeltici Önleyici Faaliyet Formu</w:t>
      </w:r>
    </w:p>
    <w:p w14:paraId="118253B0" w14:textId="77777777" w:rsidR="00751968" w:rsidRDefault="0080026B" w:rsidP="0086335A">
      <w:pPr>
        <w:pStyle w:val="ListeParagraf"/>
        <w:numPr>
          <w:ilvl w:val="0"/>
          <w:numId w:val="9"/>
        </w:numPr>
        <w:spacing w:after="200" w:line="276" w:lineRule="auto"/>
      </w:pPr>
      <w:r w:rsidRPr="00AC100E">
        <w:t>Denetim Fotoğrafları</w:t>
      </w:r>
    </w:p>
    <w:p w14:paraId="4FD14654" w14:textId="77777777" w:rsidR="00EA2DE1" w:rsidRPr="00AC100E" w:rsidRDefault="00EA2DE1" w:rsidP="00751968">
      <w:pPr>
        <w:spacing w:after="200" w:line="276" w:lineRule="auto"/>
      </w:pPr>
    </w:p>
    <w:p w14:paraId="2A83D19E" w14:textId="77777777" w:rsidR="00AB24F8" w:rsidRPr="00AC100E" w:rsidRDefault="00AB24F8" w:rsidP="00AB24F8">
      <w:pPr>
        <w:pStyle w:val="ListeParagraf"/>
        <w:spacing w:after="200" w:line="276" w:lineRule="auto"/>
        <w:ind w:left="1440"/>
      </w:pPr>
    </w:p>
    <w:p w14:paraId="1E0D70B8" w14:textId="77777777" w:rsidR="00EA2DE1" w:rsidRPr="00AC100E" w:rsidRDefault="00EA2DE1" w:rsidP="0086335A">
      <w:pPr>
        <w:pStyle w:val="ListeParagraf"/>
        <w:numPr>
          <w:ilvl w:val="0"/>
          <w:numId w:val="7"/>
        </w:numPr>
        <w:spacing w:after="200" w:line="276" w:lineRule="auto"/>
        <w:rPr>
          <w:b/>
        </w:rPr>
      </w:pPr>
      <w:proofErr w:type="gramStart"/>
      <w:r w:rsidRPr="00AC100E">
        <w:rPr>
          <w:b/>
        </w:rPr>
        <w:t>KLASÖR:ACİL</w:t>
      </w:r>
      <w:proofErr w:type="gramEnd"/>
      <w:r w:rsidRPr="00AC100E">
        <w:rPr>
          <w:b/>
        </w:rPr>
        <w:t xml:space="preserve"> DURUM FAALİYETLERİ DOSYASI</w:t>
      </w:r>
      <w:r w:rsidR="00F2465A" w:rsidRPr="00AC100E">
        <w:rPr>
          <w:b/>
        </w:rPr>
        <w:t>*</w:t>
      </w:r>
    </w:p>
    <w:p w14:paraId="04A9FFEA" w14:textId="77777777" w:rsidR="00EA2DE1" w:rsidRPr="00AC100E" w:rsidRDefault="005B22F8" w:rsidP="0086335A">
      <w:pPr>
        <w:pStyle w:val="ListeParagraf"/>
        <w:numPr>
          <w:ilvl w:val="0"/>
          <w:numId w:val="10"/>
        </w:numPr>
        <w:spacing w:after="200" w:line="276" w:lineRule="auto"/>
      </w:pPr>
      <w:r w:rsidRPr="00AC100E">
        <w:t xml:space="preserve">Acil Durum </w:t>
      </w:r>
      <w:proofErr w:type="spellStart"/>
      <w:r w:rsidRPr="00AC100E">
        <w:t>Dökümantasyon</w:t>
      </w:r>
      <w:proofErr w:type="spellEnd"/>
      <w:r w:rsidRPr="00AC100E">
        <w:t xml:space="preserve"> v</w:t>
      </w:r>
      <w:r w:rsidR="0080026B" w:rsidRPr="00AC100E">
        <w:t xml:space="preserve">e </w:t>
      </w:r>
      <w:proofErr w:type="spellStart"/>
      <w:r w:rsidR="0080026B" w:rsidRPr="00AC100E">
        <w:t>Prosüdürü</w:t>
      </w:r>
      <w:proofErr w:type="spellEnd"/>
    </w:p>
    <w:p w14:paraId="08CB68E9" w14:textId="77777777" w:rsidR="00EA2DE1" w:rsidRPr="00AC100E" w:rsidRDefault="0080026B" w:rsidP="0086335A">
      <w:pPr>
        <w:pStyle w:val="ListeParagraf"/>
        <w:numPr>
          <w:ilvl w:val="0"/>
          <w:numId w:val="10"/>
        </w:numPr>
        <w:spacing w:after="200" w:line="276" w:lineRule="auto"/>
      </w:pPr>
      <w:proofErr w:type="gramStart"/>
      <w:r w:rsidRPr="00AC100E">
        <w:t>Acil  Durum</w:t>
      </w:r>
      <w:r w:rsidR="005B22F8" w:rsidRPr="00AC100E">
        <w:t>lar</w:t>
      </w:r>
      <w:proofErr w:type="gramEnd"/>
      <w:r w:rsidR="005B22F8" w:rsidRPr="00AC100E">
        <w:t xml:space="preserve"> ve</w:t>
      </w:r>
      <w:r w:rsidRPr="00AC100E">
        <w:t xml:space="preserve"> Talimatları</w:t>
      </w:r>
    </w:p>
    <w:p w14:paraId="7E846F42" w14:textId="77777777" w:rsidR="00EA2DE1" w:rsidRPr="00AC100E" w:rsidRDefault="0080026B" w:rsidP="0086335A">
      <w:pPr>
        <w:pStyle w:val="ListeParagraf"/>
        <w:numPr>
          <w:ilvl w:val="0"/>
          <w:numId w:val="10"/>
        </w:numPr>
        <w:spacing w:after="200" w:line="276" w:lineRule="auto"/>
      </w:pPr>
      <w:r w:rsidRPr="00AC100E">
        <w:t>Acil Durum Telefon Listesi</w:t>
      </w:r>
    </w:p>
    <w:p w14:paraId="39AD3528" w14:textId="77777777" w:rsidR="00EA2DE1" w:rsidRPr="00AC100E" w:rsidRDefault="0080026B" w:rsidP="0086335A">
      <w:pPr>
        <w:pStyle w:val="ListeParagraf"/>
        <w:numPr>
          <w:ilvl w:val="0"/>
          <w:numId w:val="10"/>
        </w:numPr>
        <w:spacing w:after="200" w:line="276" w:lineRule="auto"/>
      </w:pPr>
      <w:r w:rsidRPr="00AC100E">
        <w:t>Acil Durum Ekip Listesi</w:t>
      </w:r>
    </w:p>
    <w:p w14:paraId="44DD14E0" w14:textId="77777777" w:rsidR="00EA2DE1" w:rsidRPr="00AC100E" w:rsidRDefault="0080026B" w:rsidP="0086335A">
      <w:pPr>
        <w:pStyle w:val="ListeParagraf"/>
        <w:numPr>
          <w:ilvl w:val="0"/>
          <w:numId w:val="10"/>
        </w:numPr>
        <w:spacing w:after="200" w:line="276" w:lineRule="auto"/>
      </w:pPr>
      <w:r w:rsidRPr="00AC100E">
        <w:t>Acil Durum Planları</w:t>
      </w:r>
    </w:p>
    <w:p w14:paraId="7076AAF1" w14:textId="77777777" w:rsidR="00EA2DE1" w:rsidRPr="00AC100E" w:rsidRDefault="0080026B" w:rsidP="0086335A">
      <w:pPr>
        <w:pStyle w:val="ListeParagraf"/>
        <w:numPr>
          <w:ilvl w:val="0"/>
          <w:numId w:val="10"/>
        </w:numPr>
        <w:spacing w:after="200" w:line="276" w:lineRule="auto"/>
      </w:pPr>
      <w:r w:rsidRPr="00AC100E">
        <w:t>Acil Durum Vaziyet Planı</w:t>
      </w:r>
      <w:r w:rsidR="002D1214" w:rsidRPr="00AC100E">
        <w:t>(Kroki)*</w:t>
      </w:r>
    </w:p>
    <w:p w14:paraId="1388CA07" w14:textId="77777777" w:rsidR="00EA2DE1" w:rsidRPr="00AC100E" w:rsidRDefault="0080026B" w:rsidP="0086335A">
      <w:pPr>
        <w:pStyle w:val="ListeParagraf"/>
        <w:numPr>
          <w:ilvl w:val="0"/>
          <w:numId w:val="10"/>
        </w:numPr>
        <w:spacing w:after="200" w:line="276" w:lineRule="auto"/>
      </w:pPr>
      <w:r w:rsidRPr="00AC100E">
        <w:t>Acil Durum Ekip Eğitimleri</w:t>
      </w:r>
    </w:p>
    <w:p w14:paraId="01BB265E" w14:textId="77777777" w:rsidR="00B777C0" w:rsidRPr="00AC100E" w:rsidRDefault="00B777C0" w:rsidP="0086335A">
      <w:pPr>
        <w:pStyle w:val="ListeParagraf"/>
        <w:numPr>
          <w:ilvl w:val="0"/>
          <w:numId w:val="10"/>
        </w:numPr>
        <w:spacing w:after="200" w:line="276" w:lineRule="auto"/>
      </w:pPr>
      <w:r w:rsidRPr="00AC100E">
        <w:t xml:space="preserve">Acil Durum Toplanma Alanı ve </w:t>
      </w:r>
      <w:proofErr w:type="spellStart"/>
      <w:r w:rsidRPr="00AC100E">
        <w:t>Levhalandırılması</w:t>
      </w:r>
      <w:proofErr w:type="spellEnd"/>
    </w:p>
    <w:p w14:paraId="03BBA3FE" w14:textId="77777777" w:rsidR="00EA2DE1" w:rsidRPr="00AC100E" w:rsidRDefault="0080026B" w:rsidP="0086335A">
      <w:pPr>
        <w:pStyle w:val="ListeParagraf"/>
        <w:numPr>
          <w:ilvl w:val="0"/>
          <w:numId w:val="10"/>
        </w:numPr>
        <w:spacing w:after="200" w:line="276" w:lineRule="auto"/>
      </w:pPr>
      <w:r w:rsidRPr="00AC100E">
        <w:t xml:space="preserve">Acil </w:t>
      </w:r>
      <w:r w:rsidR="005B22F8" w:rsidRPr="00AC100E">
        <w:t xml:space="preserve">Durum </w:t>
      </w:r>
      <w:proofErr w:type="spellStart"/>
      <w:proofErr w:type="gramStart"/>
      <w:r w:rsidR="005B22F8" w:rsidRPr="00AC100E">
        <w:t>Tatbikatları,Senaryoları</w:t>
      </w:r>
      <w:proofErr w:type="spellEnd"/>
      <w:proofErr w:type="gramEnd"/>
      <w:r w:rsidR="005B22F8" w:rsidRPr="00AC100E">
        <w:t xml:space="preserve"> v</w:t>
      </w:r>
      <w:r w:rsidRPr="00AC100E">
        <w:t>e</w:t>
      </w:r>
      <w:r w:rsidR="005B22F8" w:rsidRPr="00AC100E">
        <w:t xml:space="preserve"> Tatbikat</w:t>
      </w:r>
      <w:r w:rsidRPr="00AC100E">
        <w:t xml:space="preserve"> Raporları</w:t>
      </w:r>
    </w:p>
    <w:p w14:paraId="508EF176" w14:textId="77777777" w:rsidR="00AB24F8" w:rsidRPr="00AC100E" w:rsidRDefault="00AB24F8" w:rsidP="00AB24F8">
      <w:pPr>
        <w:pStyle w:val="ListeParagraf"/>
        <w:spacing w:after="200" w:line="276" w:lineRule="auto"/>
        <w:ind w:left="1440"/>
      </w:pPr>
    </w:p>
    <w:p w14:paraId="16D21074" w14:textId="77777777" w:rsidR="00EA2DE1" w:rsidRPr="00AC100E" w:rsidRDefault="00EA2DE1" w:rsidP="0086335A">
      <w:pPr>
        <w:pStyle w:val="ListeParagraf"/>
        <w:numPr>
          <w:ilvl w:val="0"/>
          <w:numId w:val="7"/>
        </w:numPr>
        <w:spacing w:after="200" w:line="276" w:lineRule="auto"/>
        <w:rPr>
          <w:b/>
        </w:rPr>
      </w:pPr>
      <w:proofErr w:type="gramStart"/>
      <w:r w:rsidRPr="00AC100E">
        <w:rPr>
          <w:b/>
        </w:rPr>
        <w:t>KLASÖR:KAZA</w:t>
      </w:r>
      <w:proofErr w:type="gramEnd"/>
      <w:r w:rsidRPr="00AC100E">
        <w:rPr>
          <w:b/>
        </w:rPr>
        <w:t xml:space="preserve"> OLAY VE UCUZ ATLATMA(RAMAK KALA) KAYIT DOSYASI</w:t>
      </w:r>
    </w:p>
    <w:p w14:paraId="13CDFF78" w14:textId="77777777" w:rsidR="00EA2DE1" w:rsidRPr="00AC100E" w:rsidRDefault="0080026B" w:rsidP="0086335A">
      <w:pPr>
        <w:pStyle w:val="ListeParagraf"/>
        <w:numPr>
          <w:ilvl w:val="0"/>
          <w:numId w:val="11"/>
        </w:numPr>
        <w:spacing w:after="200" w:line="276" w:lineRule="auto"/>
      </w:pPr>
      <w:r w:rsidRPr="00AC100E">
        <w:t xml:space="preserve">İş Kazalarında Yapılması Gerekli Yasal </w:t>
      </w:r>
      <w:proofErr w:type="spellStart"/>
      <w:r w:rsidRPr="00AC100E">
        <w:t>Prosüdür</w:t>
      </w:r>
      <w:proofErr w:type="spellEnd"/>
      <w:r w:rsidRPr="00AC100E">
        <w:t>*</w:t>
      </w:r>
    </w:p>
    <w:p w14:paraId="60CE6374" w14:textId="77777777" w:rsidR="00EA2DE1" w:rsidRPr="00AC100E" w:rsidRDefault="0080026B" w:rsidP="0086335A">
      <w:pPr>
        <w:pStyle w:val="ListeParagraf"/>
        <w:numPr>
          <w:ilvl w:val="0"/>
          <w:numId w:val="11"/>
        </w:numPr>
        <w:spacing w:after="200" w:line="276" w:lineRule="auto"/>
      </w:pPr>
      <w:r w:rsidRPr="00AC100E">
        <w:t>Kaza Olay Araştırma Raporu*</w:t>
      </w:r>
    </w:p>
    <w:p w14:paraId="68CA3035" w14:textId="77777777" w:rsidR="007834B3" w:rsidRPr="00AC100E" w:rsidRDefault="0080026B" w:rsidP="0086335A">
      <w:pPr>
        <w:pStyle w:val="ListeParagraf"/>
        <w:numPr>
          <w:ilvl w:val="0"/>
          <w:numId w:val="11"/>
        </w:numPr>
        <w:spacing w:after="200" w:line="276" w:lineRule="auto"/>
      </w:pPr>
      <w:r w:rsidRPr="00AC100E">
        <w:t>Ramak Kala Raporu Ve Kartları</w:t>
      </w:r>
    </w:p>
    <w:p w14:paraId="2FA83DA4" w14:textId="77777777" w:rsidR="00A9735C" w:rsidRPr="00AC100E" w:rsidRDefault="00A9735C" w:rsidP="0086335A">
      <w:pPr>
        <w:pStyle w:val="ListeParagraf"/>
        <w:numPr>
          <w:ilvl w:val="0"/>
          <w:numId w:val="11"/>
        </w:numPr>
        <w:spacing w:after="200" w:line="276" w:lineRule="auto"/>
      </w:pPr>
      <w:r w:rsidRPr="00AC100E">
        <w:t>Kaza Bilgi Formu</w:t>
      </w:r>
    </w:p>
    <w:p w14:paraId="645194FE" w14:textId="77777777" w:rsidR="00A9735C" w:rsidRPr="00AC100E" w:rsidRDefault="00A9735C" w:rsidP="0086335A">
      <w:pPr>
        <w:pStyle w:val="ListeParagraf"/>
        <w:numPr>
          <w:ilvl w:val="0"/>
          <w:numId w:val="11"/>
        </w:numPr>
        <w:spacing w:after="200" w:line="276" w:lineRule="auto"/>
      </w:pPr>
      <w:r w:rsidRPr="00AC100E">
        <w:t>Kaza İstatistik Formu</w:t>
      </w:r>
    </w:p>
    <w:p w14:paraId="28CDBB00" w14:textId="77777777" w:rsidR="00EA2DE1" w:rsidRPr="00AC100E" w:rsidRDefault="0080026B" w:rsidP="0086335A">
      <w:pPr>
        <w:pStyle w:val="ListeParagraf"/>
        <w:numPr>
          <w:ilvl w:val="0"/>
          <w:numId w:val="11"/>
        </w:numPr>
        <w:spacing w:after="200" w:line="276" w:lineRule="auto"/>
      </w:pPr>
      <w:r w:rsidRPr="00AC100E">
        <w:t>Kaza Olay Tanık Tutanağı*</w:t>
      </w:r>
    </w:p>
    <w:p w14:paraId="778BC9F6" w14:textId="77777777" w:rsidR="00EA2DE1" w:rsidRPr="00AC100E" w:rsidRDefault="005B22F8" w:rsidP="0086335A">
      <w:pPr>
        <w:pStyle w:val="ListeParagraf"/>
        <w:numPr>
          <w:ilvl w:val="0"/>
          <w:numId w:val="11"/>
        </w:numPr>
        <w:spacing w:after="200" w:line="276" w:lineRule="auto"/>
      </w:pPr>
      <w:r w:rsidRPr="00AC100E">
        <w:t>Kaza Acil Durum Talimatı v</w:t>
      </w:r>
      <w:r w:rsidR="0080026B" w:rsidRPr="00AC100E">
        <w:t>e Planı*</w:t>
      </w:r>
    </w:p>
    <w:p w14:paraId="48CFCFD6" w14:textId="77777777" w:rsidR="00AB24F8" w:rsidRPr="00AC100E" w:rsidRDefault="00AB24F8" w:rsidP="00AB24F8">
      <w:pPr>
        <w:pStyle w:val="ListeParagraf"/>
        <w:spacing w:after="200" w:line="276" w:lineRule="auto"/>
        <w:ind w:left="1440"/>
      </w:pPr>
    </w:p>
    <w:p w14:paraId="67652D1D" w14:textId="77777777" w:rsidR="00EA2DE1" w:rsidRPr="00AC100E" w:rsidRDefault="00EA2DE1" w:rsidP="0086335A">
      <w:pPr>
        <w:pStyle w:val="ListeParagraf"/>
        <w:numPr>
          <w:ilvl w:val="0"/>
          <w:numId w:val="7"/>
        </w:numPr>
        <w:spacing w:after="200" w:line="276" w:lineRule="auto"/>
        <w:rPr>
          <w:b/>
        </w:rPr>
      </w:pPr>
      <w:proofErr w:type="gramStart"/>
      <w:r w:rsidRPr="00AC100E">
        <w:rPr>
          <w:b/>
        </w:rPr>
        <w:t>KLASÖR:İLETİŞİM</w:t>
      </w:r>
      <w:proofErr w:type="gramEnd"/>
      <w:r w:rsidRPr="00AC100E">
        <w:rPr>
          <w:b/>
        </w:rPr>
        <w:t xml:space="preserve"> VE YAZIŞMA DOSYASI</w:t>
      </w:r>
    </w:p>
    <w:p w14:paraId="2F80B2B6" w14:textId="77777777" w:rsidR="00EA2DE1" w:rsidRPr="00AC100E" w:rsidRDefault="0080026B" w:rsidP="0086335A">
      <w:pPr>
        <w:pStyle w:val="ListeParagraf"/>
        <w:numPr>
          <w:ilvl w:val="0"/>
          <w:numId w:val="12"/>
        </w:numPr>
        <w:spacing w:after="200" w:line="276" w:lineRule="auto"/>
      </w:pPr>
      <w:r w:rsidRPr="00AC100E">
        <w:t>Uyarı Yazı Formu</w:t>
      </w:r>
    </w:p>
    <w:p w14:paraId="7754CFA6" w14:textId="77777777" w:rsidR="00EA2DE1" w:rsidRPr="00AC100E" w:rsidRDefault="0080026B" w:rsidP="0086335A">
      <w:pPr>
        <w:pStyle w:val="ListeParagraf"/>
        <w:numPr>
          <w:ilvl w:val="0"/>
          <w:numId w:val="12"/>
        </w:numPr>
        <w:spacing w:after="200" w:line="276" w:lineRule="auto"/>
      </w:pPr>
      <w:r w:rsidRPr="00AC100E">
        <w:t>Ceza Yazı Formu</w:t>
      </w:r>
    </w:p>
    <w:p w14:paraId="0BAF03DA" w14:textId="77777777" w:rsidR="00EA2DE1" w:rsidRPr="00AC100E" w:rsidRDefault="0080026B" w:rsidP="0086335A">
      <w:pPr>
        <w:pStyle w:val="ListeParagraf"/>
        <w:numPr>
          <w:ilvl w:val="0"/>
          <w:numId w:val="12"/>
        </w:numPr>
        <w:spacing w:after="200" w:line="276" w:lineRule="auto"/>
      </w:pPr>
      <w:r w:rsidRPr="00AC100E">
        <w:t>İç İletişim Yazı Formu</w:t>
      </w:r>
    </w:p>
    <w:p w14:paraId="54336F14" w14:textId="77777777" w:rsidR="00EA2DE1" w:rsidRPr="00AC100E" w:rsidRDefault="00EA2DE1" w:rsidP="00EA2DE1">
      <w:pPr>
        <w:pStyle w:val="ListeParagraf"/>
        <w:ind w:left="1440"/>
      </w:pPr>
    </w:p>
    <w:p w14:paraId="54392489" w14:textId="77777777" w:rsidR="00EA2DE1" w:rsidRPr="00AC100E" w:rsidRDefault="00EA2DE1" w:rsidP="0086335A">
      <w:pPr>
        <w:pStyle w:val="ListeParagraf"/>
        <w:numPr>
          <w:ilvl w:val="0"/>
          <w:numId w:val="7"/>
        </w:numPr>
        <w:spacing w:after="200" w:line="276" w:lineRule="auto"/>
        <w:rPr>
          <w:b/>
        </w:rPr>
      </w:pPr>
      <w:proofErr w:type="gramStart"/>
      <w:r w:rsidRPr="00AC100E">
        <w:rPr>
          <w:b/>
        </w:rPr>
        <w:t>KLASÖR:TALİMAT</w:t>
      </w:r>
      <w:r w:rsidR="000D6088" w:rsidRPr="00AC100E">
        <w:rPr>
          <w:b/>
        </w:rPr>
        <w:t>LAR</w:t>
      </w:r>
      <w:proofErr w:type="gramEnd"/>
      <w:r w:rsidRPr="00AC100E">
        <w:rPr>
          <w:b/>
        </w:rPr>
        <w:t xml:space="preserve"> DOSYASI</w:t>
      </w:r>
    </w:p>
    <w:p w14:paraId="2F3B868B" w14:textId="77777777" w:rsidR="00EA2DE1" w:rsidRPr="00AC100E" w:rsidRDefault="0080026B" w:rsidP="0086335A">
      <w:pPr>
        <w:pStyle w:val="ListeParagraf"/>
        <w:numPr>
          <w:ilvl w:val="0"/>
          <w:numId w:val="13"/>
        </w:numPr>
        <w:spacing w:after="200" w:line="276" w:lineRule="auto"/>
      </w:pPr>
      <w:r w:rsidRPr="00AC100E">
        <w:t>Talimat Hazırlama Şablonu</w:t>
      </w:r>
    </w:p>
    <w:p w14:paraId="19A5561E" w14:textId="77777777" w:rsidR="00EA2DE1" w:rsidRPr="00AC100E" w:rsidRDefault="0080026B" w:rsidP="0086335A">
      <w:pPr>
        <w:pStyle w:val="ListeParagraf"/>
        <w:numPr>
          <w:ilvl w:val="0"/>
          <w:numId w:val="13"/>
        </w:numPr>
        <w:spacing w:after="200" w:line="276" w:lineRule="auto"/>
      </w:pPr>
      <w:r w:rsidRPr="00AC100E">
        <w:t>Talimatlar Listesi</w:t>
      </w:r>
    </w:p>
    <w:p w14:paraId="76E58BA5" w14:textId="77777777" w:rsidR="00EA2DE1" w:rsidRPr="00AC100E" w:rsidRDefault="0080026B" w:rsidP="0086335A">
      <w:pPr>
        <w:pStyle w:val="ListeParagraf"/>
        <w:numPr>
          <w:ilvl w:val="0"/>
          <w:numId w:val="13"/>
        </w:numPr>
        <w:spacing w:after="200" w:line="276" w:lineRule="auto"/>
      </w:pPr>
      <w:r w:rsidRPr="00AC100E">
        <w:t>Talimat Kapak Formu</w:t>
      </w:r>
    </w:p>
    <w:p w14:paraId="5F2B3578" w14:textId="77777777" w:rsidR="00EA2DE1" w:rsidRPr="00AC100E" w:rsidRDefault="0080026B" w:rsidP="0086335A">
      <w:pPr>
        <w:pStyle w:val="ListeParagraf"/>
        <w:numPr>
          <w:ilvl w:val="0"/>
          <w:numId w:val="13"/>
        </w:numPr>
        <w:spacing w:after="200" w:line="276" w:lineRule="auto"/>
      </w:pPr>
      <w:r w:rsidRPr="00AC100E">
        <w:t>Talimatlar</w:t>
      </w:r>
    </w:p>
    <w:p w14:paraId="17AF389A" w14:textId="77777777" w:rsidR="00974218" w:rsidRPr="00AC100E" w:rsidRDefault="00974218" w:rsidP="00974218">
      <w:pPr>
        <w:spacing w:after="200" w:line="276" w:lineRule="auto"/>
      </w:pPr>
    </w:p>
    <w:p w14:paraId="381B3706" w14:textId="77777777" w:rsidR="006D1AE7" w:rsidRDefault="006D1AE7" w:rsidP="00EA2DE1">
      <w:pPr>
        <w:pStyle w:val="ListeParagraf"/>
        <w:ind w:left="1440"/>
        <w:rPr>
          <w:b/>
        </w:rPr>
      </w:pPr>
    </w:p>
    <w:p w14:paraId="071ABB2C" w14:textId="77777777" w:rsidR="006D1AE7" w:rsidRDefault="006D1AE7" w:rsidP="00EA2DE1">
      <w:pPr>
        <w:pStyle w:val="ListeParagraf"/>
        <w:ind w:left="1440"/>
        <w:rPr>
          <w:b/>
        </w:rPr>
      </w:pPr>
    </w:p>
    <w:p w14:paraId="278B403B" w14:textId="77777777" w:rsidR="006D1AE7" w:rsidRDefault="006D1AE7" w:rsidP="00EA2DE1">
      <w:pPr>
        <w:pStyle w:val="ListeParagraf"/>
        <w:ind w:left="1440"/>
        <w:rPr>
          <w:b/>
        </w:rPr>
      </w:pPr>
    </w:p>
    <w:p w14:paraId="242BE895" w14:textId="77777777" w:rsidR="006D1AE7" w:rsidRDefault="006D1AE7" w:rsidP="00EA2DE1">
      <w:pPr>
        <w:pStyle w:val="ListeParagraf"/>
        <w:ind w:left="1440"/>
        <w:rPr>
          <w:b/>
        </w:rPr>
      </w:pPr>
    </w:p>
    <w:p w14:paraId="43866B1A" w14:textId="77777777" w:rsidR="006D1AE7" w:rsidRDefault="006D1AE7" w:rsidP="00EA2DE1">
      <w:pPr>
        <w:pStyle w:val="ListeParagraf"/>
        <w:ind w:left="1440"/>
        <w:rPr>
          <w:b/>
        </w:rPr>
      </w:pPr>
    </w:p>
    <w:p w14:paraId="16C7AF85" w14:textId="77777777" w:rsidR="006D1AE7" w:rsidRDefault="006D1AE7" w:rsidP="00EA2DE1">
      <w:pPr>
        <w:pStyle w:val="ListeParagraf"/>
        <w:ind w:left="1440"/>
        <w:rPr>
          <w:b/>
        </w:rPr>
      </w:pPr>
    </w:p>
    <w:p w14:paraId="05A54A73" w14:textId="77777777" w:rsidR="006D1AE7" w:rsidRDefault="006D1AE7" w:rsidP="00EA2DE1">
      <w:pPr>
        <w:pStyle w:val="ListeParagraf"/>
        <w:ind w:left="1440"/>
        <w:rPr>
          <w:b/>
        </w:rPr>
      </w:pPr>
    </w:p>
    <w:p w14:paraId="3125DC0B" w14:textId="77777777" w:rsidR="006D1AE7" w:rsidRDefault="006D1AE7" w:rsidP="00EA2DE1">
      <w:pPr>
        <w:pStyle w:val="ListeParagraf"/>
        <w:ind w:left="1440"/>
        <w:rPr>
          <w:b/>
        </w:rPr>
      </w:pPr>
    </w:p>
    <w:p w14:paraId="147769AA" w14:textId="77777777" w:rsidR="006D1AE7" w:rsidRDefault="006D1AE7" w:rsidP="00EA2DE1">
      <w:pPr>
        <w:pStyle w:val="ListeParagraf"/>
        <w:ind w:left="1440"/>
        <w:rPr>
          <w:b/>
        </w:rPr>
      </w:pPr>
    </w:p>
    <w:p w14:paraId="441D662A" w14:textId="77777777" w:rsidR="006D1AE7" w:rsidRDefault="006D1AE7" w:rsidP="00EA2DE1">
      <w:pPr>
        <w:pStyle w:val="ListeParagraf"/>
        <w:ind w:left="1440"/>
        <w:rPr>
          <w:b/>
        </w:rPr>
      </w:pPr>
    </w:p>
    <w:p w14:paraId="36E53712" w14:textId="77777777" w:rsidR="006D1AE7" w:rsidRDefault="006D1AE7" w:rsidP="00EA2DE1">
      <w:pPr>
        <w:pStyle w:val="ListeParagraf"/>
        <w:ind w:left="1440"/>
        <w:rPr>
          <w:b/>
        </w:rPr>
      </w:pPr>
    </w:p>
    <w:p w14:paraId="127E70E7" w14:textId="77777777" w:rsidR="006D1AE7" w:rsidRDefault="006D1AE7" w:rsidP="00EA2DE1">
      <w:pPr>
        <w:pStyle w:val="ListeParagraf"/>
        <w:ind w:left="1440"/>
        <w:rPr>
          <w:b/>
        </w:rPr>
      </w:pPr>
    </w:p>
    <w:p w14:paraId="17BE0CB6" w14:textId="77777777" w:rsidR="006D1AE7" w:rsidRDefault="006D1AE7" w:rsidP="00EA2DE1">
      <w:pPr>
        <w:pStyle w:val="ListeParagraf"/>
        <w:ind w:left="1440"/>
        <w:rPr>
          <w:b/>
        </w:rPr>
      </w:pPr>
    </w:p>
    <w:p w14:paraId="70FA5DD5" w14:textId="77777777" w:rsidR="00EA2DE1" w:rsidRPr="00AC100E" w:rsidRDefault="00EA2DE1" w:rsidP="00EA2DE1">
      <w:pPr>
        <w:pStyle w:val="ListeParagraf"/>
        <w:ind w:left="1440"/>
        <w:rPr>
          <w:b/>
        </w:rPr>
      </w:pPr>
    </w:p>
    <w:p w14:paraId="4FEEABAA" w14:textId="77777777" w:rsidR="00EA2DE1" w:rsidRPr="00AC100E" w:rsidRDefault="00EA2DE1" w:rsidP="0086335A">
      <w:pPr>
        <w:pStyle w:val="ListeParagraf"/>
        <w:numPr>
          <w:ilvl w:val="0"/>
          <w:numId w:val="7"/>
        </w:numPr>
        <w:spacing w:after="200" w:line="276" w:lineRule="auto"/>
        <w:rPr>
          <w:b/>
        </w:rPr>
      </w:pPr>
      <w:proofErr w:type="gramStart"/>
      <w:r w:rsidRPr="00AC100E">
        <w:rPr>
          <w:b/>
        </w:rPr>
        <w:t>KLASÖR:İSG</w:t>
      </w:r>
      <w:proofErr w:type="gramEnd"/>
      <w:r w:rsidRPr="00AC100E">
        <w:rPr>
          <w:b/>
        </w:rPr>
        <w:t xml:space="preserve"> PROSÜDÜRLERİ</w:t>
      </w:r>
      <w:r w:rsidR="00F2465A" w:rsidRPr="00AC100E">
        <w:rPr>
          <w:b/>
        </w:rPr>
        <w:t>*</w:t>
      </w:r>
    </w:p>
    <w:p w14:paraId="123C7932" w14:textId="77777777" w:rsidR="00974218" w:rsidRPr="00AC100E" w:rsidRDefault="00974218" w:rsidP="00974218">
      <w:pPr>
        <w:pStyle w:val="ListeParagraf"/>
        <w:spacing w:after="200" w:line="276" w:lineRule="auto"/>
        <w:rPr>
          <w:b/>
        </w:rPr>
      </w:pPr>
    </w:p>
    <w:tbl>
      <w:tblPr>
        <w:tblW w:w="0" w:type="auto"/>
        <w:tblInd w:w="1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29"/>
      </w:tblGrid>
      <w:tr w:rsidR="00EA2DE1" w:rsidRPr="00AC100E" w14:paraId="2D40E262" w14:textId="77777777">
        <w:trPr>
          <w:trHeight w:val="316"/>
        </w:trPr>
        <w:tc>
          <w:tcPr>
            <w:tcW w:w="0" w:type="auto"/>
            <w:vAlign w:val="center"/>
          </w:tcPr>
          <w:p w14:paraId="35021DE0" w14:textId="77777777" w:rsidR="00EA2DE1" w:rsidRPr="00AC100E" w:rsidRDefault="00EA2DE1" w:rsidP="0086335A">
            <w:pPr>
              <w:pStyle w:val="ListeParagraf"/>
              <w:numPr>
                <w:ilvl w:val="0"/>
                <w:numId w:val="18"/>
              </w:numPr>
              <w:rPr>
                <w:b/>
                <w:color w:val="000000" w:themeColor="text1"/>
              </w:rPr>
            </w:pPr>
            <w:r w:rsidRPr="00AC100E">
              <w:rPr>
                <w:b/>
                <w:color w:val="000000" w:themeColor="text1"/>
              </w:rPr>
              <w:t xml:space="preserve">Risk Analizi </w:t>
            </w:r>
            <w:proofErr w:type="gramStart"/>
            <w:r w:rsidRPr="00AC100E">
              <w:rPr>
                <w:b/>
                <w:color w:val="000000" w:themeColor="text1"/>
              </w:rPr>
              <w:t>ve  Değerlendirmesi</w:t>
            </w:r>
            <w:proofErr w:type="gramEnd"/>
            <w:r w:rsidRPr="00AC100E">
              <w:rPr>
                <w:b/>
                <w:color w:val="000000" w:themeColor="text1"/>
              </w:rPr>
              <w:t xml:space="preserve"> Prosedürü</w:t>
            </w:r>
          </w:p>
        </w:tc>
      </w:tr>
      <w:tr w:rsidR="00EA2DE1" w:rsidRPr="00AC100E" w14:paraId="14B37515" w14:textId="77777777">
        <w:trPr>
          <w:trHeight w:val="277"/>
        </w:trPr>
        <w:tc>
          <w:tcPr>
            <w:tcW w:w="0" w:type="auto"/>
            <w:vAlign w:val="center"/>
          </w:tcPr>
          <w:p w14:paraId="2D39926F" w14:textId="77777777" w:rsidR="00EA2DE1" w:rsidRPr="00AC100E" w:rsidRDefault="00EA2DE1" w:rsidP="0086335A">
            <w:pPr>
              <w:pStyle w:val="ListeParagraf"/>
              <w:numPr>
                <w:ilvl w:val="0"/>
                <w:numId w:val="18"/>
              </w:numPr>
              <w:rPr>
                <w:b/>
              </w:rPr>
            </w:pPr>
            <w:r w:rsidRPr="00AC100E">
              <w:rPr>
                <w:b/>
                <w:bCs/>
              </w:rPr>
              <w:t>Görev Tanımları Prosedürü</w:t>
            </w:r>
          </w:p>
        </w:tc>
      </w:tr>
      <w:tr w:rsidR="00EA2DE1" w:rsidRPr="00AC100E" w14:paraId="557596C7" w14:textId="77777777">
        <w:trPr>
          <w:trHeight w:val="268"/>
        </w:trPr>
        <w:tc>
          <w:tcPr>
            <w:tcW w:w="0" w:type="auto"/>
            <w:vAlign w:val="center"/>
          </w:tcPr>
          <w:p w14:paraId="439F686B" w14:textId="77777777" w:rsidR="00EA2DE1" w:rsidRPr="00AC100E" w:rsidRDefault="00EA2DE1" w:rsidP="0086335A">
            <w:pPr>
              <w:pStyle w:val="ListeParagraf"/>
              <w:numPr>
                <w:ilvl w:val="0"/>
                <w:numId w:val="18"/>
              </w:numPr>
              <w:rPr>
                <w:b/>
                <w:bCs/>
              </w:rPr>
            </w:pPr>
            <w:r w:rsidRPr="00AC100E">
              <w:rPr>
                <w:b/>
              </w:rPr>
              <w:t>İş Güvenliği Eğitimleri ve Yeterlilik Prosedürü</w:t>
            </w:r>
          </w:p>
        </w:tc>
      </w:tr>
      <w:tr w:rsidR="00EA2DE1" w:rsidRPr="00AC100E" w14:paraId="24DFECDC" w14:textId="77777777">
        <w:trPr>
          <w:trHeight w:val="285"/>
        </w:trPr>
        <w:tc>
          <w:tcPr>
            <w:tcW w:w="0" w:type="auto"/>
            <w:vAlign w:val="center"/>
          </w:tcPr>
          <w:p w14:paraId="1B263C31" w14:textId="77777777" w:rsidR="00EA2DE1" w:rsidRPr="00AC100E" w:rsidRDefault="00EA2DE1" w:rsidP="0086335A">
            <w:pPr>
              <w:pStyle w:val="ListeParagraf"/>
              <w:numPr>
                <w:ilvl w:val="0"/>
                <w:numId w:val="18"/>
              </w:numPr>
              <w:rPr>
                <w:b/>
                <w:bCs/>
              </w:rPr>
            </w:pPr>
            <w:r w:rsidRPr="00AC100E">
              <w:rPr>
                <w:b/>
              </w:rPr>
              <w:t>İş Güvenliği Planlama Prosedürü</w:t>
            </w:r>
          </w:p>
        </w:tc>
      </w:tr>
      <w:tr w:rsidR="00EA2DE1" w:rsidRPr="00AC100E" w14:paraId="1BB41F22" w14:textId="77777777">
        <w:trPr>
          <w:trHeight w:val="276"/>
        </w:trPr>
        <w:tc>
          <w:tcPr>
            <w:tcW w:w="0" w:type="auto"/>
            <w:vAlign w:val="center"/>
          </w:tcPr>
          <w:p w14:paraId="3D8E6B38" w14:textId="77777777" w:rsidR="00EA2DE1" w:rsidRPr="00AC100E" w:rsidRDefault="00EA2DE1" w:rsidP="0086335A">
            <w:pPr>
              <w:pStyle w:val="ListeParagraf"/>
              <w:numPr>
                <w:ilvl w:val="0"/>
                <w:numId w:val="18"/>
              </w:numPr>
              <w:rPr>
                <w:b/>
              </w:rPr>
            </w:pPr>
            <w:r w:rsidRPr="00AC100E">
              <w:rPr>
                <w:b/>
              </w:rPr>
              <w:t>Mevzuat ve Diğer Şartnameler Takibi Prosedürü</w:t>
            </w:r>
          </w:p>
        </w:tc>
      </w:tr>
      <w:tr w:rsidR="00EA2DE1" w:rsidRPr="00AC100E" w14:paraId="7402EAEE" w14:textId="77777777">
        <w:trPr>
          <w:trHeight w:val="226"/>
        </w:trPr>
        <w:tc>
          <w:tcPr>
            <w:tcW w:w="0" w:type="auto"/>
            <w:vAlign w:val="center"/>
          </w:tcPr>
          <w:p w14:paraId="681B2262" w14:textId="77777777" w:rsidR="00EA2DE1" w:rsidRPr="00AC100E" w:rsidRDefault="00EA2DE1" w:rsidP="0086335A">
            <w:pPr>
              <w:pStyle w:val="ListeParagraf"/>
              <w:numPr>
                <w:ilvl w:val="0"/>
                <w:numId w:val="18"/>
              </w:numPr>
              <w:rPr>
                <w:b/>
              </w:rPr>
            </w:pPr>
            <w:r w:rsidRPr="00AC100E">
              <w:rPr>
                <w:b/>
              </w:rPr>
              <w:t>İSG İletişim Prosedürü</w:t>
            </w:r>
          </w:p>
        </w:tc>
      </w:tr>
      <w:tr w:rsidR="00EA2DE1" w:rsidRPr="00AC100E" w14:paraId="07D3EAD1" w14:textId="77777777">
        <w:trPr>
          <w:trHeight w:val="232"/>
        </w:trPr>
        <w:tc>
          <w:tcPr>
            <w:tcW w:w="0" w:type="auto"/>
            <w:vAlign w:val="center"/>
          </w:tcPr>
          <w:p w14:paraId="2EFBAACB" w14:textId="77777777" w:rsidR="00EA2DE1" w:rsidRPr="00AC100E" w:rsidRDefault="00EA2DE1" w:rsidP="0086335A">
            <w:pPr>
              <w:pStyle w:val="ListeParagraf"/>
              <w:numPr>
                <w:ilvl w:val="0"/>
                <w:numId w:val="18"/>
              </w:numPr>
              <w:rPr>
                <w:b/>
              </w:rPr>
            </w:pPr>
            <w:r w:rsidRPr="00AC100E">
              <w:rPr>
                <w:b/>
              </w:rPr>
              <w:t>Acil Durum Planlama ve Hazırlık Prosedürü</w:t>
            </w:r>
          </w:p>
        </w:tc>
      </w:tr>
      <w:tr w:rsidR="00EA2DE1" w:rsidRPr="00AC100E" w14:paraId="323369A2" w14:textId="77777777">
        <w:trPr>
          <w:trHeight w:val="294"/>
        </w:trPr>
        <w:tc>
          <w:tcPr>
            <w:tcW w:w="0" w:type="auto"/>
            <w:vAlign w:val="center"/>
          </w:tcPr>
          <w:p w14:paraId="67E408D3" w14:textId="77777777" w:rsidR="00EA2DE1" w:rsidRPr="00AC100E" w:rsidRDefault="00EA2DE1" w:rsidP="0086335A">
            <w:pPr>
              <w:pStyle w:val="ListeParagraf"/>
              <w:numPr>
                <w:ilvl w:val="0"/>
                <w:numId w:val="18"/>
              </w:numPr>
              <w:rPr>
                <w:b/>
              </w:rPr>
            </w:pPr>
            <w:r w:rsidRPr="00AC100E">
              <w:rPr>
                <w:b/>
              </w:rPr>
              <w:t>İSG Kontrol Prosedürü</w:t>
            </w:r>
          </w:p>
        </w:tc>
      </w:tr>
      <w:tr w:rsidR="00EA2DE1" w:rsidRPr="00AC100E" w14:paraId="2FF8CC77" w14:textId="77777777">
        <w:trPr>
          <w:trHeight w:val="230"/>
        </w:trPr>
        <w:tc>
          <w:tcPr>
            <w:tcW w:w="0" w:type="auto"/>
            <w:vAlign w:val="center"/>
          </w:tcPr>
          <w:p w14:paraId="796843AA" w14:textId="77777777" w:rsidR="00EA2DE1" w:rsidRPr="00AC100E" w:rsidRDefault="00EA2DE1" w:rsidP="0086335A">
            <w:pPr>
              <w:pStyle w:val="ListeParagraf"/>
              <w:numPr>
                <w:ilvl w:val="0"/>
                <w:numId w:val="18"/>
              </w:numPr>
              <w:rPr>
                <w:b/>
              </w:rPr>
            </w:pPr>
            <w:r w:rsidRPr="00AC100E">
              <w:rPr>
                <w:b/>
              </w:rPr>
              <w:t>İş Güvenliği Kurul Prosedürü</w:t>
            </w:r>
          </w:p>
        </w:tc>
      </w:tr>
      <w:tr w:rsidR="00EA2DE1" w:rsidRPr="00AC100E" w14:paraId="0F824A75" w14:textId="77777777">
        <w:trPr>
          <w:trHeight w:val="276"/>
        </w:trPr>
        <w:tc>
          <w:tcPr>
            <w:tcW w:w="0" w:type="auto"/>
            <w:vAlign w:val="center"/>
          </w:tcPr>
          <w:p w14:paraId="76C8C6DF" w14:textId="77777777" w:rsidR="00EA2DE1" w:rsidRPr="00AC100E" w:rsidRDefault="00EA2DE1" w:rsidP="0086335A">
            <w:pPr>
              <w:pStyle w:val="ListeParagraf"/>
              <w:numPr>
                <w:ilvl w:val="0"/>
                <w:numId w:val="18"/>
              </w:numPr>
              <w:rPr>
                <w:b/>
              </w:rPr>
            </w:pPr>
            <w:r w:rsidRPr="00AC100E">
              <w:rPr>
                <w:b/>
              </w:rPr>
              <w:t xml:space="preserve">Kaza ve </w:t>
            </w:r>
            <w:proofErr w:type="spellStart"/>
            <w:r w:rsidRPr="00AC100E">
              <w:rPr>
                <w:b/>
              </w:rPr>
              <w:t>Ucuzatlatma</w:t>
            </w:r>
            <w:proofErr w:type="spellEnd"/>
            <w:r w:rsidRPr="00AC100E">
              <w:rPr>
                <w:b/>
              </w:rPr>
              <w:t>(</w:t>
            </w:r>
            <w:proofErr w:type="spellStart"/>
            <w:r w:rsidRPr="00AC100E">
              <w:rPr>
                <w:b/>
              </w:rPr>
              <w:t>Ramakkala</w:t>
            </w:r>
            <w:proofErr w:type="spellEnd"/>
            <w:r w:rsidRPr="00AC100E">
              <w:rPr>
                <w:b/>
              </w:rPr>
              <w:t>) Prosedürü</w:t>
            </w:r>
          </w:p>
        </w:tc>
      </w:tr>
      <w:tr w:rsidR="00EA2DE1" w:rsidRPr="00AC100E" w14:paraId="05E97758" w14:textId="77777777">
        <w:trPr>
          <w:trHeight w:val="242"/>
        </w:trPr>
        <w:tc>
          <w:tcPr>
            <w:tcW w:w="0" w:type="auto"/>
            <w:vAlign w:val="center"/>
          </w:tcPr>
          <w:p w14:paraId="146F1E48" w14:textId="77777777" w:rsidR="00EA2DE1" w:rsidRPr="00AC100E" w:rsidRDefault="00EA2DE1" w:rsidP="0086335A">
            <w:pPr>
              <w:pStyle w:val="ListeParagraf"/>
              <w:numPr>
                <w:ilvl w:val="0"/>
                <w:numId w:val="18"/>
              </w:numPr>
              <w:rPr>
                <w:b/>
              </w:rPr>
            </w:pPr>
            <w:r w:rsidRPr="00AC100E">
              <w:rPr>
                <w:b/>
              </w:rPr>
              <w:t>Disiplin ve Ceza Prosedürü</w:t>
            </w:r>
          </w:p>
        </w:tc>
      </w:tr>
      <w:tr w:rsidR="00EA2DE1" w:rsidRPr="00AC100E" w14:paraId="12D72A51" w14:textId="77777777">
        <w:trPr>
          <w:trHeight w:val="318"/>
        </w:trPr>
        <w:tc>
          <w:tcPr>
            <w:tcW w:w="0" w:type="auto"/>
            <w:vAlign w:val="center"/>
          </w:tcPr>
          <w:p w14:paraId="68940D82" w14:textId="77777777" w:rsidR="00EA2DE1" w:rsidRPr="00AC100E" w:rsidRDefault="00EA2DE1" w:rsidP="0086335A">
            <w:pPr>
              <w:pStyle w:val="ListeParagraf"/>
              <w:numPr>
                <w:ilvl w:val="0"/>
                <w:numId w:val="18"/>
              </w:numPr>
              <w:rPr>
                <w:b/>
              </w:rPr>
            </w:pPr>
            <w:proofErr w:type="spellStart"/>
            <w:r w:rsidRPr="00AC100E">
              <w:rPr>
                <w:b/>
              </w:rPr>
              <w:t>Dökümanların</w:t>
            </w:r>
            <w:proofErr w:type="spellEnd"/>
            <w:r w:rsidRPr="00AC100E">
              <w:rPr>
                <w:b/>
              </w:rPr>
              <w:t xml:space="preserve"> Kayıt ve Kontrolü Prosedürü</w:t>
            </w:r>
          </w:p>
        </w:tc>
      </w:tr>
      <w:tr w:rsidR="00EA2DE1" w:rsidRPr="00AC100E" w14:paraId="1F721601" w14:textId="77777777">
        <w:trPr>
          <w:trHeight w:val="400"/>
        </w:trPr>
        <w:tc>
          <w:tcPr>
            <w:tcW w:w="0" w:type="auto"/>
            <w:vAlign w:val="center"/>
          </w:tcPr>
          <w:p w14:paraId="637F2317" w14:textId="77777777" w:rsidR="00EA2DE1" w:rsidRPr="00AC100E" w:rsidRDefault="00EA2DE1" w:rsidP="0086335A">
            <w:pPr>
              <w:pStyle w:val="ListeParagraf"/>
              <w:numPr>
                <w:ilvl w:val="0"/>
                <w:numId w:val="18"/>
              </w:numPr>
              <w:rPr>
                <w:b/>
              </w:rPr>
            </w:pPr>
            <w:r w:rsidRPr="00AC100E">
              <w:rPr>
                <w:b/>
              </w:rPr>
              <w:t>Düzeltici Önleyici Faaliyet Prosedürü</w:t>
            </w:r>
          </w:p>
        </w:tc>
      </w:tr>
      <w:tr w:rsidR="00EA2DE1" w:rsidRPr="00AC100E" w14:paraId="2E0CCBB1" w14:textId="77777777">
        <w:trPr>
          <w:trHeight w:val="363"/>
        </w:trPr>
        <w:tc>
          <w:tcPr>
            <w:tcW w:w="0" w:type="auto"/>
            <w:vAlign w:val="center"/>
          </w:tcPr>
          <w:p w14:paraId="76C2E65F" w14:textId="77777777" w:rsidR="00EA2DE1" w:rsidRPr="00AC100E" w:rsidRDefault="00EA2DE1" w:rsidP="0086335A">
            <w:pPr>
              <w:pStyle w:val="ListeParagraf"/>
              <w:numPr>
                <w:ilvl w:val="0"/>
                <w:numId w:val="18"/>
              </w:numPr>
              <w:rPr>
                <w:b/>
              </w:rPr>
            </w:pPr>
            <w:r w:rsidRPr="00AC100E">
              <w:rPr>
                <w:b/>
              </w:rPr>
              <w:t>Yönetimin Gözden Geçirmesi Prosedürü</w:t>
            </w:r>
          </w:p>
        </w:tc>
      </w:tr>
      <w:tr w:rsidR="00EA2DE1" w:rsidRPr="00AC100E" w14:paraId="5AA53222" w14:textId="77777777">
        <w:trPr>
          <w:trHeight w:val="328"/>
        </w:trPr>
        <w:tc>
          <w:tcPr>
            <w:tcW w:w="0" w:type="auto"/>
            <w:vAlign w:val="center"/>
          </w:tcPr>
          <w:p w14:paraId="3BEEFE79" w14:textId="77777777" w:rsidR="00EA2DE1" w:rsidRPr="00AC100E" w:rsidRDefault="00EA2DE1" w:rsidP="0086335A">
            <w:pPr>
              <w:pStyle w:val="ListeParagraf"/>
              <w:numPr>
                <w:ilvl w:val="0"/>
                <w:numId w:val="18"/>
              </w:numPr>
              <w:rPr>
                <w:b/>
              </w:rPr>
            </w:pPr>
            <w:r w:rsidRPr="00AC100E">
              <w:rPr>
                <w:b/>
              </w:rPr>
              <w:t>İzleme ve Ölçme Prosedürü</w:t>
            </w:r>
          </w:p>
        </w:tc>
      </w:tr>
      <w:tr w:rsidR="00EA2DE1" w:rsidRPr="00AC100E" w14:paraId="0EE05EE7" w14:textId="77777777">
        <w:trPr>
          <w:trHeight w:val="292"/>
        </w:trPr>
        <w:tc>
          <w:tcPr>
            <w:tcW w:w="0" w:type="auto"/>
            <w:vAlign w:val="center"/>
          </w:tcPr>
          <w:p w14:paraId="0E813BD0" w14:textId="77777777" w:rsidR="00EA2DE1" w:rsidRPr="00AC100E" w:rsidRDefault="00EA2DE1" w:rsidP="0086335A">
            <w:pPr>
              <w:pStyle w:val="ListeParagraf"/>
              <w:numPr>
                <w:ilvl w:val="0"/>
                <w:numId w:val="18"/>
              </w:numPr>
              <w:rPr>
                <w:b/>
              </w:rPr>
            </w:pPr>
            <w:proofErr w:type="spellStart"/>
            <w:proofErr w:type="gramStart"/>
            <w:r w:rsidRPr="00AC100E">
              <w:rPr>
                <w:b/>
              </w:rPr>
              <w:t>Sözleşme,Teklif</w:t>
            </w:r>
            <w:proofErr w:type="spellEnd"/>
            <w:proofErr w:type="gramEnd"/>
            <w:r w:rsidRPr="00AC100E">
              <w:rPr>
                <w:b/>
              </w:rPr>
              <w:t xml:space="preserve">  ve Anlaşmalar Prosedürü</w:t>
            </w:r>
          </w:p>
        </w:tc>
      </w:tr>
      <w:tr w:rsidR="00EA2DE1" w:rsidRPr="00AC100E" w14:paraId="74E8461F" w14:textId="77777777">
        <w:trPr>
          <w:trHeight w:val="214"/>
        </w:trPr>
        <w:tc>
          <w:tcPr>
            <w:tcW w:w="0" w:type="auto"/>
            <w:vAlign w:val="center"/>
          </w:tcPr>
          <w:p w14:paraId="50A56A35" w14:textId="77777777" w:rsidR="00EA2DE1" w:rsidRPr="00AC100E" w:rsidRDefault="00EA2DE1" w:rsidP="0086335A">
            <w:pPr>
              <w:pStyle w:val="ListeParagraf"/>
              <w:numPr>
                <w:ilvl w:val="0"/>
                <w:numId w:val="18"/>
              </w:numPr>
              <w:rPr>
                <w:b/>
              </w:rPr>
            </w:pPr>
            <w:r w:rsidRPr="00AC100E">
              <w:rPr>
                <w:b/>
              </w:rPr>
              <w:t>Veri analizi ve Kayıt Prosedürü</w:t>
            </w:r>
          </w:p>
        </w:tc>
      </w:tr>
      <w:tr w:rsidR="00EA2DE1" w:rsidRPr="00AC100E" w14:paraId="0E7754F7" w14:textId="77777777">
        <w:trPr>
          <w:trHeight w:val="298"/>
        </w:trPr>
        <w:tc>
          <w:tcPr>
            <w:tcW w:w="0" w:type="auto"/>
            <w:vAlign w:val="center"/>
          </w:tcPr>
          <w:p w14:paraId="0DD70F6C" w14:textId="77777777" w:rsidR="00EA2DE1" w:rsidRPr="00AC100E" w:rsidRDefault="00EA2DE1" w:rsidP="0086335A">
            <w:pPr>
              <w:pStyle w:val="ListeParagraf"/>
              <w:numPr>
                <w:ilvl w:val="0"/>
                <w:numId w:val="18"/>
              </w:numPr>
              <w:rPr>
                <w:b/>
              </w:rPr>
            </w:pPr>
            <w:r w:rsidRPr="00AC100E">
              <w:rPr>
                <w:b/>
              </w:rPr>
              <w:t>İşe Giriş ve Oryantasyon Eğitimi Prosedürü</w:t>
            </w:r>
          </w:p>
        </w:tc>
      </w:tr>
      <w:tr w:rsidR="00EA2DE1" w:rsidRPr="00AC100E" w14:paraId="7DD813DD" w14:textId="77777777">
        <w:trPr>
          <w:trHeight w:val="347"/>
        </w:trPr>
        <w:tc>
          <w:tcPr>
            <w:tcW w:w="0" w:type="auto"/>
            <w:vAlign w:val="center"/>
          </w:tcPr>
          <w:p w14:paraId="13033A16" w14:textId="77777777" w:rsidR="00EA2DE1" w:rsidRPr="00AC100E" w:rsidRDefault="00EA2DE1" w:rsidP="0086335A">
            <w:pPr>
              <w:pStyle w:val="ListeParagraf"/>
              <w:numPr>
                <w:ilvl w:val="0"/>
                <w:numId w:val="18"/>
              </w:numPr>
              <w:rPr>
                <w:b/>
              </w:rPr>
            </w:pPr>
            <w:r w:rsidRPr="00AC100E">
              <w:rPr>
                <w:b/>
              </w:rPr>
              <w:t>Talimat Hazırlama Prosedürü</w:t>
            </w:r>
          </w:p>
        </w:tc>
      </w:tr>
    </w:tbl>
    <w:p w14:paraId="657EF620" w14:textId="77777777" w:rsidR="00B63EF3" w:rsidRPr="00AC100E" w:rsidRDefault="00B63EF3" w:rsidP="00EA2DE1">
      <w:pPr>
        <w:spacing w:after="200" w:line="276" w:lineRule="auto"/>
        <w:rPr>
          <w:b/>
        </w:rPr>
      </w:pPr>
    </w:p>
    <w:p w14:paraId="52B518BE" w14:textId="77777777" w:rsidR="00EA2DE1" w:rsidRPr="00AC100E" w:rsidRDefault="005A1618" w:rsidP="0086335A">
      <w:pPr>
        <w:pStyle w:val="ListeParagraf"/>
        <w:numPr>
          <w:ilvl w:val="0"/>
          <w:numId w:val="7"/>
        </w:numPr>
        <w:spacing w:after="200" w:line="276" w:lineRule="auto"/>
        <w:rPr>
          <w:b/>
        </w:rPr>
      </w:pPr>
      <w:proofErr w:type="gramStart"/>
      <w:r w:rsidRPr="00AC100E">
        <w:rPr>
          <w:b/>
        </w:rPr>
        <w:t>KLASÖR:</w:t>
      </w:r>
      <w:r w:rsidR="00EA2DE1" w:rsidRPr="00AC100E">
        <w:rPr>
          <w:b/>
        </w:rPr>
        <w:t>ÖZLÜK</w:t>
      </w:r>
      <w:proofErr w:type="gramEnd"/>
      <w:r w:rsidR="00EA2DE1" w:rsidRPr="00AC100E">
        <w:rPr>
          <w:b/>
        </w:rPr>
        <w:t xml:space="preserve"> KONTROL DOSYASI</w:t>
      </w:r>
    </w:p>
    <w:p w14:paraId="0883192D" w14:textId="77777777" w:rsidR="00974218" w:rsidRPr="00AC100E" w:rsidRDefault="0080026B" w:rsidP="0086335A">
      <w:pPr>
        <w:pStyle w:val="ListeParagraf"/>
        <w:numPr>
          <w:ilvl w:val="0"/>
          <w:numId w:val="15"/>
        </w:numPr>
        <w:spacing w:after="200" w:line="276" w:lineRule="auto"/>
      </w:pPr>
      <w:r w:rsidRPr="00AC100E">
        <w:t>Özlük Dosyası Kontrol Formu*</w:t>
      </w:r>
    </w:p>
    <w:p w14:paraId="28699942" w14:textId="77777777" w:rsidR="00EA2DE1" w:rsidRPr="00AC100E" w:rsidRDefault="00EA2DE1" w:rsidP="0086335A">
      <w:pPr>
        <w:pStyle w:val="ListeParagraf"/>
        <w:numPr>
          <w:ilvl w:val="0"/>
          <w:numId w:val="15"/>
        </w:numPr>
        <w:spacing w:after="200" w:line="276" w:lineRule="auto"/>
      </w:pPr>
      <w:r w:rsidRPr="00AC100E">
        <w:rPr>
          <w:b/>
          <w:u w:val="single"/>
        </w:rPr>
        <w:t>Dosyada bulunması gerekenler:</w:t>
      </w:r>
    </w:p>
    <w:p w14:paraId="76293E82" w14:textId="77777777" w:rsidR="00974218" w:rsidRPr="00563DD3" w:rsidRDefault="00974218" w:rsidP="00974218">
      <w:pPr>
        <w:pStyle w:val="ListeParagraf"/>
        <w:spacing w:after="200" w:line="276" w:lineRule="auto"/>
        <w:ind w:left="1440"/>
        <w:rPr>
          <w:sz w:val="20"/>
          <w:szCs w:val="20"/>
        </w:rPr>
      </w:pPr>
    </w:p>
    <w:p w14:paraId="274FF0A6" w14:textId="77777777" w:rsidR="00EA2DE1" w:rsidRPr="00563DD3" w:rsidRDefault="00EA2DE1" w:rsidP="0086335A">
      <w:pPr>
        <w:pStyle w:val="ListeParagraf"/>
        <w:numPr>
          <w:ilvl w:val="0"/>
          <w:numId w:val="22"/>
        </w:numPr>
        <w:spacing w:line="360" w:lineRule="auto"/>
        <w:jc w:val="both"/>
        <w:rPr>
          <w:sz w:val="20"/>
          <w:szCs w:val="20"/>
        </w:rPr>
      </w:pPr>
      <w:r w:rsidRPr="00563DD3">
        <w:rPr>
          <w:sz w:val="20"/>
          <w:szCs w:val="20"/>
        </w:rPr>
        <w:t>Kimlik bilgileri</w:t>
      </w:r>
    </w:p>
    <w:p w14:paraId="40CFC7AD" w14:textId="77777777" w:rsidR="00F2465A" w:rsidRPr="00563DD3" w:rsidRDefault="00EA2DE1" w:rsidP="0086335A">
      <w:pPr>
        <w:pStyle w:val="ListeParagraf"/>
        <w:numPr>
          <w:ilvl w:val="0"/>
          <w:numId w:val="22"/>
        </w:numPr>
        <w:spacing w:line="360" w:lineRule="auto"/>
        <w:jc w:val="both"/>
        <w:rPr>
          <w:b/>
          <w:sz w:val="20"/>
          <w:szCs w:val="20"/>
        </w:rPr>
      </w:pPr>
      <w:r w:rsidRPr="00563DD3">
        <w:rPr>
          <w:b/>
          <w:sz w:val="20"/>
          <w:szCs w:val="20"/>
        </w:rPr>
        <w:t>Sağlık Raporu</w:t>
      </w:r>
      <w:r w:rsidR="00F2465A" w:rsidRPr="00563DD3">
        <w:rPr>
          <w:b/>
          <w:sz w:val="20"/>
          <w:szCs w:val="20"/>
        </w:rPr>
        <w:t>*</w:t>
      </w:r>
    </w:p>
    <w:p w14:paraId="7E2C1A9A" w14:textId="77777777" w:rsidR="00EA2DE1" w:rsidRPr="00563DD3" w:rsidRDefault="00F2465A" w:rsidP="0086335A">
      <w:pPr>
        <w:pStyle w:val="ListeParagraf"/>
        <w:numPr>
          <w:ilvl w:val="0"/>
          <w:numId w:val="22"/>
        </w:numPr>
        <w:spacing w:line="360" w:lineRule="auto"/>
        <w:jc w:val="both"/>
        <w:rPr>
          <w:b/>
          <w:sz w:val="20"/>
          <w:szCs w:val="20"/>
        </w:rPr>
      </w:pPr>
      <w:r w:rsidRPr="00563DD3">
        <w:rPr>
          <w:b/>
          <w:sz w:val="20"/>
          <w:szCs w:val="20"/>
        </w:rPr>
        <w:t>Sabıka Kaydı</w:t>
      </w:r>
      <w:r w:rsidR="00EA2DE1" w:rsidRPr="00563DD3">
        <w:rPr>
          <w:b/>
          <w:sz w:val="20"/>
          <w:szCs w:val="20"/>
        </w:rPr>
        <w:t xml:space="preserve"> </w:t>
      </w:r>
    </w:p>
    <w:p w14:paraId="7D056F37" w14:textId="77777777" w:rsidR="00EA2DE1" w:rsidRPr="00563DD3" w:rsidRDefault="00EA2DE1" w:rsidP="0086335A">
      <w:pPr>
        <w:pStyle w:val="ListeParagraf"/>
        <w:numPr>
          <w:ilvl w:val="0"/>
          <w:numId w:val="22"/>
        </w:numPr>
        <w:spacing w:line="360" w:lineRule="auto"/>
        <w:jc w:val="both"/>
        <w:rPr>
          <w:sz w:val="20"/>
          <w:szCs w:val="20"/>
        </w:rPr>
      </w:pPr>
      <w:r w:rsidRPr="00563DD3">
        <w:rPr>
          <w:sz w:val="20"/>
          <w:szCs w:val="20"/>
        </w:rPr>
        <w:t>İş başvuru formu</w:t>
      </w:r>
    </w:p>
    <w:p w14:paraId="54889920" w14:textId="77777777" w:rsidR="00EA2DE1" w:rsidRPr="00563DD3" w:rsidRDefault="00EA2DE1" w:rsidP="0086335A">
      <w:pPr>
        <w:pStyle w:val="ListeParagraf"/>
        <w:numPr>
          <w:ilvl w:val="0"/>
          <w:numId w:val="22"/>
        </w:numPr>
        <w:spacing w:line="360" w:lineRule="auto"/>
        <w:jc w:val="both"/>
        <w:rPr>
          <w:sz w:val="20"/>
          <w:szCs w:val="20"/>
        </w:rPr>
      </w:pPr>
      <w:r w:rsidRPr="00563DD3">
        <w:rPr>
          <w:sz w:val="20"/>
          <w:szCs w:val="20"/>
        </w:rPr>
        <w:t>Hizmet sözleşmesi</w:t>
      </w:r>
    </w:p>
    <w:p w14:paraId="17673C1E" w14:textId="77777777" w:rsidR="00EA2DE1" w:rsidRPr="00563DD3" w:rsidRDefault="00EA2DE1" w:rsidP="0086335A">
      <w:pPr>
        <w:pStyle w:val="ListeParagraf"/>
        <w:numPr>
          <w:ilvl w:val="0"/>
          <w:numId w:val="22"/>
        </w:numPr>
        <w:spacing w:line="360" w:lineRule="auto"/>
        <w:jc w:val="both"/>
        <w:rPr>
          <w:b/>
          <w:sz w:val="20"/>
          <w:szCs w:val="20"/>
        </w:rPr>
      </w:pPr>
      <w:r w:rsidRPr="00563DD3">
        <w:rPr>
          <w:b/>
          <w:sz w:val="20"/>
          <w:szCs w:val="20"/>
        </w:rPr>
        <w:t>SSK İşe Giriş Bildirgesi</w:t>
      </w:r>
      <w:r w:rsidR="00F2465A" w:rsidRPr="00563DD3">
        <w:rPr>
          <w:b/>
          <w:sz w:val="20"/>
          <w:szCs w:val="20"/>
        </w:rPr>
        <w:t>*</w:t>
      </w:r>
    </w:p>
    <w:p w14:paraId="6E79F60E" w14:textId="77777777" w:rsidR="00EA2DE1" w:rsidRPr="00563DD3" w:rsidRDefault="00EA2DE1" w:rsidP="0086335A">
      <w:pPr>
        <w:pStyle w:val="ListeParagraf"/>
        <w:numPr>
          <w:ilvl w:val="0"/>
          <w:numId w:val="22"/>
        </w:numPr>
        <w:spacing w:line="360" w:lineRule="auto"/>
        <w:jc w:val="both"/>
        <w:rPr>
          <w:sz w:val="20"/>
          <w:szCs w:val="20"/>
        </w:rPr>
      </w:pPr>
      <w:r w:rsidRPr="00563DD3">
        <w:rPr>
          <w:sz w:val="20"/>
          <w:szCs w:val="20"/>
        </w:rPr>
        <w:t>2 adet fotoğraf</w:t>
      </w:r>
    </w:p>
    <w:p w14:paraId="57E168E7" w14:textId="77777777" w:rsidR="00EA2DE1" w:rsidRPr="00563DD3" w:rsidRDefault="00EA2DE1" w:rsidP="0086335A">
      <w:pPr>
        <w:pStyle w:val="ListeParagraf"/>
        <w:numPr>
          <w:ilvl w:val="0"/>
          <w:numId w:val="22"/>
        </w:numPr>
        <w:spacing w:line="360" w:lineRule="auto"/>
        <w:jc w:val="both"/>
        <w:rPr>
          <w:b/>
          <w:sz w:val="20"/>
          <w:szCs w:val="20"/>
        </w:rPr>
      </w:pPr>
      <w:r w:rsidRPr="00563DD3">
        <w:rPr>
          <w:b/>
          <w:sz w:val="20"/>
          <w:szCs w:val="20"/>
        </w:rPr>
        <w:t>Uzmanlık belgesi (Vinç, forklift vb. Operatör Belgeleri, Kaynakçı Belgesi, Kazancı Belgesi,  Elektrikçi Belgesi, …vb.)</w:t>
      </w:r>
      <w:r w:rsidR="00F2465A" w:rsidRPr="00563DD3">
        <w:rPr>
          <w:b/>
          <w:sz w:val="20"/>
          <w:szCs w:val="20"/>
        </w:rPr>
        <w:t>*</w:t>
      </w:r>
    </w:p>
    <w:p w14:paraId="7D823C75" w14:textId="77777777" w:rsidR="00EA2DE1" w:rsidRPr="00563DD3" w:rsidRDefault="00EA2DE1" w:rsidP="0086335A">
      <w:pPr>
        <w:pStyle w:val="ListeParagraf"/>
        <w:numPr>
          <w:ilvl w:val="0"/>
          <w:numId w:val="22"/>
        </w:numPr>
        <w:spacing w:line="360" w:lineRule="auto"/>
        <w:jc w:val="both"/>
        <w:rPr>
          <w:b/>
          <w:sz w:val="20"/>
          <w:szCs w:val="20"/>
        </w:rPr>
      </w:pPr>
      <w:r w:rsidRPr="00563DD3">
        <w:rPr>
          <w:b/>
          <w:sz w:val="20"/>
          <w:szCs w:val="20"/>
        </w:rPr>
        <w:t>İSG Talimatı</w:t>
      </w:r>
    </w:p>
    <w:p w14:paraId="08564CD8" w14:textId="77777777" w:rsidR="00EA2DE1" w:rsidRPr="00563DD3" w:rsidRDefault="00EA2DE1" w:rsidP="0086335A">
      <w:pPr>
        <w:pStyle w:val="ListeParagraf"/>
        <w:numPr>
          <w:ilvl w:val="0"/>
          <w:numId w:val="22"/>
        </w:numPr>
        <w:spacing w:line="360" w:lineRule="auto"/>
        <w:jc w:val="both"/>
        <w:rPr>
          <w:b/>
          <w:sz w:val="20"/>
          <w:szCs w:val="20"/>
        </w:rPr>
      </w:pPr>
      <w:r w:rsidRPr="00563DD3">
        <w:rPr>
          <w:b/>
          <w:sz w:val="20"/>
          <w:szCs w:val="20"/>
        </w:rPr>
        <w:t>Çalışma talimatları</w:t>
      </w:r>
    </w:p>
    <w:p w14:paraId="71CEA327" w14:textId="77777777" w:rsidR="00EA2DE1" w:rsidRPr="00563DD3" w:rsidRDefault="00EA2DE1" w:rsidP="0086335A">
      <w:pPr>
        <w:pStyle w:val="ListeParagraf"/>
        <w:numPr>
          <w:ilvl w:val="0"/>
          <w:numId w:val="22"/>
        </w:numPr>
        <w:spacing w:line="360" w:lineRule="auto"/>
        <w:jc w:val="both"/>
        <w:rPr>
          <w:sz w:val="20"/>
          <w:szCs w:val="20"/>
        </w:rPr>
      </w:pPr>
      <w:r w:rsidRPr="00563DD3">
        <w:rPr>
          <w:sz w:val="20"/>
          <w:szCs w:val="20"/>
        </w:rPr>
        <w:t>Görev, yetki ve sorumluluklar</w:t>
      </w:r>
    </w:p>
    <w:p w14:paraId="1F560136" w14:textId="77777777" w:rsidR="00EA2DE1" w:rsidRPr="00563DD3" w:rsidRDefault="00EA2DE1" w:rsidP="0086335A">
      <w:pPr>
        <w:pStyle w:val="ListeParagraf"/>
        <w:numPr>
          <w:ilvl w:val="0"/>
          <w:numId w:val="23"/>
        </w:numPr>
        <w:spacing w:line="360" w:lineRule="auto"/>
        <w:contextualSpacing w:val="0"/>
        <w:jc w:val="both"/>
        <w:rPr>
          <w:b/>
          <w:sz w:val="20"/>
          <w:szCs w:val="20"/>
        </w:rPr>
      </w:pPr>
      <w:r w:rsidRPr="00563DD3">
        <w:rPr>
          <w:b/>
          <w:sz w:val="20"/>
          <w:szCs w:val="20"/>
        </w:rPr>
        <w:lastRenderedPageBreak/>
        <w:t>Kişisel koruyucu donanım zimmet tutanağı</w:t>
      </w:r>
      <w:r w:rsidR="00F2465A" w:rsidRPr="00563DD3">
        <w:rPr>
          <w:b/>
          <w:sz w:val="20"/>
          <w:szCs w:val="20"/>
        </w:rPr>
        <w:t>*</w:t>
      </w:r>
      <w:r w:rsidRPr="00563DD3">
        <w:rPr>
          <w:b/>
          <w:sz w:val="20"/>
          <w:szCs w:val="20"/>
        </w:rPr>
        <w:t xml:space="preserve"> </w:t>
      </w:r>
    </w:p>
    <w:p w14:paraId="417939C7" w14:textId="77777777" w:rsidR="00EA2DE1" w:rsidRPr="00563DD3" w:rsidRDefault="00EA2DE1" w:rsidP="0086335A">
      <w:pPr>
        <w:pStyle w:val="ListeParagraf"/>
        <w:numPr>
          <w:ilvl w:val="0"/>
          <w:numId w:val="23"/>
        </w:numPr>
        <w:spacing w:line="360" w:lineRule="auto"/>
        <w:contextualSpacing w:val="0"/>
        <w:jc w:val="both"/>
        <w:rPr>
          <w:b/>
          <w:sz w:val="20"/>
          <w:szCs w:val="20"/>
        </w:rPr>
      </w:pPr>
      <w:r w:rsidRPr="00563DD3">
        <w:rPr>
          <w:b/>
          <w:sz w:val="20"/>
          <w:szCs w:val="20"/>
        </w:rPr>
        <w:t>Fazla çalışma onay formu</w:t>
      </w:r>
    </w:p>
    <w:p w14:paraId="62AA53DE" w14:textId="77777777" w:rsidR="00A37F9F" w:rsidRPr="00AC100E" w:rsidRDefault="00A37F9F" w:rsidP="00A37F9F">
      <w:pPr>
        <w:pStyle w:val="ListeParagraf"/>
        <w:spacing w:line="360" w:lineRule="auto"/>
        <w:contextualSpacing w:val="0"/>
        <w:jc w:val="both"/>
      </w:pPr>
    </w:p>
    <w:p w14:paraId="3B605DEA" w14:textId="77777777" w:rsidR="00D55020" w:rsidRPr="00AC100E" w:rsidRDefault="005A1618" w:rsidP="0086335A">
      <w:pPr>
        <w:pStyle w:val="ListeParagraf"/>
        <w:numPr>
          <w:ilvl w:val="0"/>
          <w:numId w:val="7"/>
        </w:numPr>
        <w:spacing w:after="200" w:line="276" w:lineRule="auto"/>
        <w:rPr>
          <w:b/>
        </w:rPr>
      </w:pPr>
      <w:proofErr w:type="gramStart"/>
      <w:r w:rsidRPr="00AC100E">
        <w:rPr>
          <w:b/>
        </w:rPr>
        <w:t>KLASÖR:</w:t>
      </w:r>
      <w:r w:rsidR="00EA2DE1" w:rsidRPr="00AC100E">
        <w:rPr>
          <w:b/>
        </w:rPr>
        <w:t>İŞLETME</w:t>
      </w:r>
      <w:proofErr w:type="gramEnd"/>
      <w:r w:rsidR="00EA2DE1" w:rsidRPr="00AC100E">
        <w:rPr>
          <w:b/>
        </w:rPr>
        <w:t xml:space="preserve"> KONTROLÜ VE DENETİM DOSYASI</w:t>
      </w:r>
      <w:r w:rsidR="00F2465A" w:rsidRPr="00AC100E">
        <w:rPr>
          <w:b/>
        </w:rPr>
        <w:t>*</w:t>
      </w:r>
    </w:p>
    <w:p w14:paraId="7AFFB3EB" w14:textId="77777777" w:rsidR="00D55020" w:rsidRPr="00AC100E" w:rsidRDefault="00D55020" w:rsidP="0086335A">
      <w:pPr>
        <w:pStyle w:val="ListeParagraf"/>
        <w:numPr>
          <w:ilvl w:val="0"/>
          <w:numId w:val="19"/>
        </w:numPr>
        <w:spacing w:after="200" w:line="276" w:lineRule="auto"/>
      </w:pPr>
      <w:r w:rsidRPr="00AC100E">
        <w:t>DÖF(Düzeltici ve Önleyici Faaliyet Raporları)</w:t>
      </w:r>
    </w:p>
    <w:p w14:paraId="3EA63D60" w14:textId="77777777" w:rsidR="00D55020" w:rsidRPr="00AC100E" w:rsidRDefault="00D55020" w:rsidP="0086335A">
      <w:pPr>
        <w:pStyle w:val="ListeParagraf"/>
        <w:numPr>
          <w:ilvl w:val="0"/>
          <w:numId w:val="19"/>
        </w:numPr>
        <w:spacing w:after="200" w:line="276" w:lineRule="auto"/>
      </w:pPr>
      <w:r w:rsidRPr="00AC100E">
        <w:t>Uygunsuzluk Raporu</w:t>
      </w:r>
    </w:p>
    <w:p w14:paraId="0A8D6139" w14:textId="77777777" w:rsidR="00D55020" w:rsidRPr="00AC100E" w:rsidRDefault="00D55020" w:rsidP="0086335A">
      <w:pPr>
        <w:pStyle w:val="ListeParagraf"/>
        <w:numPr>
          <w:ilvl w:val="0"/>
          <w:numId w:val="19"/>
        </w:numPr>
        <w:spacing w:after="200" w:line="276" w:lineRule="auto"/>
      </w:pPr>
      <w:r w:rsidRPr="00AC100E">
        <w:t>Denetim Raporları</w:t>
      </w:r>
      <w:r w:rsidR="00974218" w:rsidRPr="00AC100E">
        <w:t xml:space="preserve"> ve Tutanakları</w:t>
      </w:r>
    </w:p>
    <w:p w14:paraId="6CD776E9" w14:textId="77777777" w:rsidR="005A1618" w:rsidRPr="00AC100E" w:rsidRDefault="005A1618" w:rsidP="005A1618">
      <w:pPr>
        <w:pStyle w:val="ListeParagraf"/>
        <w:spacing w:after="200" w:line="276" w:lineRule="auto"/>
        <w:rPr>
          <w:b/>
        </w:rPr>
      </w:pPr>
    </w:p>
    <w:p w14:paraId="20F9B31F" w14:textId="77777777" w:rsidR="005A1618" w:rsidRPr="00AC100E" w:rsidRDefault="005A1618" w:rsidP="0086335A">
      <w:pPr>
        <w:pStyle w:val="ListeParagraf"/>
        <w:numPr>
          <w:ilvl w:val="0"/>
          <w:numId w:val="7"/>
        </w:numPr>
        <w:spacing w:after="200" w:line="276" w:lineRule="auto"/>
        <w:rPr>
          <w:b/>
        </w:rPr>
      </w:pPr>
      <w:proofErr w:type="gramStart"/>
      <w:r w:rsidRPr="00AC100E">
        <w:rPr>
          <w:b/>
        </w:rPr>
        <w:t>KLASÖR:</w:t>
      </w:r>
      <w:r w:rsidR="00EA2DE1" w:rsidRPr="00AC100E">
        <w:rPr>
          <w:b/>
        </w:rPr>
        <w:t>İSG</w:t>
      </w:r>
      <w:proofErr w:type="gramEnd"/>
      <w:r w:rsidR="00EA2DE1" w:rsidRPr="00AC100E">
        <w:rPr>
          <w:b/>
        </w:rPr>
        <w:t xml:space="preserve"> YILLIK DEĞERLENDİRME FAALİYET DOSYASI*</w:t>
      </w:r>
    </w:p>
    <w:p w14:paraId="26596416" w14:textId="77777777" w:rsidR="00C32C0F" w:rsidRPr="00AC100E" w:rsidRDefault="00C32C0F" w:rsidP="0086335A">
      <w:pPr>
        <w:pStyle w:val="ListeParagraf"/>
        <w:numPr>
          <w:ilvl w:val="0"/>
          <w:numId w:val="24"/>
        </w:numPr>
        <w:spacing w:after="200" w:line="276" w:lineRule="auto"/>
        <w:rPr>
          <w:b/>
        </w:rPr>
      </w:pPr>
      <w:r w:rsidRPr="00AC100E">
        <w:rPr>
          <w:b/>
        </w:rPr>
        <w:t>İSG Yıllık Değerlendirme Raporu*</w:t>
      </w:r>
    </w:p>
    <w:p w14:paraId="4E615FD5" w14:textId="77777777" w:rsidR="00DC5E24" w:rsidRPr="00AC100E" w:rsidRDefault="00DC5E24" w:rsidP="00DC5E24">
      <w:pPr>
        <w:pStyle w:val="ListeParagraf"/>
        <w:spacing w:after="200" w:line="276" w:lineRule="auto"/>
        <w:rPr>
          <w:b/>
        </w:rPr>
      </w:pPr>
    </w:p>
    <w:p w14:paraId="08A63EEE" w14:textId="77777777" w:rsidR="00EA2DE1" w:rsidRPr="00AC100E" w:rsidRDefault="005A1618" w:rsidP="0086335A">
      <w:pPr>
        <w:pStyle w:val="ListeParagraf"/>
        <w:numPr>
          <w:ilvl w:val="0"/>
          <w:numId w:val="7"/>
        </w:numPr>
        <w:spacing w:after="200" w:line="276" w:lineRule="auto"/>
        <w:rPr>
          <w:b/>
        </w:rPr>
      </w:pPr>
      <w:proofErr w:type="gramStart"/>
      <w:r w:rsidRPr="00AC100E">
        <w:rPr>
          <w:b/>
        </w:rPr>
        <w:t>KLASÖR:</w:t>
      </w:r>
      <w:r w:rsidR="00EA2DE1" w:rsidRPr="00AC100E">
        <w:rPr>
          <w:b/>
        </w:rPr>
        <w:t>ÇALIŞAN</w:t>
      </w:r>
      <w:proofErr w:type="gramEnd"/>
      <w:r w:rsidR="00EA2DE1" w:rsidRPr="00AC100E">
        <w:rPr>
          <w:b/>
        </w:rPr>
        <w:t xml:space="preserve"> TEMSİLCİSİ SEÇİMİ,EĞİTİMİ VE ATAMA DOSYASI*</w:t>
      </w:r>
    </w:p>
    <w:p w14:paraId="6CC8EE0D" w14:textId="77777777" w:rsidR="00F2465A" w:rsidRPr="00AC100E" w:rsidRDefault="005A1618" w:rsidP="0086335A">
      <w:pPr>
        <w:pStyle w:val="ListeParagraf"/>
        <w:numPr>
          <w:ilvl w:val="0"/>
          <w:numId w:val="16"/>
        </w:numPr>
        <w:spacing w:after="200" w:line="276" w:lineRule="auto"/>
      </w:pPr>
      <w:r w:rsidRPr="00AC100E">
        <w:t>Çalışan Temsilcisi Seçim Sonuç Tutanağı</w:t>
      </w:r>
      <w:r w:rsidR="00C37DFA" w:rsidRPr="00AC100E">
        <w:t>*</w:t>
      </w:r>
    </w:p>
    <w:p w14:paraId="73614E66" w14:textId="77777777" w:rsidR="00F2465A" w:rsidRPr="00AC100E" w:rsidRDefault="005A1618" w:rsidP="0086335A">
      <w:pPr>
        <w:pStyle w:val="ListeParagraf"/>
        <w:numPr>
          <w:ilvl w:val="0"/>
          <w:numId w:val="16"/>
        </w:numPr>
        <w:spacing w:after="200" w:line="276" w:lineRule="auto"/>
      </w:pPr>
      <w:r w:rsidRPr="00AC100E">
        <w:t>Çalışan Temsilcisi Atama Yazısı</w:t>
      </w:r>
    </w:p>
    <w:p w14:paraId="77098B9F" w14:textId="77777777" w:rsidR="00F2465A" w:rsidRPr="00AC100E" w:rsidRDefault="005A1618" w:rsidP="0086335A">
      <w:pPr>
        <w:pStyle w:val="ListeParagraf"/>
        <w:numPr>
          <w:ilvl w:val="0"/>
          <w:numId w:val="16"/>
        </w:numPr>
        <w:spacing w:after="200" w:line="276" w:lineRule="auto"/>
      </w:pPr>
      <w:r w:rsidRPr="00AC100E">
        <w:t>Çalışan Temsilcisi Görev Talimatı Ve Tutanağı</w:t>
      </w:r>
    </w:p>
    <w:p w14:paraId="443E5A9B" w14:textId="77777777" w:rsidR="00F2465A" w:rsidRPr="00AC100E" w:rsidRDefault="005A1618" w:rsidP="0086335A">
      <w:pPr>
        <w:pStyle w:val="ListeParagraf"/>
        <w:numPr>
          <w:ilvl w:val="0"/>
          <w:numId w:val="16"/>
        </w:numPr>
        <w:spacing w:after="200" w:line="276" w:lineRule="auto"/>
      </w:pPr>
      <w:r w:rsidRPr="00AC100E">
        <w:t>Çalışan Temsilcisi Özel Eğitim Katılım Tutanağı</w:t>
      </w:r>
      <w:r w:rsidR="00C37DFA" w:rsidRPr="00AC100E">
        <w:t>*</w:t>
      </w:r>
    </w:p>
    <w:p w14:paraId="2726D24A" w14:textId="77777777" w:rsidR="005A1618" w:rsidRPr="00AC100E" w:rsidRDefault="005A1618" w:rsidP="0086335A">
      <w:pPr>
        <w:pStyle w:val="ListeParagraf"/>
        <w:numPr>
          <w:ilvl w:val="0"/>
          <w:numId w:val="16"/>
        </w:numPr>
        <w:spacing w:after="200" w:line="276" w:lineRule="auto"/>
      </w:pPr>
      <w:r w:rsidRPr="00AC100E">
        <w:t>Çalışan Temsilcisi Sertifikası(İlan Edilecek)</w:t>
      </w:r>
      <w:r w:rsidR="00C37DFA" w:rsidRPr="00AC100E">
        <w:t>*</w:t>
      </w:r>
    </w:p>
    <w:p w14:paraId="175E1C87" w14:textId="77777777" w:rsidR="00873EBF" w:rsidRPr="00AC100E" w:rsidRDefault="00873EBF" w:rsidP="00873EBF">
      <w:pPr>
        <w:pStyle w:val="ListeParagraf"/>
        <w:spacing w:after="200" w:line="276" w:lineRule="auto"/>
        <w:ind w:left="1440"/>
      </w:pPr>
    </w:p>
    <w:p w14:paraId="10793100" w14:textId="77777777" w:rsidR="00EA2DE1" w:rsidRPr="00AC100E" w:rsidRDefault="005A1618" w:rsidP="0086335A">
      <w:pPr>
        <w:pStyle w:val="ListeParagraf"/>
        <w:numPr>
          <w:ilvl w:val="0"/>
          <w:numId w:val="7"/>
        </w:numPr>
        <w:spacing w:after="200" w:line="276" w:lineRule="auto"/>
        <w:rPr>
          <w:b/>
        </w:rPr>
      </w:pPr>
      <w:proofErr w:type="gramStart"/>
      <w:r w:rsidRPr="00AC100E">
        <w:rPr>
          <w:b/>
        </w:rPr>
        <w:t>KLASÖR:</w:t>
      </w:r>
      <w:r w:rsidR="00EA2DE1" w:rsidRPr="00AC100E">
        <w:rPr>
          <w:b/>
        </w:rPr>
        <w:t>İYİ</w:t>
      </w:r>
      <w:proofErr w:type="gramEnd"/>
      <w:r w:rsidR="00EA2DE1" w:rsidRPr="00AC100E">
        <w:rPr>
          <w:b/>
        </w:rPr>
        <w:t xml:space="preserve"> UYGULAMA DOSYASI</w:t>
      </w:r>
      <w:r w:rsidR="005B22F8" w:rsidRPr="00AC100E">
        <w:rPr>
          <w:b/>
        </w:rPr>
        <w:t>(ÖNCESİ VE SONRASI)</w:t>
      </w:r>
    </w:p>
    <w:p w14:paraId="14598B32" w14:textId="77777777" w:rsidR="005A1618" w:rsidRPr="00AC100E" w:rsidRDefault="005A1618" w:rsidP="005A1618">
      <w:pPr>
        <w:pStyle w:val="ListeParagraf"/>
        <w:spacing w:after="200" w:line="276" w:lineRule="auto"/>
        <w:rPr>
          <w:b/>
        </w:rPr>
      </w:pPr>
    </w:p>
    <w:p w14:paraId="4A3DA780" w14:textId="77777777" w:rsidR="00EA2DE1" w:rsidRPr="00AC100E" w:rsidRDefault="005A1618" w:rsidP="0086335A">
      <w:pPr>
        <w:pStyle w:val="ListeParagraf"/>
        <w:numPr>
          <w:ilvl w:val="0"/>
          <w:numId w:val="7"/>
        </w:numPr>
        <w:spacing w:after="200" w:line="276" w:lineRule="auto"/>
        <w:rPr>
          <w:b/>
        </w:rPr>
      </w:pPr>
      <w:proofErr w:type="gramStart"/>
      <w:r w:rsidRPr="00AC100E">
        <w:rPr>
          <w:b/>
        </w:rPr>
        <w:t>KLASÖR:</w:t>
      </w:r>
      <w:r w:rsidR="00EA2DE1" w:rsidRPr="00AC100E">
        <w:rPr>
          <w:b/>
        </w:rPr>
        <w:t>ŞANTİYE</w:t>
      </w:r>
      <w:proofErr w:type="gramEnd"/>
      <w:r w:rsidR="00EA2DE1" w:rsidRPr="00AC100E">
        <w:rPr>
          <w:b/>
        </w:rPr>
        <w:t xml:space="preserve"> DIŞI GÖREVLENDİRME DOSYASI</w:t>
      </w:r>
    </w:p>
    <w:p w14:paraId="3A4FA507" w14:textId="77777777" w:rsidR="005A1618" w:rsidRPr="00AC100E" w:rsidRDefault="005A1618" w:rsidP="0086335A">
      <w:pPr>
        <w:pStyle w:val="ListeParagraf"/>
        <w:numPr>
          <w:ilvl w:val="0"/>
          <w:numId w:val="14"/>
        </w:numPr>
        <w:spacing w:after="200" w:line="276" w:lineRule="auto"/>
      </w:pPr>
      <w:r w:rsidRPr="00AC100E">
        <w:t>Görev Talimatı Formu</w:t>
      </w:r>
    </w:p>
    <w:p w14:paraId="1C7ADAFB" w14:textId="77777777" w:rsidR="005B22F8" w:rsidRPr="00AC100E" w:rsidRDefault="005B22F8" w:rsidP="005B22F8">
      <w:pPr>
        <w:pStyle w:val="ListeParagraf"/>
        <w:spacing w:after="200" w:line="276" w:lineRule="auto"/>
        <w:ind w:left="1440"/>
      </w:pPr>
    </w:p>
    <w:p w14:paraId="302F9611" w14:textId="77777777" w:rsidR="00EA2DE1" w:rsidRPr="00AC100E" w:rsidRDefault="005A1618" w:rsidP="0086335A">
      <w:pPr>
        <w:pStyle w:val="ListeParagraf"/>
        <w:numPr>
          <w:ilvl w:val="0"/>
          <w:numId w:val="7"/>
        </w:numPr>
        <w:spacing w:after="200" w:line="276" w:lineRule="auto"/>
        <w:rPr>
          <w:b/>
        </w:rPr>
      </w:pPr>
      <w:proofErr w:type="gramStart"/>
      <w:r w:rsidRPr="00AC100E">
        <w:rPr>
          <w:b/>
        </w:rPr>
        <w:t>KLASÖR:</w:t>
      </w:r>
      <w:r w:rsidR="007A24ED" w:rsidRPr="00AC100E">
        <w:rPr>
          <w:b/>
        </w:rPr>
        <w:t>ARAÇ</w:t>
      </w:r>
      <w:proofErr w:type="gramEnd"/>
      <w:r w:rsidR="007A24ED" w:rsidRPr="00AC100E">
        <w:rPr>
          <w:b/>
        </w:rPr>
        <w:t xml:space="preserve"> VE </w:t>
      </w:r>
      <w:r w:rsidR="00EA2DE1" w:rsidRPr="00AC100E">
        <w:rPr>
          <w:b/>
        </w:rPr>
        <w:t>MAKİNE</w:t>
      </w:r>
      <w:r w:rsidR="007A24ED" w:rsidRPr="00AC100E">
        <w:rPr>
          <w:b/>
        </w:rPr>
        <w:t xml:space="preserve"> TAKİP</w:t>
      </w:r>
      <w:r w:rsidR="00EA2DE1" w:rsidRPr="00AC100E">
        <w:rPr>
          <w:b/>
        </w:rPr>
        <w:t xml:space="preserve"> KONTROL DOSYASI</w:t>
      </w:r>
    </w:p>
    <w:p w14:paraId="2C9CDD93" w14:textId="77777777" w:rsidR="00EA2DE1" w:rsidRPr="00AC100E" w:rsidRDefault="005A1618" w:rsidP="0086335A">
      <w:pPr>
        <w:pStyle w:val="ListeParagraf"/>
        <w:numPr>
          <w:ilvl w:val="0"/>
          <w:numId w:val="14"/>
        </w:numPr>
        <w:spacing w:after="200" w:line="276" w:lineRule="auto"/>
      </w:pPr>
      <w:r w:rsidRPr="00AC100E">
        <w:t>Makine Kontrol Formu</w:t>
      </w:r>
    </w:p>
    <w:p w14:paraId="18ED0A40" w14:textId="77777777" w:rsidR="00EA2DE1" w:rsidRPr="00AC100E" w:rsidRDefault="005A1618" w:rsidP="0086335A">
      <w:pPr>
        <w:pStyle w:val="ListeParagraf"/>
        <w:numPr>
          <w:ilvl w:val="0"/>
          <w:numId w:val="14"/>
        </w:numPr>
        <w:spacing w:after="200" w:line="276" w:lineRule="auto"/>
      </w:pPr>
      <w:r w:rsidRPr="00AC100E">
        <w:t>Makine-Araç Ve Ekipman Park Listesi</w:t>
      </w:r>
    </w:p>
    <w:p w14:paraId="58AEF56B" w14:textId="77777777" w:rsidR="00EA2DE1" w:rsidRPr="00AC100E" w:rsidRDefault="005A1618" w:rsidP="0086335A">
      <w:pPr>
        <w:pStyle w:val="ListeParagraf"/>
        <w:numPr>
          <w:ilvl w:val="0"/>
          <w:numId w:val="14"/>
        </w:numPr>
        <w:spacing w:after="200" w:line="276" w:lineRule="auto"/>
      </w:pPr>
      <w:proofErr w:type="spellStart"/>
      <w:proofErr w:type="gramStart"/>
      <w:r w:rsidRPr="00AC100E">
        <w:t>Ehliyet,Sertifika</w:t>
      </w:r>
      <w:proofErr w:type="spellEnd"/>
      <w:proofErr w:type="gramEnd"/>
      <w:r w:rsidRPr="00AC100E">
        <w:t xml:space="preserve"> Ve Belgeler</w:t>
      </w:r>
    </w:p>
    <w:p w14:paraId="4B09DE3D" w14:textId="77777777" w:rsidR="00A13CBB" w:rsidRPr="00AC100E" w:rsidRDefault="00A13CBB" w:rsidP="0086335A">
      <w:pPr>
        <w:pStyle w:val="ListeParagraf"/>
        <w:numPr>
          <w:ilvl w:val="0"/>
          <w:numId w:val="14"/>
        </w:numPr>
        <w:spacing w:after="200" w:line="276" w:lineRule="auto"/>
      </w:pPr>
      <w:r w:rsidRPr="00AC100E">
        <w:t>Periyodik Bakım ve Onarımlar</w:t>
      </w:r>
    </w:p>
    <w:p w14:paraId="549FB83B" w14:textId="77777777" w:rsidR="00A13CBB" w:rsidRPr="00AC100E" w:rsidRDefault="00A13CBB" w:rsidP="00A13CBB">
      <w:pPr>
        <w:spacing w:after="200" w:line="276" w:lineRule="auto"/>
        <w:ind w:left="284"/>
        <w:rPr>
          <w:b/>
        </w:rPr>
      </w:pPr>
      <w:r w:rsidRPr="00AC100E">
        <w:rPr>
          <w:b/>
        </w:rPr>
        <w:t>16.</w:t>
      </w:r>
      <w:proofErr w:type="gramStart"/>
      <w:r w:rsidRPr="00AC100E">
        <w:rPr>
          <w:b/>
        </w:rPr>
        <w:t>KLASÖR:İZLEME</w:t>
      </w:r>
      <w:proofErr w:type="gramEnd"/>
      <w:r w:rsidRPr="00AC100E">
        <w:rPr>
          <w:b/>
        </w:rPr>
        <w:t xml:space="preserve"> VE ÖLÇME PLANI</w:t>
      </w:r>
    </w:p>
    <w:p w14:paraId="0E6B82C2" w14:textId="77777777" w:rsidR="00A13CBB" w:rsidRPr="00AC100E" w:rsidRDefault="00A13CBB" w:rsidP="0086335A">
      <w:pPr>
        <w:pStyle w:val="ListeParagraf"/>
        <w:numPr>
          <w:ilvl w:val="0"/>
          <w:numId w:val="17"/>
        </w:numPr>
        <w:spacing w:after="200" w:line="276" w:lineRule="auto"/>
      </w:pPr>
      <w:r w:rsidRPr="00AC100E">
        <w:t>Elektrik Topraklama</w:t>
      </w:r>
    </w:p>
    <w:p w14:paraId="4D83FF5A" w14:textId="77777777" w:rsidR="00A13CBB" w:rsidRPr="00AC100E" w:rsidRDefault="00A13CBB" w:rsidP="0086335A">
      <w:pPr>
        <w:pStyle w:val="ListeParagraf"/>
        <w:numPr>
          <w:ilvl w:val="0"/>
          <w:numId w:val="17"/>
        </w:numPr>
        <w:spacing w:after="200" w:line="276" w:lineRule="auto"/>
      </w:pPr>
      <w:r w:rsidRPr="00AC100E">
        <w:t>Paratoner Topraklama</w:t>
      </w:r>
    </w:p>
    <w:p w14:paraId="5BE80658" w14:textId="77777777" w:rsidR="00A13CBB" w:rsidRPr="00AC100E" w:rsidRDefault="00A13CBB" w:rsidP="0086335A">
      <w:pPr>
        <w:pStyle w:val="ListeParagraf"/>
        <w:numPr>
          <w:ilvl w:val="0"/>
          <w:numId w:val="17"/>
        </w:numPr>
        <w:spacing w:after="200" w:line="276" w:lineRule="auto"/>
      </w:pPr>
      <w:r w:rsidRPr="00AC100E">
        <w:t>Basınçlı Kaplar Ve Tüpler</w:t>
      </w:r>
    </w:p>
    <w:p w14:paraId="6F485853" w14:textId="77777777" w:rsidR="00A13CBB" w:rsidRPr="00AC100E" w:rsidRDefault="00A13CBB" w:rsidP="0086335A">
      <w:pPr>
        <w:pStyle w:val="ListeParagraf"/>
        <w:numPr>
          <w:ilvl w:val="0"/>
          <w:numId w:val="17"/>
        </w:numPr>
        <w:spacing w:after="200" w:line="276" w:lineRule="auto"/>
      </w:pPr>
      <w:r w:rsidRPr="00AC100E">
        <w:t>Kaldırma Araçları</w:t>
      </w:r>
    </w:p>
    <w:p w14:paraId="457159BE" w14:textId="77777777" w:rsidR="00A13CBB" w:rsidRPr="00AC100E" w:rsidRDefault="00A13CBB" w:rsidP="0086335A">
      <w:pPr>
        <w:pStyle w:val="ListeParagraf"/>
        <w:numPr>
          <w:ilvl w:val="0"/>
          <w:numId w:val="17"/>
        </w:numPr>
        <w:spacing w:after="200" w:line="276" w:lineRule="auto"/>
      </w:pPr>
      <w:r w:rsidRPr="00AC100E">
        <w:t>İşletme Topraklaması</w:t>
      </w:r>
    </w:p>
    <w:p w14:paraId="288CB5F3" w14:textId="77777777" w:rsidR="00A13CBB" w:rsidRPr="00AC100E" w:rsidRDefault="00A13CBB" w:rsidP="0086335A">
      <w:pPr>
        <w:pStyle w:val="ListeParagraf"/>
        <w:numPr>
          <w:ilvl w:val="0"/>
          <w:numId w:val="17"/>
        </w:numPr>
        <w:spacing w:after="200" w:line="276" w:lineRule="auto"/>
      </w:pPr>
      <w:r w:rsidRPr="00AC100E">
        <w:t>Termal Şartlar Vb.</w:t>
      </w:r>
    </w:p>
    <w:p w14:paraId="392D02A5" w14:textId="77777777" w:rsidR="00A13CBB" w:rsidRPr="00AC100E" w:rsidRDefault="00A13CBB" w:rsidP="00A13CBB">
      <w:pPr>
        <w:pStyle w:val="ListeParagraf"/>
        <w:spacing w:after="200" w:line="276" w:lineRule="auto"/>
        <w:ind w:left="1494"/>
        <w:rPr>
          <w:b/>
        </w:rPr>
      </w:pPr>
    </w:p>
    <w:p w14:paraId="0ECB45D7" w14:textId="77777777" w:rsidR="00873EBF" w:rsidRPr="00AC100E" w:rsidRDefault="00873EBF" w:rsidP="00A13CBB">
      <w:pPr>
        <w:pStyle w:val="ListeParagraf"/>
        <w:spacing w:after="200" w:line="276" w:lineRule="auto"/>
        <w:ind w:left="1494"/>
        <w:rPr>
          <w:b/>
        </w:rPr>
      </w:pPr>
    </w:p>
    <w:p w14:paraId="2743110A" w14:textId="77777777" w:rsidR="00873EBF" w:rsidRPr="00AC100E" w:rsidRDefault="00873EBF" w:rsidP="00A13CBB">
      <w:pPr>
        <w:pStyle w:val="ListeParagraf"/>
        <w:spacing w:after="200" w:line="276" w:lineRule="auto"/>
        <w:ind w:left="1494"/>
        <w:rPr>
          <w:b/>
        </w:rPr>
      </w:pPr>
    </w:p>
    <w:p w14:paraId="52F16E7E" w14:textId="77777777" w:rsidR="00873EBF" w:rsidRPr="00AC100E" w:rsidRDefault="00873EBF" w:rsidP="00A13CBB">
      <w:pPr>
        <w:pStyle w:val="ListeParagraf"/>
        <w:spacing w:after="200" w:line="276" w:lineRule="auto"/>
        <w:ind w:left="1494"/>
        <w:rPr>
          <w:b/>
        </w:rPr>
      </w:pPr>
    </w:p>
    <w:p w14:paraId="1328CB04" w14:textId="77777777" w:rsidR="00873EBF" w:rsidRPr="00AC100E" w:rsidRDefault="00873EBF" w:rsidP="00A13CBB">
      <w:pPr>
        <w:pStyle w:val="ListeParagraf"/>
        <w:spacing w:after="200" w:line="276" w:lineRule="auto"/>
        <w:ind w:left="1494"/>
        <w:rPr>
          <w:b/>
        </w:rPr>
      </w:pPr>
    </w:p>
    <w:p w14:paraId="1F0119DE" w14:textId="77777777" w:rsidR="00873EBF" w:rsidRPr="00AC100E" w:rsidRDefault="00873EBF" w:rsidP="00A13CBB">
      <w:pPr>
        <w:pStyle w:val="ListeParagraf"/>
        <w:spacing w:after="200" w:line="276" w:lineRule="auto"/>
        <w:ind w:left="1494"/>
        <w:rPr>
          <w:b/>
        </w:rPr>
      </w:pPr>
    </w:p>
    <w:p w14:paraId="084A2315" w14:textId="77777777" w:rsidR="0097406D" w:rsidRPr="00AC100E" w:rsidRDefault="00A13CBB" w:rsidP="0097406D">
      <w:pPr>
        <w:ind w:firstLine="284"/>
        <w:rPr>
          <w:b/>
        </w:rPr>
      </w:pPr>
      <w:r w:rsidRPr="00AC100E">
        <w:rPr>
          <w:b/>
        </w:rPr>
        <w:t>17</w:t>
      </w:r>
      <w:r w:rsidR="000D6088" w:rsidRPr="00AC100E">
        <w:rPr>
          <w:b/>
        </w:rPr>
        <w:t>.</w:t>
      </w:r>
      <w:proofErr w:type="gramStart"/>
      <w:r w:rsidR="000D6088" w:rsidRPr="00AC100E">
        <w:rPr>
          <w:b/>
        </w:rPr>
        <w:t>KLASÖR:</w:t>
      </w:r>
      <w:r w:rsidR="0097406D" w:rsidRPr="00AC100E">
        <w:rPr>
          <w:b/>
        </w:rPr>
        <w:t>Diğer</w:t>
      </w:r>
      <w:proofErr w:type="gramEnd"/>
      <w:r w:rsidR="0097406D" w:rsidRPr="00AC100E">
        <w:rPr>
          <w:b/>
        </w:rPr>
        <w:t xml:space="preserve"> Kayıtlar</w:t>
      </w:r>
    </w:p>
    <w:p w14:paraId="1F309068" w14:textId="77777777" w:rsidR="00B0076F" w:rsidRPr="00AC100E" w:rsidRDefault="00B0076F" w:rsidP="0097406D">
      <w:pPr>
        <w:ind w:firstLine="284"/>
        <w:rPr>
          <w:b/>
        </w:rPr>
      </w:pPr>
    </w:p>
    <w:p w14:paraId="2520ACF7" w14:textId="77777777" w:rsidR="0097406D" w:rsidRPr="00AC100E" w:rsidRDefault="0097406D" w:rsidP="0086335A">
      <w:pPr>
        <w:numPr>
          <w:ilvl w:val="0"/>
          <w:numId w:val="3"/>
        </w:numPr>
        <w:spacing w:line="360" w:lineRule="auto"/>
        <w:jc w:val="both"/>
        <w:rPr>
          <w:b/>
        </w:rPr>
      </w:pPr>
      <w:r w:rsidRPr="00AC100E">
        <w:rPr>
          <w:b/>
        </w:rPr>
        <w:t xml:space="preserve">Ziyaretçi </w:t>
      </w:r>
      <w:r w:rsidR="00A13CBB" w:rsidRPr="00AC100E">
        <w:rPr>
          <w:b/>
        </w:rPr>
        <w:t xml:space="preserve">Giriş Çıkış </w:t>
      </w:r>
      <w:proofErr w:type="spellStart"/>
      <w:proofErr w:type="gramStart"/>
      <w:r w:rsidR="00A13CBB" w:rsidRPr="00AC100E">
        <w:rPr>
          <w:b/>
        </w:rPr>
        <w:t>Prosedürü</w:t>
      </w:r>
      <w:r w:rsidR="00873EBF" w:rsidRPr="00AC100E">
        <w:rPr>
          <w:b/>
        </w:rPr>
        <w:t>,Talimatı</w:t>
      </w:r>
      <w:proofErr w:type="spellEnd"/>
      <w:proofErr w:type="gramEnd"/>
      <w:r w:rsidR="00873EBF" w:rsidRPr="00AC100E">
        <w:rPr>
          <w:b/>
        </w:rPr>
        <w:t xml:space="preserve"> ve Yaka Kartı Uygulaması</w:t>
      </w:r>
    </w:p>
    <w:p w14:paraId="719848A2" w14:textId="77777777" w:rsidR="0097406D" w:rsidRPr="00AC100E" w:rsidRDefault="0097406D" w:rsidP="0086335A">
      <w:pPr>
        <w:numPr>
          <w:ilvl w:val="0"/>
          <w:numId w:val="3"/>
        </w:numPr>
        <w:spacing w:line="360" w:lineRule="auto"/>
        <w:jc w:val="both"/>
      </w:pPr>
      <w:r w:rsidRPr="00AC100E">
        <w:t xml:space="preserve">Alt </w:t>
      </w:r>
      <w:r w:rsidR="00A13CBB" w:rsidRPr="00AC100E">
        <w:t xml:space="preserve">İşveren </w:t>
      </w:r>
      <w:r w:rsidRPr="00AC100E">
        <w:t>İSG Sözleşme Eki</w:t>
      </w:r>
      <w:r w:rsidR="007834B3" w:rsidRPr="00AC100E">
        <w:t xml:space="preserve"> </w:t>
      </w:r>
      <w:r w:rsidR="00A13CBB" w:rsidRPr="00AC100E">
        <w:t xml:space="preserve">Ve </w:t>
      </w:r>
      <w:r w:rsidR="007834B3" w:rsidRPr="00AC100E">
        <w:t>Yazışmaları</w:t>
      </w:r>
    </w:p>
    <w:p w14:paraId="7A2764EF" w14:textId="77777777" w:rsidR="0097406D" w:rsidRPr="00AC100E" w:rsidRDefault="0097406D" w:rsidP="0086335A">
      <w:pPr>
        <w:numPr>
          <w:ilvl w:val="0"/>
          <w:numId w:val="3"/>
        </w:numPr>
        <w:spacing w:line="360" w:lineRule="auto"/>
        <w:jc w:val="both"/>
        <w:rPr>
          <w:b/>
        </w:rPr>
      </w:pPr>
      <w:r w:rsidRPr="00AC100E">
        <w:rPr>
          <w:b/>
        </w:rPr>
        <w:t xml:space="preserve">Sağlık </w:t>
      </w:r>
      <w:r w:rsidR="00A13CBB" w:rsidRPr="00AC100E">
        <w:rPr>
          <w:b/>
        </w:rPr>
        <w:t xml:space="preserve">Ve </w:t>
      </w:r>
      <w:r w:rsidRPr="00AC100E">
        <w:rPr>
          <w:b/>
        </w:rPr>
        <w:t xml:space="preserve">Güvenlik İşaretleri </w:t>
      </w:r>
      <w:r w:rsidR="00A13CBB" w:rsidRPr="00AC100E">
        <w:rPr>
          <w:b/>
        </w:rPr>
        <w:t>(</w:t>
      </w:r>
      <w:r w:rsidRPr="00AC100E">
        <w:rPr>
          <w:b/>
        </w:rPr>
        <w:t xml:space="preserve">İlgili </w:t>
      </w:r>
      <w:r w:rsidR="00A13CBB" w:rsidRPr="00AC100E">
        <w:rPr>
          <w:b/>
        </w:rPr>
        <w:t xml:space="preserve">Çalışma </w:t>
      </w:r>
      <w:r w:rsidR="001445B8" w:rsidRPr="00AC100E">
        <w:rPr>
          <w:b/>
        </w:rPr>
        <w:t>İNAN</w:t>
      </w:r>
      <w:r w:rsidR="00895821" w:rsidRPr="00AC100E">
        <w:rPr>
          <w:b/>
        </w:rPr>
        <w:t xml:space="preserve"> </w:t>
      </w:r>
      <w:r w:rsidRPr="00AC100E">
        <w:rPr>
          <w:b/>
        </w:rPr>
        <w:t xml:space="preserve">OSGB </w:t>
      </w:r>
      <w:r w:rsidR="00A13CBB" w:rsidRPr="00AC100E">
        <w:rPr>
          <w:b/>
        </w:rPr>
        <w:t>Tarafından Yapılır).</w:t>
      </w:r>
    </w:p>
    <w:p w14:paraId="54582F37" w14:textId="77777777" w:rsidR="0097406D" w:rsidRPr="00AC100E" w:rsidRDefault="0097406D" w:rsidP="0086335A">
      <w:pPr>
        <w:numPr>
          <w:ilvl w:val="0"/>
          <w:numId w:val="3"/>
        </w:numPr>
        <w:spacing w:line="360" w:lineRule="auto"/>
        <w:jc w:val="both"/>
        <w:rPr>
          <w:b/>
        </w:rPr>
      </w:pPr>
      <w:r w:rsidRPr="00AC100E">
        <w:rPr>
          <w:b/>
        </w:rPr>
        <w:t xml:space="preserve">Noter </w:t>
      </w:r>
      <w:r w:rsidR="00A13CBB" w:rsidRPr="00AC100E">
        <w:rPr>
          <w:b/>
        </w:rPr>
        <w:t>Onaylı Defter (</w:t>
      </w:r>
      <w:r w:rsidR="00FB26ED" w:rsidRPr="00AC100E">
        <w:rPr>
          <w:b/>
        </w:rPr>
        <w:t xml:space="preserve">İş Sağlığı </w:t>
      </w:r>
      <w:r w:rsidR="00A13CBB" w:rsidRPr="00AC100E">
        <w:rPr>
          <w:b/>
        </w:rPr>
        <w:t xml:space="preserve">Ve </w:t>
      </w:r>
      <w:r w:rsidRPr="00AC100E">
        <w:rPr>
          <w:b/>
        </w:rPr>
        <w:t xml:space="preserve">Güvenliğine İlişkin Tedbir </w:t>
      </w:r>
      <w:r w:rsidR="00A13CBB" w:rsidRPr="00AC100E">
        <w:rPr>
          <w:b/>
        </w:rPr>
        <w:t xml:space="preserve">Ve </w:t>
      </w:r>
      <w:r w:rsidRPr="00AC100E">
        <w:rPr>
          <w:b/>
        </w:rPr>
        <w:t>Tavsiyeler Defteri</w:t>
      </w:r>
      <w:r w:rsidR="00A13CBB" w:rsidRPr="00AC100E">
        <w:rPr>
          <w:b/>
        </w:rPr>
        <w:t>)</w:t>
      </w:r>
    </w:p>
    <w:p w14:paraId="56183DB3" w14:textId="77777777" w:rsidR="0097406D" w:rsidRPr="00AC100E" w:rsidRDefault="0097406D" w:rsidP="0086335A">
      <w:pPr>
        <w:numPr>
          <w:ilvl w:val="0"/>
          <w:numId w:val="3"/>
        </w:numPr>
        <w:spacing w:line="360" w:lineRule="auto"/>
        <w:jc w:val="both"/>
      </w:pPr>
      <w:r w:rsidRPr="00AC100E">
        <w:t xml:space="preserve">Özlük </w:t>
      </w:r>
      <w:r w:rsidR="00A13CBB" w:rsidRPr="00AC100E">
        <w:t>Dosyası Kayıtları</w:t>
      </w:r>
    </w:p>
    <w:p w14:paraId="7B03EB5E" w14:textId="77777777" w:rsidR="000D14DE" w:rsidRPr="00AC100E" w:rsidRDefault="000D14DE" w:rsidP="0086335A">
      <w:pPr>
        <w:numPr>
          <w:ilvl w:val="0"/>
          <w:numId w:val="3"/>
        </w:numPr>
        <w:spacing w:line="360" w:lineRule="auto"/>
        <w:jc w:val="both"/>
      </w:pPr>
      <w:r w:rsidRPr="00AC100E">
        <w:t xml:space="preserve">Görevlendirme Formları </w:t>
      </w:r>
      <w:r w:rsidR="00A13CBB" w:rsidRPr="00AC100E">
        <w:t xml:space="preserve">Ve </w:t>
      </w:r>
      <w:r w:rsidRPr="00AC100E">
        <w:t>Görevlendirme Talimatları</w:t>
      </w:r>
    </w:p>
    <w:p w14:paraId="60697234" w14:textId="77777777" w:rsidR="00B63EF3" w:rsidRPr="00AC100E" w:rsidRDefault="00B63EF3" w:rsidP="0086335A">
      <w:pPr>
        <w:numPr>
          <w:ilvl w:val="0"/>
          <w:numId w:val="3"/>
        </w:numPr>
        <w:spacing w:line="360" w:lineRule="auto"/>
        <w:jc w:val="both"/>
        <w:rPr>
          <w:b/>
        </w:rPr>
      </w:pPr>
      <w:r w:rsidRPr="00AC100E">
        <w:rPr>
          <w:b/>
        </w:rPr>
        <w:t>İdari Personel Şeması</w:t>
      </w:r>
    </w:p>
    <w:p w14:paraId="484F14E0" w14:textId="77777777" w:rsidR="00B63EF3" w:rsidRPr="00AC100E" w:rsidRDefault="00B63EF3" w:rsidP="0086335A">
      <w:pPr>
        <w:numPr>
          <w:ilvl w:val="0"/>
          <w:numId w:val="3"/>
        </w:numPr>
        <w:spacing w:line="360" w:lineRule="auto"/>
        <w:jc w:val="both"/>
        <w:rPr>
          <w:b/>
        </w:rPr>
      </w:pPr>
      <w:r w:rsidRPr="00AC100E">
        <w:rPr>
          <w:b/>
        </w:rPr>
        <w:t>İSG Polit</w:t>
      </w:r>
      <w:r w:rsidR="00BB42C2" w:rsidRPr="00AC100E">
        <w:rPr>
          <w:b/>
        </w:rPr>
        <w:t>ik</w:t>
      </w:r>
      <w:r w:rsidRPr="00AC100E">
        <w:rPr>
          <w:b/>
        </w:rPr>
        <w:t>ası</w:t>
      </w:r>
    </w:p>
    <w:p w14:paraId="1CE0A301" w14:textId="77777777" w:rsidR="00E93C2A" w:rsidRPr="00AC100E" w:rsidRDefault="00E93C2A" w:rsidP="00E93C2A">
      <w:pPr>
        <w:spacing w:line="360" w:lineRule="auto"/>
        <w:jc w:val="both"/>
        <w:rPr>
          <w:b/>
        </w:rPr>
      </w:pPr>
    </w:p>
    <w:p w14:paraId="70DA17BB" w14:textId="77777777" w:rsidR="005D410D" w:rsidRPr="00AC100E" w:rsidRDefault="00E93C2A" w:rsidP="0086335A">
      <w:pPr>
        <w:pStyle w:val="ListeParagraf"/>
        <w:numPr>
          <w:ilvl w:val="0"/>
          <w:numId w:val="7"/>
        </w:numPr>
        <w:spacing w:line="360" w:lineRule="auto"/>
        <w:jc w:val="both"/>
        <w:rPr>
          <w:b/>
        </w:rPr>
      </w:pPr>
      <w:r w:rsidRPr="00AC100E">
        <w:rPr>
          <w:b/>
        </w:rPr>
        <w:t>KLASÖR:</w:t>
      </w:r>
    </w:p>
    <w:p w14:paraId="79CD4DE0" w14:textId="77777777" w:rsidR="00E93C2A" w:rsidRPr="00AC100E" w:rsidRDefault="00E93C2A" w:rsidP="0086335A">
      <w:pPr>
        <w:pStyle w:val="ListeParagraf"/>
        <w:numPr>
          <w:ilvl w:val="0"/>
          <w:numId w:val="28"/>
        </w:numPr>
        <w:spacing w:line="360" w:lineRule="auto"/>
        <w:jc w:val="both"/>
        <w:rPr>
          <w:b/>
        </w:rPr>
      </w:pPr>
      <w:r w:rsidRPr="00AC100E">
        <w:rPr>
          <w:b/>
        </w:rPr>
        <w:t>Sağlık Güvenlik Planı</w:t>
      </w:r>
      <w:r w:rsidR="00B510BB">
        <w:rPr>
          <w:b/>
        </w:rPr>
        <w:t xml:space="preserve">(Proje Müdürü ve İş Sağlığı ve Güvenliği Koordinatörü tarafından </w:t>
      </w:r>
      <w:proofErr w:type="spellStart"/>
      <w:r w:rsidR="00B510BB">
        <w:rPr>
          <w:b/>
        </w:rPr>
        <w:t>hazrlanır</w:t>
      </w:r>
      <w:proofErr w:type="spellEnd"/>
      <w:r w:rsidR="00B510BB">
        <w:rPr>
          <w:b/>
        </w:rPr>
        <w:t>.)</w:t>
      </w:r>
    </w:p>
    <w:p w14:paraId="54318EC6" w14:textId="77777777" w:rsidR="005D410D" w:rsidRPr="00AC100E" w:rsidRDefault="005D410D" w:rsidP="0086335A">
      <w:pPr>
        <w:numPr>
          <w:ilvl w:val="0"/>
          <w:numId w:val="28"/>
        </w:numPr>
        <w:spacing w:line="360" w:lineRule="auto"/>
        <w:jc w:val="both"/>
        <w:rPr>
          <w:b/>
        </w:rPr>
      </w:pPr>
      <w:r w:rsidRPr="00AC100E">
        <w:t xml:space="preserve">Proje bilgileri </w:t>
      </w:r>
      <w:r w:rsidRPr="00AC100E">
        <w:rPr>
          <w:b/>
        </w:rPr>
        <w:t xml:space="preserve">ve </w:t>
      </w:r>
      <w:r w:rsidRPr="00AC100E">
        <w:t>Ön bildirim</w:t>
      </w:r>
    </w:p>
    <w:p w14:paraId="0C3F1A46" w14:textId="77777777" w:rsidR="005D410D" w:rsidRPr="00AC100E" w:rsidRDefault="005D410D" w:rsidP="0086335A">
      <w:pPr>
        <w:numPr>
          <w:ilvl w:val="0"/>
          <w:numId w:val="28"/>
        </w:numPr>
        <w:spacing w:line="360" w:lineRule="auto"/>
        <w:jc w:val="both"/>
        <w:rPr>
          <w:b/>
        </w:rPr>
      </w:pPr>
      <w:r w:rsidRPr="00AC100E">
        <w:t>Yerleşim planı ve mimari projeler (Firmadan istenecek)</w:t>
      </w:r>
    </w:p>
    <w:p w14:paraId="6BDFA8D3" w14:textId="77777777" w:rsidR="005D410D" w:rsidRPr="00AC100E" w:rsidRDefault="005D410D" w:rsidP="0086335A">
      <w:pPr>
        <w:numPr>
          <w:ilvl w:val="0"/>
          <w:numId w:val="28"/>
        </w:numPr>
        <w:spacing w:line="360" w:lineRule="auto"/>
        <w:jc w:val="both"/>
        <w:rPr>
          <w:b/>
        </w:rPr>
      </w:pPr>
      <w:r w:rsidRPr="00AC100E">
        <w:t>Organizasyon şeması</w:t>
      </w:r>
    </w:p>
    <w:p w14:paraId="7E5C85BC" w14:textId="77777777" w:rsidR="005D410D" w:rsidRPr="00AC100E" w:rsidRDefault="005D410D" w:rsidP="005D410D">
      <w:pPr>
        <w:pStyle w:val="ListeParagraf"/>
        <w:spacing w:line="360" w:lineRule="auto"/>
        <w:ind w:left="1080"/>
        <w:jc w:val="both"/>
        <w:rPr>
          <w:b/>
        </w:rPr>
      </w:pPr>
    </w:p>
    <w:p w14:paraId="3E836A78" w14:textId="77777777" w:rsidR="00A13CBB" w:rsidRPr="00AC100E" w:rsidRDefault="00A13CBB" w:rsidP="00A13CBB">
      <w:pPr>
        <w:spacing w:line="360" w:lineRule="auto"/>
        <w:jc w:val="both"/>
      </w:pPr>
    </w:p>
    <w:p w14:paraId="52984A18" w14:textId="77777777" w:rsidR="00A13CBB" w:rsidRPr="00AC100E" w:rsidRDefault="00A13CBB" w:rsidP="00A13CBB">
      <w:pPr>
        <w:spacing w:line="360" w:lineRule="auto"/>
        <w:jc w:val="both"/>
      </w:pPr>
    </w:p>
    <w:p w14:paraId="375F6604" w14:textId="77777777" w:rsidR="00A13CBB" w:rsidRPr="00AC100E" w:rsidRDefault="00A13CBB" w:rsidP="00A13CBB">
      <w:pPr>
        <w:spacing w:line="360" w:lineRule="auto"/>
        <w:jc w:val="both"/>
      </w:pPr>
    </w:p>
    <w:p w14:paraId="61D9857D" w14:textId="77777777" w:rsidR="00A13CBB" w:rsidRPr="00AC100E" w:rsidRDefault="00A13CBB" w:rsidP="00A13CBB">
      <w:pPr>
        <w:spacing w:line="360" w:lineRule="auto"/>
        <w:jc w:val="both"/>
      </w:pPr>
    </w:p>
    <w:p w14:paraId="70E2E4AC" w14:textId="77777777" w:rsidR="00A13CBB" w:rsidRPr="00AC100E" w:rsidRDefault="00A13CBB" w:rsidP="00A13CBB">
      <w:pPr>
        <w:spacing w:line="360" w:lineRule="auto"/>
        <w:jc w:val="both"/>
      </w:pPr>
    </w:p>
    <w:p w14:paraId="4B6B99A3" w14:textId="77777777" w:rsidR="00A13CBB" w:rsidRPr="00AC100E" w:rsidRDefault="00A13CBB" w:rsidP="00A13CBB">
      <w:pPr>
        <w:spacing w:line="360" w:lineRule="auto"/>
        <w:jc w:val="both"/>
      </w:pPr>
    </w:p>
    <w:p w14:paraId="79F1E57E" w14:textId="77777777" w:rsidR="00EA2DE1" w:rsidRPr="00AC100E" w:rsidRDefault="00EA2DE1" w:rsidP="00EA2DE1">
      <w:pPr>
        <w:spacing w:after="200" w:line="276" w:lineRule="auto"/>
        <w:rPr>
          <w:b/>
          <w:color w:val="FF0000"/>
          <w:u w:val="single"/>
        </w:rPr>
      </w:pPr>
    </w:p>
    <w:p w14:paraId="4FFE0676" w14:textId="77777777" w:rsidR="00873EBF" w:rsidRPr="00AC100E" w:rsidRDefault="00873EBF" w:rsidP="00EA2DE1">
      <w:pPr>
        <w:spacing w:after="200" w:line="276" w:lineRule="auto"/>
        <w:rPr>
          <w:b/>
          <w:color w:val="FF0000"/>
          <w:u w:val="single"/>
        </w:rPr>
      </w:pPr>
    </w:p>
    <w:p w14:paraId="5F4AC817" w14:textId="77777777" w:rsidR="00873EBF" w:rsidRPr="00AC100E" w:rsidRDefault="00873EBF" w:rsidP="00EA2DE1">
      <w:pPr>
        <w:spacing w:after="200" w:line="276" w:lineRule="auto"/>
        <w:rPr>
          <w:b/>
          <w:color w:val="FF0000"/>
          <w:u w:val="single"/>
        </w:rPr>
      </w:pPr>
    </w:p>
    <w:p w14:paraId="52EAF16C" w14:textId="77777777" w:rsidR="00873EBF" w:rsidRPr="00AC100E" w:rsidRDefault="00873EBF" w:rsidP="00EA2DE1">
      <w:pPr>
        <w:spacing w:after="200" w:line="276" w:lineRule="auto"/>
        <w:rPr>
          <w:b/>
          <w:color w:val="FF0000"/>
          <w:u w:val="single"/>
        </w:rPr>
      </w:pPr>
    </w:p>
    <w:p w14:paraId="1A3C98A0" w14:textId="77777777" w:rsidR="00873EBF" w:rsidRPr="00AC100E" w:rsidRDefault="00873EBF" w:rsidP="00EA2DE1">
      <w:pPr>
        <w:spacing w:after="200" w:line="276" w:lineRule="auto"/>
        <w:rPr>
          <w:b/>
          <w:color w:val="FF0000"/>
          <w:u w:val="single"/>
        </w:rPr>
      </w:pPr>
    </w:p>
    <w:p w14:paraId="21B7E42E" w14:textId="77777777" w:rsidR="00873EBF" w:rsidRPr="00AC100E" w:rsidRDefault="00873EBF" w:rsidP="00EA2DE1">
      <w:pPr>
        <w:spacing w:after="200" w:line="276" w:lineRule="auto"/>
        <w:rPr>
          <w:b/>
          <w:color w:val="FF0000"/>
          <w:u w:val="single"/>
        </w:rPr>
      </w:pPr>
    </w:p>
    <w:p w14:paraId="26B97914" w14:textId="77777777" w:rsidR="00873EBF" w:rsidRPr="00AC100E" w:rsidRDefault="00873EBF" w:rsidP="00EA2DE1">
      <w:pPr>
        <w:spacing w:after="200" w:line="276" w:lineRule="auto"/>
        <w:rPr>
          <w:b/>
          <w:color w:val="FF0000"/>
          <w:u w:val="single"/>
        </w:rPr>
      </w:pPr>
    </w:p>
    <w:p w14:paraId="3466A8DE" w14:textId="77777777" w:rsidR="006E4C28" w:rsidRPr="00AC100E" w:rsidRDefault="006E4C28" w:rsidP="005013FE">
      <w:pPr>
        <w:rPr>
          <w:b/>
          <w:color w:val="FF0000"/>
          <w:u w:val="single"/>
        </w:rPr>
      </w:pPr>
    </w:p>
    <w:p w14:paraId="616913C1" w14:textId="77777777" w:rsidR="006E4C28" w:rsidRDefault="00A12365" w:rsidP="007F2B1D">
      <w:pPr>
        <w:jc w:val="center"/>
        <w:rPr>
          <w:noProof/>
        </w:rPr>
      </w:pPr>
      <w:r>
        <w:rPr>
          <w:noProof/>
        </w:rPr>
        <w:t>LOGO</w:t>
      </w:r>
    </w:p>
    <w:p w14:paraId="1727BB6B" w14:textId="77777777" w:rsidR="00A12365" w:rsidRDefault="00A12365" w:rsidP="007F2B1D">
      <w:pPr>
        <w:jc w:val="center"/>
        <w:rPr>
          <w:noProof/>
        </w:rPr>
      </w:pPr>
    </w:p>
    <w:p w14:paraId="6A4DA55A" w14:textId="77777777" w:rsidR="00A12365" w:rsidRPr="00AC100E" w:rsidRDefault="00A12365" w:rsidP="007F2B1D">
      <w:pPr>
        <w:jc w:val="center"/>
      </w:pPr>
    </w:p>
    <w:p w14:paraId="3FCD515A" w14:textId="77777777" w:rsidR="007F2B1D" w:rsidRDefault="007F2B1D" w:rsidP="00AC27B4">
      <w:pPr>
        <w:jc w:val="center"/>
        <w:rPr>
          <w:b/>
          <w:bCs/>
          <w:iCs/>
          <w:lang w:eastAsia="zh-CN"/>
        </w:rPr>
      </w:pPr>
    </w:p>
    <w:p w14:paraId="42B6B380" w14:textId="77777777" w:rsidR="00145BB3" w:rsidRDefault="00145BB3" w:rsidP="00AC27B4">
      <w:pPr>
        <w:jc w:val="center"/>
        <w:rPr>
          <w:b/>
          <w:bCs/>
          <w:iCs/>
          <w:sz w:val="32"/>
          <w:szCs w:val="32"/>
          <w:lang w:eastAsia="zh-CN"/>
        </w:rPr>
      </w:pPr>
    </w:p>
    <w:p w14:paraId="76110C1D" w14:textId="77777777" w:rsidR="00A12365" w:rsidRPr="00AC100E" w:rsidRDefault="00A12365" w:rsidP="00AC27B4">
      <w:pPr>
        <w:jc w:val="center"/>
        <w:rPr>
          <w:b/>
        </w:rPr>
      </w:pPr>
    </w:p>
    <w:p w14:paraId="070AB3D8" w14:textId="77777777" w:rsidR="0055432A" w:rsidRPr="00AC100E" w:rsidRDefault="0055432A" w:rsidP="00145BB3">
      <w:pPr>
        <w:pStyle w:val="AralkYok"/>
        <w:rPr>
          <w:b/>
        </w:rPr>
      </w:pPr>
      <w:r w:rsidRPr="00AC100E">
        <w:rPr>
          <w:b/>
        </w:rPr>
        <w:t>SONUÇ:</w:t>
      </w:r>
    </w:p>
    <w:p w14:paraId="40A209F6" w14:textId="77777777" w:rsidR="00145BB3" w:rsidRPr="00AC100E" w:rsidRDefault="00145BB3" w:rsidP="00145BB3">
      <w:pPr>
        <w:pStyle w:val="AralkYok"/>
      </w:pPr>
    </w:p>
    <w:p w14:paraId="2364E774" w14:textId="77777777" w:rsidR="0055432A" w:rsidRPr="00AC100E" w:rsidRDefault="006D1AE7" w:rsidP="00C974DD">
      <w:pPr>
        <w:jc w:val="both"/>
        <w:rPr>
          <w:b/>
        </w:rPr>
      </w:pPr>
      <w:r>
        <w:rPr>
          <w:b/>
        </w:rPr>
        <w:t>..........................................</w:t>
      </w:r>
      <w:r w:rsidR="00C974DD" w:rsidRPr="00AC100E">
        <w:rPr>
          <w:b/>
        </w:rPr>
        <w:t xml:space="preserve"> </w:t>
      </w:r>
      <w:r w:rsidR="00F866DA" w:rsidRPr="00AC100E">
        <w:t xml:space="preserve">adresinde </w:t>
      </w:r>
      <w:r w:rsidR="001C153F" w:rsidRPr="001C153F">
        <w:rPr>
          <w:b/>
        </w:rPr>
        <w:t>SÖKÜM VE YIKIM</w:t>
      </w:r>
      <w:r w:rsidR="00AA004D" w:rsidRPr="00AC100E">
        <w:t xml:space="preserve"> işleri yapan</w:t>
      </w:r>
      <w:r w:rsidR="00F866DA" w:rsidRPr="00AC100E">
        <w:t xml:space="preserve"> olan </w:t>
      </w:r>
      <w:r>
        <w:rPr>
          <w:b/>
        </w:rPr>
        <w:t>......................</w:t>
      </w:r>
      <w:r w:rsidR="001C153F" w:rsidRPr="001C153F">
        <w:rPr>
          <w:b/>
        </w:rPr>
        <w:t xml:space="preserve"> SAN. TİC. </w:t>
      </w:r>
      <w:proofErr w:type="spellStart"/>
      <w:r w:rsidR="001C153F" w:rsidRPr="001C153F">
        <w:rPr>
          <w:b/>
        </w:rPr>
        <w:t>A.Ş.</w:t>
      </w:r>
      <w:r w:rsidR="00F866DA" w:rsidRPr="00AC100E">
        <w:t>firmasının</w:t>
      </w:r>
      <w:proofErr w:type="spellEnd"/>
      <w:r w:rsidR="008D5F40" w:rsidRPr="00AC100E">
        <w:rPr>
          <w:b/>
        </w:rPr>
        <w:t>,</w:t>
      </w:r>
      <w:r w:rsidR="005C180B" w:rsidRPr="00AC100E">
        <w:rPr>
          <w:b/>
        </w:rPr>
        <w:t xml:space="preserve"> </w:t>
      </w:r>
      <w:r w:rsidR="0055432A" w:rsidRPr="00AC100E">
        <w:t>Kanun ve Yönetmeliklerin mecbur kıldığı ve yukarıda kısaca belirtmiş olduğumuz bazı noksanlıkların tamamlanmasını</w:t>
      </w:r>
      <w:r w:rsidR="00C222B5" w:rsidRPr="00AC100E">
        <w:t>,</w:t>
      </w:r>
      <w:r w:rsidR="00E739BE" w:rsidRPr="00AC100E">
        <w:t xml:space="preserve"> </w:t>
      </w:r>
      <w:r w:rsidR="0055432A" w:rsidRPr="00AC100E">
        <w:t xml:space="preserve">Kanunlarda ve yönetmeliklerde belirlenmiş olan gerek işverenin gerekse çalışanların görev ve sorumlulukları belirtilen ve iş güvenliği hükümleri ve </w:t>
      </w:r>
      <w:r w:rsidR="0055432A" w:rsidRPr="00AC100E">
        <w:rPr>
          <w:spacing w:val="-1"/>
        </w:rPr>
        <w:t>kurallarına ne derece uyulup uyulmadığı ve tüm bunlar</w:t>
      </w:r>
      <w:r w:rsidR="008D5F40" w:rsidRPr="00AC100E">
        <w:rPr>
          <w:spacing w:val="-1"/>
        </w:rPr>
        <w:t>a bağlı olarak İşyerinin tehlik</w:t>
      </w:r>
      <w:r w:rsidR="00823080" w:rsidRPr="00AC100E">
        <w:rPr>
          <w:spacing w:val="-1"/>
        </w:rPr>
        <w:t>e</w:t>
      </w:r>
      <w:r w:rsidR="0055432A" w:rsidRPr="00AC100E">
        <w:rPr>
          <w:spacing w:val="-1"/>
        </w:rPr>
        <w:t xml:space="preserve"> </w:t>
      </w:r>
      <w:r w:rsidR="0055432A" w:rsidRPr="00AC100E">
        <w:t xml:space="preserve">analizleri yapılarak ve sonucuna göre oluşacak Riskler, kullanılacak Kişisel koruyucu </w:t>
      </w:r>
      <w:r w:rsidR="0055432A" w:rsidRPr="00AC100E">
        <w:rPr>
          <w:spacing w:val="-1"/>
        </w:rPr>
        <w:t>Donanımlar, Güvenlik Önlemleri, Çalışma Talimatları belirlenebilecektir.</w:t>
      </w:r>
      <w:r w:rsidR="00E739BE" w:rsidRPr="00AC100E">
        <w:rPr>
          <w:spacing w:val="-1"/>
        </w:rPr>
        <w:t xml:space="preserve"> </w:t>
      </w:r>
      <w:r w:rsidR="00C222B5" w:rsidRPr="00AC100E">
        <w:rPr>
          <w:spacing w:val="-1"/>
        </w:rPr>
        <w:t xml:space="preserve">Bu Hususta </w:t>
      </w:r>
      <w:r w:rsidR="00AA004D" w:rsidRPr="00AC100E">
        <w:rPr>
          <w:spacing w:val="-1"/>
        </w:rPr>
        <w:t>firma işyeri adresinde belirtilen hususlarda</w:t>
      </w:r>
      <w:r w:rsidR="00C222B5" w:rsidRPr="00AC100E">
        <w:rPr>
          <w:spacing w:val="-1"/>
        </w:rPr>
        <w:t xml:space="preserve"> </w:t>
      </w:r>
      <w:r w:rsidR="00C222B5" w:rsidRPr="00AC100E">
        <w:rPr>
          <w:b/>
          <w:spacing w:val="-1"/>
        </w:rPr>
        <w:t>kabul edilemez r</w:t>
      </w:r>
      <w:r w:rsidR="008B1616" w:rsidRPr="00AC100E">
        <w:rPr>
          <w:b/>
          <w:spacing w:val="-1"/>
        </w:rPr>
        <w:t>isklerin kaynağında yok edilmesi</w:t>
      </w:r>
      <w:r w:rsidR="00C222B5" w:rsidRPr="00AC100E">
        <w:rPr>
          <w:b/>
          <w:spacing w:val="-1"/>
        </w:rPr>
        <w:t xml:space="preserve"> </w:t>
      </w:r>
      <w:proofErr w:type="gramStart"/>
      <w:r w:rsidR="00C222B5" w:rsidRPr="00AC100E">
        <w:rPr>
          <w:b/>
          <w:spacing w:val="-1"/>
        </w:rPr>
        <w:t>yada</w:t>
      </w:r>
      <w:proofErr w:type="gramEnd"/>
      <w:r w:rsidR="00C222B5" w:rsidRPr="00AC100E">
        <w:rPr>
          <w:b/>
          <w:spacing w:val="-1"/>
        </w:rPr>
        <w:t xml:space="preserve"> gerekli tedbirlerin alınması önem</w:t>
      </w:r>
      <w:r w:rsidR="001218D6" w:rsidRPr="00AC100E">
        <w:rPr>
          <w:b/>
          <w:spacing w:val="-1"/>
        </w:rPr>
        <w:t xml:space="preserve"> </w:t>
      </w:r>
      <w:r w:rsidR="00E739BE" w:rsidRPr="00AC100E">
        <w:rPr>
          <w:b/>
          <w:spacing w:val="-1"/>
        </w:rPr>
        <w:t>arz etmektedir</w:t>
      </w:r>
      <w:r w:rsidR="001218D6" w:rsidRPr="00AC100E">
        <w:rPr>
          <w:b/>
          <w:spacing w:val="-1"/>
        </w:rPr>
        <w:t>.</w:t>
      </w:r>
    </w:p>
    <w:p w14:paraId="711012BF" w14:textId="77777777" w:rsidR="0055432A" w:rsidRPr="00AC100E" w:rsidRDefault="0055432A" w:rsidP="008D5F40">
      <w:pPr>
        <w:jc w:val="both"/>
        <w:rPr>
          <w:spacing w:val="-1"/>
        </w:rPr>
      </w:pPr>
    </w:p>
    <w:p w14:paraId="10AC1FC7" w14:textId="77777777" w:rsidR="001218D6" w:rsidRPr="00AC100E" w:rsidRDefault="001218D6" w:rsidP="008D5F40">
      <w:pPr>
        <w:jc w:val="both"/>
        <w:rPr>
          <w:b/>
          <w:spacing w:val="-1"/>
        </w:rPr>
      </w:pPr>
      <w:r w:rsidRPr="00AC100E">
        <w:rPr>
          <w:b/>
          <w:spacing w:val="-1"/>
        </w:rPr>
        <w:t>Genel Kabul Edilemez Riskler ve Dikkat Edilmesi Gereken Hususlar;</w:t>
      </w:r>
    </w:p>
    <w:p w14:paraId="364BC878" w14:textId="77777777" w:rsidR="001218D6" w:rsidRPr="00AC100E" w:rsidRDefault="001218D6" w:rsidP="008D5F40">
      <w:pPr>
        <w:jc w:val="both"/>
        <w:rPr>
          <w:b/>
          <w:spacing w:val="-1"/>
        </w:rPr>
      </w:pPr>
    </w:p>
    <w:p w14:paraId="14567FC2" w14:textId="77777777" w:rsidR="001218D6" w:rsidRPr="00AC100E" w:rsidRDefault="004672A9" w:rsidP="006D1AE7">
      <w:pPr>
        <w:pStyle w:val="ListeParagraf"/>
        <w:numPr>
          <w:ilvl w:val="0"/>
          <w:numId w:val="5"/>
        </w:numPr>
        <w:jc w:val="both"/>
        <w:rPr>
          <w:spacing w:val="-1"/>
        </w:rPr>
      </w:pPr>
      <w:r>
        <w:rPr>
          <w:spacing w:val="-1"/>
        </w:rPr>
        <w:t xml:space="preserve">Söküm ve Yıkım çalışma alanlarında </w:t>
      </w:r>
      <w:r w:rsidRPr="004672A9">
        <w:rPr>
          <w:b/>
          <w:spacing w:val="-1"/>
        </w:rPr>
        <w:t>Aydınlatma</w:t>
      </w:r>
      <w:r>
        <w:rPr>
          <w:spacing w:val="-1"/>
        </w:rPr>
        <w:t xml:space="preserve"> yetersiz ve Uygunsuzdur.</w:t>
      </w:r>
    </w:p>
    <w:p w14:paraId="556FF8FC" w14:textId="77777777" w:rsidR="00823080" w:rsidRPr="00AC100E" w:rsidRDefault="004672A9" w:rsidP="006D1AE7">
      <w:pPr>
        <w:pStyle w:val="ListeParagraf"/>
        <w:numPr>
          <w:ilvl w:val="0"/>
          <w:numId w:val="5"/>
        </w:numPr>
        <w:jc w:val="both"/>
        <w:rPr>
          <w:spacing w:val="-1"/>
        </w:rPr>
      </w:pPr>
      <w:r>
        <w:rPr>
          <w:spacing w:val="-1"/>
        </w:rPr>
        <w:t xml:space="preserve">Kullanılan tüm </w:t>
      </w:r>
      <w:r w:rsidRPr="004672A9">
        <w:rPr>
          <w:b/>
          <w:spacing w:val="-1"/>
        </w:rPr>
        <w:t>hareketli seyyar iskeleler uygunsuz</w:t>
      </w:r>
      <w:r>
        <w:rPr>
          <w:spacing w:val="-1"/>
        </w:rPr>
        <w:t xml:space="preserve"> ve kullanımı yasaklanmıştır.</w:t>
      </w:r>
    </w:p>
    <w:p w14:paraId="43AFCEA3" w14:textId="77777777" w:rsidR="001218D6" w:rsidRPr="00AC100E" w:rsidRDefault="00D61F72" w:rsidP="006D1AE7">
      <w:pPr>
        <w:pStyle w:val="ListeParagraf"/>
        <w:numPr>
          <w:ilvl w:val="0"/>
          <w:numId w:val="5"/>
        </w:numPr>
        <w:jc w:val="both"/>
        <w:rPr>
          <w:spacing w:val="-1"/>
        </w:rPr>
      </w:pPr>
      <w:r w:rsidRPr="00AC100E">
        <w:rPr>
          <w:b/>
          <w:spacing w:val="-1"/>
        </w:rPr>
        <w:t>Sağlık raporları</w:t>
      </w:r>
      <w:r w:rsidRPr="00AC100E">
        <w:rPr>
          <w:spacing w:val="-1"/>
        </w:rPr>
        <w:t xml:space="preserve"> ve </w:t>
      </w:r>
      <w:r w:rsidRPr="00AC100E">
        <w:rPr>
          <w:b/>
          <w:spacing w:val="-1"/>
        </w:rPr>
        <w:t>iş giriş oryantasyon eğitimleri</w:t>
      </w:r>
      <w:r w:rsidRPr="00AC100E">
        <w:rPr>
          <w:spacing w:val="-1"/>
        </w:rPr>
        <w:t xml:space="preserve"> verilmeli ve kayıt altına alınmalıdır</w:t>
      </w:r>
      <w:r w:rsidR="001218D6" w:rsidRPr="00AC100E">
        <w:rPr>
          <w:spacing w:val="-1"/>
        </w:rPr>
        <w:t>.</w:t>
      </w:r>
    </w:p>
    <w:p w14:paraId="4A971D0E" w14:textId="77777777" w:rsidR="001218D6" w:rsidRPr="00AC100E" w:rsidRDefault="004672A9" w:rsidP="006D1AE7">
      <w:pPr>
        <w:pStyle w:val="ListeParagraf"/>
        <w:numPr>
          <w:ilvl w:val="0"/>
          <w:numId w:val="5"/>
        </w:numPr>
        <w:jc w:val="both"/>
        <w:rPr>
          <w:spacing w:val="-1"/>
        </w:rPr>
      </w:pPr>
      <w:r>
        <w:rPr>
          <w:spacing w:val="-1"/>
        </w:rPr>
        <w:t xml:space="preserve">Yüksekte ve İskele üzerinde </w:t>
      </w:r>
      <w:proofErr w:type="spellStart"/>
      <w:r w:rsidRPr="004672A9">
        <w:rPr>
          <w:b/>
          <w:spacing w:val="-1"/>
        </w:rPr>
        <w:t>vucut</w:t>
      </w:r>
      <w:proofErr w:type="spellEnd"/>
      <w:r w:rsidRPr="004672A9">
        <w:rPr>
          <w:b/>
          <w:spacing w:val="-1"/>
        </w:rPr>
        <w:t xml:space="preserve"> tipi emniyet kemeri</w:t>
      </w:r>
      <w:r>
        <w:rPr>
          <w:spacing w:val="-1"/>
        </w:rPr>
        <w:t xml:space="preserve"> kullanımı şart koşulmuştur.</w:t>
      </w:r>
    </w:p>
    <w:p w14:paraId="224273C3" w14:textId="77777777" w:rsidR="00823080" w:rsidRPr="00AC100E" w:rsidRDefault="004672A9" w:rsidP="006D1AE7">
      <w:pPr>
        <w:pStyle w:val="ListeParagraf"/>
        <w:numPr>
          <w:ilvl w:val="0"/>
          <w:numId w:val="5"/>
        </w:numPr>
        <w:jc w:val="both"/>
        <w:rPr>
          <w:spacing w:val="-1"/>
        </w:rPr>
      </w:pPr>
      <w:r>
        <w:rPr>
          <w:spacing w:val="-1"/>
        </w:rPr>
        <w:t xml:space="preserve">Kapalı alanlarda söküm </w:t>
      </w:r>
      <w:proofErr w:type="spellStart"/>
      <w:proofErr w:type="gramStart"/>
      <w:r>
        <w:rPr>
          <w:spacing w:val="-1"/>
        </w:rPr>
        <w:t>işlerinde,alan</w:t>
      </w:r>
      <w:proofErr w:type="spellEnd"/>
      <w:proofErr w:type="gramEnd"/>
      <w:r>
        <w:rPr>
          <w:spacing w:val="-1"/>
        </w:rPr>
        <w:t xml:space="preserve"> kapatılmalı </w:t>
      </w:r>
      <w:r w:rsidRPr="004672A9">
        <w:rPr>
          <w:b/>
          <w:spacing w:val="-1"/>
        </w:rPr>
        <w:t>ve toz emiş sistemiyle tozun kaynağında</w:t>
      </w:r>
      <w:r>
        <w:rPr>
          <w:spacing w:val="-1"/>
        </w:rPr>
        <w:t xml:space="preserve"> yok edilmesi sağlanmalıdır.</w:t>
      </w:r>
    </w:p>
    <w:p w14:paraId="6A5FB2DD" w14:textId="77777777" w:rsidR="00D61F72" w:rsidRPr="00AC100E" w:rsidRDefault="0083497A" w:rsidP="006D1AE7">
      <w:pPr>
        <w:pStyle w:val="ListeParagraf"/>
        <w:numPr>
          <w:ilvl w:val="0"/>
          <w:numId w:val="5"/>
        </w:numPr>
        <w:jc w:val="both"/>
        <w:rPr>
          <w:spacing w:val="-1"/>
        </w:rPr>
      </w:pPr>
      <w:r w:rsidRPr="00AC100E">
        <w:rPr>
          <w:b/>
          <w:spacing w:val="-1"/>
        </w:rPr>
        <w:t>Yangın tüpleri</w:t>
      </w:r>
      <w:r w:rsidRPr="00AC100E">
        <w:rPr>
          <w:spacing w:val="-1"/>
        </w:rPr>
        <w:t xml:space="preserve"> 90 cm yüksekliğe </w:t>
      </w:r>
      <w:proofErr w:type="spellStart"/>
      <w:proofErr w:type="gramStart"/>
      <w:r w:rsidRPr="00AC100E">
        <w:rPr>
          <w:spacing w:val="-1"/>
        </w:rPr>
        <w:t>asılmalı,gözle</w:t>
      </w:r>
      <w:proofErr w:type="spellEnd"/>
      <w:proofErr w:type="gramEnd"/>
      <w:r w:rsidRPr="00AC100E">
        <w:rPr>
          <w:spacing w:val="-1"/>
        </w:rPr>
        <w:t xml:space="preserve"> kontrol kartları </w:t>
      </w:r>
      <w:proofErr w:type="spellStart"/>
      <w:r w:rsidRPr="00AC100E">
        <w:rPr>
          <w:spacing w:val="-1"/>
        </w:rPr>
        <w:t>oluşturulmalı,uyarı</w:t>
      </w:r>
      <w:proofErr w:type="spellEnd"/>
      <w:r w:rsidRPr="00AC100E">
        <w:rPr>
          <w:spacing w:val="-1"/>
        </w:rPr>
        <w:t xml:space="preserve"> işaretleri konulmalı</w:t>
      </w:r>
      <w:r w:rsidR="007876F1" w:rsidRPr="00AC100E">
        <w:rPr>
          <w:spacing w:val="-1"/>
        </w:rPr>
        <w:t xml:space="preserve"> ve yıllık periyodik bakımları yaptırılmalıdır.</w:t>
      </w:r>
    </w:p>
    <w:p w14:paraId="745DBCDF" w14:textId="77777777" w:rsidR="00F8559E" w:rsidRPr="00AC100E" w:rsidRDefault="004672A9" w:rsidP="006D1AE7">
      <w:pPr>
        <w:pStyle w:val="ListeParagraf"/>
        <w:numPr>
          <w:ilvl w:val="0"/>
          <w:numId w:val="5"/>
        </w:numPr>
        <w:jc w:val="both"/>
        <w:rPr>
          <w:spacing w:val="-1"/>
        </w:rPr>
      </w:pPr>
      <w:proofErr w:type="spellStart"/>
      <w:r>
        <w:rPr>
          <w:spacing w:val="-1"/>
        </w:rPr>
        <w:t>Basınçı</w:t>
      </w:r>
      <w:proofErr w:type="spellEnd"/>
      <w:r>
        <w:rPr>
          <w:spacing w:val="-1"/>
        </w:rPr>
        <w:t xml:space="preserve"> gaz tüpleri kapalı ve emniyetli ortamlarda kilitli tutulmalı ve el arabası üzerinde </w:t>
      </w:r>
      <w:proofErr w:type="spellStart"/>
      <w:proofErr w:type="gramStart"/>
      <w:r>
        <w:rPr>
          <w:spacing w:val="-1"/>
        </w:rPr>
        <w:t>taşınmalıdır.Ayrıca</w:t>
      </w:r>
      <w:proofErr w:type="spellEnd"/>
      <w:proofErr w:type="gramEnd"/>
      <w:r>
        <w:rPr>
          <w:spacing w:val="-1"/>
        </w:rPr>
        <w:t xml:space="preserve"> </w:t>
      </w:r>
      <w:r w:rsidRPr="004672A9">
        <w:rPr>
          <w:b/>
          <w:spacing w:val="-1"/>
        </w:rPr>
        <w:t xml:space="preserve">bu </w:t>
      </w:r>
      <w:proofErr w:type="spellStart"/>
      <w:r w:rsidRPr="004672A9">
        <w:rPr>
          <w:b/>
          <w:spacing w:val="-1"/>
        </w:rPr>
        <w:t>techizat</w:t>
      </w:r>
      <w:proofErr w:type="spellEnd"/>
      <w:r w:rsidRPr="004672A9">
        <w:rPr>
          <w:b/>
          <w:spacing w:val="-1"/>
        </w:rPr>
        <w:t xml:space="preserve"> geri tepme valfleri</w:t>
      </w:r>
      <w:r>
        <w:rPr>
          <w:spacing w:val="-1"/>
        </w:rPr>
        <w:t xml:space="preserve"> ile donatılmalıdır.</w:t>
      </w:r>
    </w:p>
    <w:p w14:paraId="4B23A921" w14:textId="77777777" w:rsidR="008B0496" w:rsidRPr="004672A9" w:rsidRDefault="004672A9" w:rsidP="006D1AE7">
      <w:pPr>
        <w:pStyle w:val="ListeParagraf"/>
        <w:numPr>
          <w:ilvl w:val="0"/>
          <w:numId w:val="5"/>
        </w:numPr>
        <w:jc w:val="both"/>
        <w:rPr>
          <w:b/>
          <w:spacing w:val="-1"/>
        </w:rPr>
      </w:pPr>
      <w:r>
        <w:rPr>
          <w:spacing w:val="-1"/>
        </w:rPr>
        <w:t xml:space="preserve">Söküm alanlarında </w:t>
      </w:r>
      <w:r w:rsidRPr="004672A9">
        <w:rPr>
          <w:b/>
          <w:spacing w:val="-1"/>
        </w:rPr>
        <w:t>çalışanların kişisel koruyucu donanımları tam olmalıdır.</w:t>
      </w:r>
    </w:p>
    <w:p w14:paraId="321C230B" w14:textId="77777777" w:rsidR="00105358" w:rsidRPr="00AC100E" w:rsidRDefault="004672A9" w:rsidP="006D1AE7">
      <w:pPr>
        <w:pStyle w:val="ListeParagraf"/>
        <w:numPr>
          <w:ilvl w:val="0"/>
          <w:numId w:val="5"/>
        </w:numPr>
        <w:jc w:val="both"/>
        <w:rPr>
          <w:spacing w:val="-1"/>
        </w:rPr>
      </w:pPr>
      <w:r>
        <w:rPr>
          <w:spacing w:val="-1"/>
        </w:rPr>
        <w:t xml:space="preserve">Tüm elektrik kabloları yüksekten taşınmalı ve binaya ait kablolardaki </w:t>
      </w:r>
      <w:proofErr w:type="spellStart"/>
      <w:r>
        <w:rPr>
          <w:spacing w:val="-1"/>
        </w:rPr>
        <w:t>elektirik</w:t>
      </w:r>
      <w:proofErr w:type="spellEnd"/>
      <w:r>
        <w:rPr>
          <w:spacing w:val="-1"/>
        </w:rPr>
        <w:t xml:space="preserve"> kapatılmalı </w:t>
      </w:r>
      <w:proofErr w:type="gramStart"/>
      <w:r>
        <w:rPr>
          <w:spacing w:val="-1"/>
        </w:rPr>
        <w:t>yada</w:t>
      </w:r>
      <w:proofErr w:type="gramEnd"/>
      <w:r>
        <w:rPr>
          <w:spacing w:val="-1"/>
        </w:rPr>
        <w:t xml:space="preserve"> güvenli hale getirilmelidir.</w:t>
      </w:r>
    </w:p>
    <w:p w14:paraId="7C791E7B" w14:textId="77777777" w:rsidR="009E6215" w:rsidRDefault="009E6215" w:rsidP="006D1AE7">
      <w:pPr>
        <w:pStyle w:val="ListeParagraf"/>
        <w:numPr>
          <w:ilvl w:val="0"/>
          <w:numId w:val="5"/>
        </w:numPr>
        <w:jc w:val="both"/>
        <w:rPr>
          <w:b/>
          <w:spacing w:val="-1"/>
        </w:rPr>
      </w:pPr>
      <w:r w:rsidRPr="00AC100E">
        <w:rPr>
          <w:b/>
          <w:spacing w:val="-1"/>
        </w:rPr>
        <w:t xml:space="preserve">Tüm </w:t>
      </w:r>
      <w:r w:rsidR="00AA004D" w:rsidRPr="00AC100E">
        <w:rPr>
          <w:b/>
          <w:spacing w:val="-1"/>
        </w:rPr>
        <w:t>işyeri</w:t>
      </w:r>
      <w:r w:rsidRPr="00AC100E">
        <w:rPr>
          <w:b/>
          <w:spacing w:val="-1"/>
        </w:rPr>
        <w:t xml:space="preserve"> iş güvenliği levhaları</w:t>
      </w:r>
      <w:r w:rsidR="00AA004D" w:rsidRPr="00AC100E">
        <w:rPr>
          <w:b/>
          <w:spacing w:val="-1"/>
        </w:rPr>
        <w:t xml:space="preserve"> ya yok yada </w:t>
      </w:r>
      <w:proofErr w:type="spellStart"/>
      <w:proofErr w:type="gramStart"/>
      <w:r w:rsidR="00AA004D" w:rsidRPr="00AC100E">
        <w:rPr>
          <w:b/>
          <w:spacing w:val="-1"/>
        </w:rPr>
        <w:t>yetersiz.Tarafımızdan</w:t>
      </w:r>
      <w:proofErr w:type="spellEnd"/>
      <w:proofErr w:type="gramEnd"/>
      <w:r w:rsidRPr="00AC100E">
        <w:rPr>
          <w:b/>
          <w:spacing w:val="-1"/>
        </w:rPr>
        <w:t xml:space="preserve"> hazırlanacak olan iş güvenliği uyarı ve işaret levha raporu ile tarafınıza sunulacaktır.</w:t>
      </w:r>
    </w:p>
    <w:p w14:paraId="4D934B72" w14:textId="77777777" w:rsidR="004672A9" w:rsidRDefault="004672A9" w:rsidP="006D1AE7">
      <w:pPr>
        <w:pStyle w:val="ListeParagraf"/>
        <w:numPr>
          <w:ilvl w:val="0"/>
          <w:numId w:val="5"/>
        </w:numPr>
        <w:jc w:val="both"/>
        <w:rPr>
          <w:b/>
          <w:spacing w:val="-1"/>
        </w:rPr>
      </w:pPr>
      <w:r>
        <w:rPr>
          <w:b/>
          <w:spacing w:val="-1"/>
        </w:rPr>
        <w:t>Çalışma alanlarına giriş çıkışlar kontrol altına alınmalıdır ve kapatılmalıdır.</w:t>
      </w:r>
    </w:p>
    <w:p w14:paraId="26C22A82" w14:textId="77777777" w:rsidR="004672A9" w:rsidRPr="00AC100E" w:rsidRDefault="004672A9" w:rsidP="006D1AE7">
      <w:pPr>
        <w:pStyle w:val="ListeParagraf"/>
        <w:numPr>
          <w:ilvl w:val="0"/>
          <w:numId w:val="5"/>
        </w:numPr>
        <w:jc w:val="both"/>
        <w:rPr>
          <w:b/>
          <w:spacing w:val="-1"/>
        </w:rPr>
      </w:pPr>
      <w:r>
        <w:rPr>
          <w:b/>
          <w:spacing w:val="-1"/>
        </w:rPr>
        <w:t>Söküm işlerinde çalışan tüm çalışanların sigara içilmesi yasaklanmalıdır.</w:t>
      </w:r>
    </w:p>
    <w:p w14:paraId="01E58BC1" w14:textId="77777777" w:rsidR="0055432A" w:rsidRPr="007F2B1D" w:rsidRDefault="007F2B1D" w:rsidP="007F2B1D">
      <w:pPr>
        <w:shd w:val="clear" w:color="auto" w:fill="FFFFFF"/>
        <w:spacing w:before="266"/>
        <w:rPr>
          <w:b/>
          <w:spacing w:val="-2"/>
        </w:rPr>
      </w:pPr>
      <w:r>
        <w:rPr>
          <w:b/>
          <w:spacing w:val="-2"/>
        </w:rPr>
        <w:t>Saygılarımla,</w:t>
      </w:r>
      <w:r w:rsidR="0055432A" w:rsidRPr="00AC100E">
        <w:rPr>
          <w:spacing w:val="-2"/>
        </w:rPr>
        <w:t xml:space="preserve">                                                        </w:t>
      </w:r>
      <w:r w:rsidR="008D5F40" w:rsidRPr="00AC100E">
        <w:rPr>
          <w:spacing w:val="-2"/>
        </w:rPr>
        <w:t xml:space="preserve">                               </w:t>
      </w:r>
      <w:r w:rsidR="0055432A" w:rsidRPr="00AC100E">
        <w:rPr>
          <w:spacing w:val="-2"/>
        </w:rPr>
        <w:t xml:space="preserve">                                                                                        </w:t>
      </w:r>
    </w:p>
    <w:p w14:paraId="5E2F2C60" w14:textId="77777777" w:rsidR="008D171E" w:rsidRPr="00AC100E" w:rsidRDefault="0055432A" w:rsidP="00815E94">
      <w:pPr>
        <w:jc w:val="center"/>
      </w:pPr>
      <w:r w:rsidRPr="00AC100E">
        <w:tab/>
        <w:t xml:space="preserve">                                                </w:t>
      </w:r>
      <w:r w:rsidR="004672A9">
        <w:t xml:space="preserve">              </w:t>
      </w:r>
      <w:r w:rsidR="008D5F40" w:rsidRPr="00AC100E">
        <w:t xml:space="preserve">                            </w:t>
      </w:r>
      <w:r w:rsidR="0039195F" w:rsidRPr="00AC100E">
        <w:t xml:space="preserve">                   </w:t>
      </w:r>
      <w:r w:rsidR="00EE3BFD" w:rsidRPr="00AC100E">
        <w:t xml:space="preserve">  </w:t>
      </w:r>
    </w:p>
    <w:p w14:paraId="52C640BC" w14:textId="77777777" w:rsidR="0055432A" w:rsidRPr="00AC100E" w:rsidRDefault="00EA2DE1" w:rsidP="00EA2DE1">
      <w:pPr>
        <w:jc w:val="center"/>
        <w:rPr>
          <w:b/>
        </w:rPr>
      </w:pPr>
      <w:r w:rsidRPr="00AC100E">
        <w:rPr>
          <w:b/>
        </w:rPr>
        <w:t xml:space="preserve">                                                                                                                               </w:t>
      </w:r>
      <w:r w:rsidR="00B44775" w:rsidRPr="00AC100E">
        <w:rPr>
          <w:b/>
        </w:rPr>
        <w:t xml:space="preserve">   </w:t>
      </w:r>
      <w:r w:rsidR="00E76D53" w:rsidRPr="00AC100E">
        <w:rPr>
          <w:b/>
        </w:rPr>
        <w:t xml:space="preserve">  </w:t>
      </w:r>
    </w:p>
    <w:p w14:paraId="1AAE3F52" w14:textId="77777777" w:rsidR="0039195F" w:rsidRPr="00AC100E" w:rsidRDefault="0039195F" w:rsidP="0039195F">
      <w:pPr>
        <w:jc w:val="center"/>
        <w:rPr>
          <w:u w:val="single"/>
        </w:rPr>
      </w:pPr>
      <w:r w:rsidRPr="00AC100E">
        <w:tab/>
      </w:r>
      <w:r w:rsidRPr="00AC100E">
        <w:tab/>
      </w:r>
      <w:r w:rsidRPr="00AC100E">
        <w:tab/>
      </w:r>
      <w:r w:rsidRPr="00AC100E">
        <w:tab/>
      </w:r>
      <w:r w:rsidRPr="00AC100E">
        <w:tab/>
      </w:r>
      <w:r w:rsidRPr="00AC100E">
        <w:tab/>
      </w:r>
      <w:r w:rsidRPr="00AC100E">
        <w:tab/>
      </w:r>
      <w:r w:rsidRPr="00AC100E">
        <w:tab/>
      </w:r>
      <w:r w:rsidRPr="00AC100E">
        <w:tab/>
      </w:r>
      <w:r w:rsidRPr="00AC100E">
        <w:tab/>
      </w:r>
    </w:p>
    <w:p w14:paraId="29BFEA28" w14:textId="3EA4B938" w:rsidR="0055432A" w:rsidRDefault="0055432A" w:rsidP="00D8372B">
      <w:pPr>
        <w:tabs>
          <w:tab w:val="left" w:pos="6626"/>
        </w:tabs>
      </w:pPr>
    </w:p>
    <w:p w14:paraId="50627DF9" w14:textId="6D87911F" w:rsidR="00F21D47" w:rsidRDefault="00F21D47" w:rsidP="00D8372B">
      <w:pPr>
        <w:tabs>
          <w:tab w:val="left" w:pos="6626"/>
        </w:tabs>
      </w:pPr>
    </w:p>
    <w:p w14:paraId="04D74009" w14:textId="50C050CA" w:rsidR="00F21D47" w:rsidRDefault="00F21D47" w:rsidP="00D8372B">
      <w:pPr>
        <w:tabs>
          <w:tab w:val="left" w:pos="6626"/>
        </w:tabs>
      </w:pPr>
    </w:p>
    <w:p w14:paraId="7CE84612" w14:textId="75D527EE" w:rsidR="00F21D47" w:rsidRDefault="00F21D47" w:rsidP="00D8372B">
      <w:pPr>
        <w:tabs>
          <w:tab w:val="left" w:pos="6626"/>
        </w:tabs>
      </w:pPr>
    </w:p>
    <w:p w14:paraId="0D69DE5C" w14:textId="77777777" w:rsidR="00F21D47" w:rsidRPr="00AC100E" w:rsidRDefault="00F21D47" w:rsidP="00D8372B">
      <w:pPr>
        <w:tabs>
          <w:tab w:val="left" w:pos="6626"/>
        </w:tabs>
      </w:pPr>
    </w:p>
    <w:p w14:paraId="4286D14E" w14:textId="77777777" w:rsidR="00F72C60" w:rsidRPr="00AC100E" w:rsidRDefault="00F72C60" w:rsidP="006D1AE7">
      <w:pPr>
        <w:rPr>
          <w:b/>
          <w:u w:val="single"/>
        </w:rPr>
      </w:pPr>
    </w:p>
    <w:p w14:paraId="49186FD5" w14:textId="6D8FBF24" w:rsidR="00093156" w:rsidRPr="00B734CB" w:rsidRDefault="00F21D47" w:rsidP="00093156">
      <w:pPr>
        <w:jc w:val="center"/>
        <w:rPr>
          <w:b/>
          <w:color w:val="FF0000"/>
          <w:sz w:val="36"/>
          <w:szCs w:val="36"/>
          <w:u w:val="single"/>
        </w:rPr>
      </w:pPr>
      <w:r w:rsidRPr="00B734CB">
        <w:rPr>
          <w:b/>
          <w:color w:val="FF0000"/>
          <w:sz w:val="36"/>
          <w:szCs w:val="36"/>
          <w:u w:val="single"/>
        </w:rPr>
        <w:lastRenderedPageBreak/>
        <w:t>DENETİM, GÖZLEM</w:t>
      </w:r>
      <w:r w:rsidR="00D23BAE" w:rsidRPr="00B734CB">
        <w:rPr>
          <w:b/>
          <w:color w:val="FF0000"/>
          <w:sz w:val="36"/>
          <w:szCs w:val="36"/>
          <w:u w:val="single"/>
        </w:rPr>
        <w:t xml:space="preserve"> </w:t>
      </w:r>
      <w:r w:rsidR="00242140" w:rsidRPr="00B734CB">
        <w:rPr>
          <w:b/>
          <w:color w:val="FF0000"/>
          <w:sz w:val="36"/>
          <w:szCs w:val="36"/>
          <w:u w:val="single"/>
        </w:rPr>
        <w:t>VE UYGUNSUZLUK</w:t>
      </w:r>
      <w:r w:rsidR="00F462B9" w:rsidRPr="00B734CB">
        <w:rPr>
          <w:b/>
          <w:color w:val="FF0000"/>
          <w:sz w:val="36"/>
          <w:szCs w:val="36"/>
          <w:u w:val="single"/>
        </w:rPr>
        <w:t xml:space="preserve"> RESİMLERİ</w:t>
      </w:r>
    </w:p>
    <w:p w14:paraId="498717B1" w14:textId="77777777" w:rsidR="004672A9" w:rsidRDefault="004672A9" w:rsidP="00093156">
      <w:pPr>
        <w:jc w:val="center"/>
        <w:rPr>
          <w:b/>
          <w:u w:val="single"/>
        </w:rPr>
      </w:pPr>
    </w:p>
    <w:p w14:paraId="5EA4CEEB" w14:textId="77777777" w:rsidR="004672A9" w:rsidRDefault="004672A9" w:rsidP="00F21D47">
      <w:pPr>
        <w:rPr>
          <w:b/>
          <w:u w:val="single"/>
        </w:rPr>
      </w:pPr>
    </w:p>
    <w:sectPr w:rsidR="004672A9" w:rsidSect="00431C18">
      <w:headerReference w:type="default" r:id="rId32"/>
      <w:footerReference w:type="default" r:id="rId33"/>
      <w:pgSz w:w="11906" w:h="16838"/>
      <w:pgMar w:top="1004" w:right="1134" w:bottom="1276" w:left="964" w:header="227" w:footer="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2B01" w14:textId="77777777" w:rsidR="00BC5D22" w:rsidRDefault="00BC5D22" w:rsidP="00E227CB">
      <w:r>
        <w:separator/>
      </w:r>
    </w:p>
  </w:endnote>
  <w:endnote w:type="continuationSeparator" w:id="0">
    <w:p w14:paraId="34CBA5EB" w14:textId="77777777" w:rsidR="00BC5D22" w:rsidRDefault="00BC5D22" w:rsidP="00E22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8356" w14:textId="77777777" w:rsidR="00110EF9" w:rsidRDefault="00110EF9" w:rsidP="00BB57F8">
    <w:pPr>
      <w:pStyle w:val="AltBilgi"/>
      <w:pBdr>
        <w:top w:val="thinThickSmallGap" w:sz="24" w:space="0" w:color="622423"/>
      </w:pBdr>
      <w:tabs>
        <w:tab w:val="clear" w:pos="4536"/>
      </w:tabs>
      <w:rPr>
        <w:rFonts w:ascii="Cambria" w:hAnsi="Cambria"/>
        <w:b/>
      </w:rPr>
    </w:pPr>
  </w:p>
  <w:p w14:paraId="5A0566D0" w14:textId="77777777" w:rsidR="00110EF9" w:rsidRDefault="00110EF9" w:rsidP="00C16205">
    <w:pPr>
      <w:pStyle w:val="AltBilgi"/>
      <w:pBdr>
        <w:top w:val="thinThickSmallGap" w:sz="24" w:space="0" w:color="622423"/>
      </w:pBdr>
      <w:tabs>
        <w:tab w:val="clear" w:pos="4536"/>
      </w:tabs>
      <w:jc w:val="center"/>
      <w:rPr>
        <w:b/>
        <w:sz w:val="28"/>
      </w:rPr>
    </w:pPr>
    <w:r>
      <w:rPr>
        <w:b/>
        <w:sz w:val="28"/>
      </w:rPr>
      <w:t>..........</w:t>
    </w:r>
    <w:r w:rsidRPr="006E4C28">
      <w:rPr>
        <w:b/>
        <w:sz w:val="28"/>
      </w:rPr>
      <w:t xml:space="preserve"> SAN. TİC. A.Ş.</w:t>
    </w:r>
  </w:p>
  <w:p w14:paraId="1C461AF9" w14:textId="77777777" w:rsidR="00110EF9" w:rsidRPr="00820886" w:rsidRDefault="00110EF9" w:rsidP="00C16205">
    <w:pPr>
      <w:pStyle w:val="AltBilgi"/>
      <w:pBdr>
        <w:top w:val="thinThickSmallGap" w:sz="24" w:space="0" w:color="622423"/>
      </w:pBdr>
      <w:tabs>
        <w:tab w:val="clear" w:pos="4536"/>
      </w:tabs>
      <w:jc w:val="center"/>
      <w:rPr>
        <w:rFonts w:ascii="Cambria" w:hAnsi="Cambria"/>
        <w:b/>
      </w:rPr>
    </w:pPr>
    <w:r>
      <w:rPr>
        <w:rFonts w:ascii="Cambria" w:hAnsi="Cambria"/>
        <w:b/>
      </w:rPr>
      <w:t>ÖN DURUM TESBİT RAPORU</w:t>
    </w:r>
  </w:p>
  <w:p w14:paraId="48857B07" w14:textId="77777777" w:rsidR="00110EF9" w:rsidRPr="00C16205" w:rsidRDefault="00110EF9" w:rsidP="00C16205">
    <w:pPr>
      <w:pStyle w:val="AltBilgi"/>
      <w:pBdr>
        <w:top w:val="thinThickSmallGap" w:sz="24" w:space="0" w:color="622423"/>
      </w:pBdr>
      <w:tabs>
        <w:tab w:val="clear" w:pos="4536"/>
      </w:tabs>
      <w:jc w:val="center"/>
      <w:rPr>
        <w:rFonts w:ascii="Cambria" w:hAnsi="Cambria"/>
        <w:b/>
        <w:sz w:val="28"/>
        <w:szCs w:val="28"/>
      </w:rPr>
    </w:pPr>
  </w:p>
  <w:p w14:paraId="43CD9AB4" w14:textId="77777777" w:rsidR="00110EF9" w:rsidRDefault="00110EF9" w:rsidP="00BB57F8">
    <w:pPr>
      <w:pStyle w:val="AltBilgi"/>
      <w:pBdr>
        <w:top w:val="thinThickSmallGap" w:sz="24" w:space="0" w:color="622423"/>
      </w:pBdr>
      <w:tabs>
        <w:tab w:val="clear" w:pos="4536"/>
      </w:tabs>
      <w:rPr>
        <w:rFonts w:ascii="Cambria" w:hAnsi="Cambria"/>
        <w:b/>
      </w:rPr>
    </w:pPr>
    <w:r w:rsidRPr="00A239D9">
      <w:rPr>
        <w:rFonts w:ascii="Cambria" w:hAnsi="Cambria"/>
        <w:b/>
      </w:rPr>
      <w:tab/>
    </w:r>
    <w:r w:rsidR="00BC5D22">
      <w:rPr>
        <w:rFonts w:ascii="Cambria" w:hAnsi="Cambria"/>
        <w:b/>
      </w:rPr>
    </w:r>
    <w:r w:rsidR="00BC5D22">
      <w:rPr>
        <w:rFonts w:ascii="Cambria" w:hAnsi="Cambria"/>
        <w:b/>
      </w:rPr>
      <w:pict w14:anchorId="1B5BC717">
        <v:group id="_x0000_s2049" style="width:21.9pt;height:15pt;mso-position-horizontal-relative:char;mso-position-vertical-relative:line" coordorigin="614,660" coordsize="864,374">
          <v:roundrect id="_x0000_s2050" style="position:absolute;left:859;top:415;width:374;height:864;rotation:-90" arcsize="10923f" strokecolor="#fcef58 [2414]"/>
          <v:roundrect id="_x0000_s2051" style="position:absolute;left:898;top:451;width:296;height:792;rotation:-90" arcsize="10923f" fillcolor="#666 [1936]" strokecolor="black [3200]" strokeweight="1pt">
            <v:fill color2="black [3200]" focus="50%" type="gradient"/>
            <v:shadow on="t" type="perspective" color="#7f7f7f [1601]" offset="1pt" offset2="-3pt"/>
          </v:roundrect>
          <v:shapetype id="_x0000_t202" coordsize="21600,21600" o:spt="202" path="m,l,21600r21600,l21600,xe">
            <v:stroke joinstyle="miter"/>
            <v:path gradientshapeok="t" o:connecttype="rect"/>
          </v:shapetype>
          <v:shape id="_x0000_s2052" type="#_x0000_t202" style="position:absolute;left:732;top:716;width:659;height:288;v-text-anchor:middle" filled="f" stroked="f">
            <v:textbox style="mso-next-textbox:#_x0000_s2052" inset="0,0,0,0">
              <w:txbxContent>
                <w:p w14:paraId="6E74817F" w14:textId="77777777" w:rsidR="00110EF9" w:rsidRPr="009D6325" w:rsidRDefault="00110EF9" w:rsidP="00005C04">
                  <w:pPr>
                    <w:jc w:val="center"/>
                  </w:pPr>
                  <w:r>
                    <w:fldChar w:fldCharType="begin"/>
                  </w:r>
                  <w:r>
                    <w:instrText xml:space="preserve"> PAGE    \* MERGEFORMAT </w:instrText>
                  </w:r>
                  <w:r>
                    <w:fldChar w:fldCharType="separate"/>
                  </w:r>
                  <w:r w:rsidR="00A12365" w:rsidRPr="00A12365">
                    <w:rPr>
                      <w:b/>
                      <w:noProof/>
                      <w:color w:val="FFFFFF" w:themeColor="background1"/>
                    </w:rPr>
                    <w:t>48</w:t>
                  </w:r>
                  <w:r>
                    <w:rPr>
                      <w:b/>
                      <w:noProof/>
                      <w:color w:val="FFFFFF" w:themeColor="background1"/>
                    </w:rPr>
                    <w:fldChar w:fldCharType="end"/>
                  </w:r>
                </w:p>
              </w:txbxContent>
            </v:textbox>
          </v:shape>
          <w10:anchorlock/>
        </v:group>
      </w:pict>
    </w:r>
  </w:p>
  <w:p w14:paraId="41B4B917" w14:textId="77777777" w:rsidR="00110EF9" w:rsidRDefault="00110EF9" w:rsidP="00BB57F8">
    <w:pPr>
      <w:pStyle w:val="AltBilgi"/>
      <w:pBdr>
        <w:top w:val="thinThickSmallGap" w:sz="24" w:space="0" w:color="622423"/>
      </w:pBdr>
      <w:tabs>
        <w:tab w:val="clear" w:pos="45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F0580" w14:textId="77777777" w:rsidR="00BC5D22" w:rsidRDefault="00BC5D22" w:rsidP="00E227CB">
      <w:r>
        <w:separator/>
      </w:r>
    </w:p>
  </w:footnote>
  <w:footnote w:type="continuationSeparator" w:id="0">
    <w:p w14:paraId="386134EF" w14:textId="77777777" w:rsidR="00BC5D22" w:rsidRDefault="00BC5D22" w:rsidP="00E22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08405" w14:textId="77777777" w:rsidR="00110EF9" w:rsidRDefault="00110EF9" w:rsidP="00A96B5D">
    <w:pPr>
      <w:pStyle w:val="stBilgi"/>
      <w:pBdr>
        <w:bottom w:val="thickThinSmallGap" w:sz="24" w:space="1" w:color="622423"/>
      </w:pBdr>
      <w:rPr>
        <w:rFonts w:ascii="Cambria" w:hAnsi="Cambria"/>
        <w:b/>
        <w:i/>
        <w:sz w:val="28"/>
        <w:szCs w:val="28"/>
      </w:rPr>
    </w:pPr>
  </w:p>
  <w:p w14:paraId="0755845E" w14:textId="77777777" w:rsidR="00110EF9" w:rsidRPr="00E16A09" w:rsidRDefault="00110EF9" w:rsidP="00A96B5D">
    <w:pPr>
      <w:pStyle w:val="stBilgi"/>
      <w:pBdr>
        <w:bottom w:val="thickThinSmallGap" w:sz="24" w:space="1" w:color="622423"/>
      </w:pBdr>
      <w:rPr>
        <w:b/>
        <w:sz w:val="36"/>
        <w:szCs w:val="36"/>
      </w:rPr>
    </w:pPr>
    <w:r>
      <w:rPr>
        <w:rFonts w:ascii="Cambria" w:hAnsi="Cambria"/>
        <w:b/>
        <w:sz w:val="36"/>
        <w:szCs w:val="36"/>
      </w:rPr>
      <w:t xml:space="preserve">............ İNŞAAT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E7E"/>
    <w:multiLevelType w:val="hybridMultilevel"/>
    <w:tmpl w:val="E1B430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9114C6"/>
    <w:multiLevelType w:val="hybridMultilevel"/>
    <w:tmpl w:val="1E1EDC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9A6834"/>
    <w:multiLevelType w:val="hybridMultilevel"/>
    <w:tmpl w:val="A78AC33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0140D34"/>
    <w:multiLevelType w:val="hybridMultilevel"/>
    <w:tmpl w:val="79F8A70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10EC678D"/>
    <w:multiLevelType w:val="hybridMultilevel"/>
    <w:tmpl w:val="BA90B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E53487"/>
    <w:multiLevelType w:val="hybridMultilevel"/>
    <w:tmpl w:val="415E153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13BB22B8"/>
    <w:multiLevelType w:val="hybridMultilevel"/>
    <w:tmpl w:val="48929EEC"/>
    <w:lvl w:ilvl="0" w:tplc="9BD4AC7C">
      <w:start w:val="1"/>
      <w:numFmt w:val="lowerLetter"/>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677363"/>
    <w:multiLevelType w:val="hybridMultilevel"/>
    <w:tmpl w:val="D0A02E2C"/>
    <w:lvl w:ilvl="0" w:tplc="041F0001">
      <w:start w:val="1"/>
      <w:numFmt w:val="bullet"/>
      <w:lvlText w:val=""/>
      <w:lvlJc w:val="left"/>
      <w:pPr>
        <w:ind w:left="502" w:hanging="360"/>
      </w:pPr>
      <w:rPr>
        <w:rFonts w:ascii="Symbol" w:hAnsi="Symbol" w:hint="default"/>
      </w:rPr>
    </w:lvl>
    <w:lvl w:ilvl="1" w:tplc="041F0003">
      <w:start w:val="1"/>
      <w:numFmt w:val="bullet"/>
      <w:lvlText w:val="o"/>
      <w:lvlJc w:val="left"/>
      <w:pPr>
        <w:ind w:left="1364" w:hanging="360"/>
      </w:pPr>
      <w:rPr>
        <w:rFonts w:ascii="Courier New" w:hAnsi="Courier New" w:cs="Arial"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Arial"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Arial" w:hint="default"/>
      </w:rPr>
    </w:lvl>
    <w:lvl w:ilvl="8" w:tplc="041F0005">
      <w:start w:val="1"/>
      <w:numFmt w:val="bullet"/>
      <w:lvlText w:val=""/>
      <w:lvlJc w:val="left"/>
      <w:pPr>
        <w:ind w:left="6404" w:hanging="360"/>
      </w:pPr>
      <w:rPr>
        <w:rFonts w:ascii="Wingdings" w:hAnsi="Wingdings" w:hint="default"/>
      </w:rPr>
    </w:lvl>
  </w:abstractNum>
  <w:abstractNum w:abstractNumId="8" w15:restartNumberingAfterBreak="0">
    <w:nsid w:val="15285F34"/>
    <w:multiLevelType w:val="hybridMultilevel"/>
    <w:tmpl w:val="3998DE54"/>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25A01609"/>
    <w:multiLevelType w:val="hybridMultilevel"/>
    <w:tmpl w:val="229AC4E0"/>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10" w15:restartNumberingAfterBreak="0">
    <w:nsid w:val="28395F45"/>
    <w:multiLevelType w:val="hybridMultilevel"/>
    <w:tmpl w:val="4482C2A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BAB7A40"/>
    <w:multiLevelType w:val="hybridMultilevel"/>
    <w:tmpl w:val="B454906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2BEB7F38"/>
    <w:multiLevelType w:val="hybridMultilevel"/>
    <w:tmpl w:val="D86A098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DD920CC"/>
    <w:multiLevelType w:val="hybridMultilevel"/>
    <w:tmpl w:val="2DA2FC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E1463C1"/>
    <w:multiLevelType w:val="hybridMultilevel"/>
    <w:tmpl w:val="74E625E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3509659E"/>
    <w:multiLevelType w:val="hybridMultilevel"/>
    <w:tmpl w:val="54C215D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38D503FC"/>
    <w:multiLevelType w:val="hybridMultilevel"/>
    <w:tmpl w:val="05D8A28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Arial"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Arial"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Arial" w:hint="default"/>
      </w:rPr>
    </w:lvl>
    <w:lvl w:ilvl="8" w:tplc="041F0005" w:tentative="1">
      <w:start w:val="1"/>
      <w:numFmt w:val="bullet"/>
      <w:lvlText w:val=""/>
      <w:lvlJc w:val="left"/>
      <w:pPr>
        <w:ind w:left="6828" w:hanging="360"/>
      </w:pPr>
      <w:rPr>
        <w:rFonts w:ascii="Wingdings" w:hAnsi="Wingdings" w:hint="default"/>
      </w:rPr>
    </w:lvl>
  </w:abstractNum>
  <w:abstractNum w:abstractNumId="17" w15:restartNumberingAfterBreak="0">
    <w:nsid w:val="3CE438EE"/>
    <w:multiLevelType w:val="hybridMultilevel"/>
    <w:tmpl w:val="76B47698"/>
    <w:lvl w:ilvl="0" w:tplc="041F0001">
      <w:start w:val="1"/>
      <w:numFmt w:val="bullet"/>
      <w:lvlText w:val=""/>
      <w:lvlJc w:val="left"/>
      <w:pPr>
        <w:ind w:left="1440" w:hanging="360"/>
      </w:pPr>
      <w:rPr>
        <w:rFonts w:ascii="Symbol" w:hAnsi="Symbol"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42550371"/>
    <w:multiLevelType w:val="hybridMultilevel"/>
    <w:tmpl w:val="89D09A9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CA3EAF"/>
    <w:multiLevelType w:val="hybridMultilevel"/>
    <w:tmpl w:val="241235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4C5470AD"/>
    <w:multiLevelType w:val="hybridMultilevel"/>
    <w:tmpl w:val="E050F9A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4EFE1DB9"/>
    <w:multiLevelType w:val="multilevel"/>
    <w:tmpl w:val="939652C2"/>
    <w:styleLink w:val="Stil1"/>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15C70C5"/>
    <w:multiLevelType w:val="hybridMultilevel"/>
    <w:tmpl w:val="396E8DE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4FE5CF5"/>
    <w:multiLevelType w:val="hybridMultilevel"/>
    <w:tmpl w:val="FD927CAA"/>
    <w:lvl w:ilvl="0" w:tplc="041F000D">
      <w:start w:val="1"/>
      <w:numFmt w:val="bullet"/>
      <w:lvlText w:val=""/>
      <w:lvlJc w:val="left"/>
      <w:pPr>
        <w:ind w:left="1069" w:hanging="360"/>
      </w:pPr>
      <w:rPr>
        <w:rFonts w:ascii="Wingdings" w:hAnsi="Wingding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4" w15:restartNumberingAfterBreak="0">
    <w:nsid w:val="5AC213C7"/>
    <w:multiLevelType w:val="hybridMultilevel"/>
    <w:tmpl w:val="DD8C010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5E786384"/>
    <w:multiLevelType w:val="hybridMultilevel"/>
    <w:tmpl w:val="0B60BFB8"/>
    <w:lvl w:ilvl="0" w:tplc="9BD4AC7C">
      <w:start w:val="1"/>
      <w:numFmt w:val="lowerLetter"/>
      <w:lvlText w:val="%1)"/>
      <w:lvlJc w:val="left"/>
      <w:pPr>
        <w:ind w:left="108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7980C9A"/>
    <w:multiLevelType w:val="hybridMultilevel"/>
    <w:tmpl w:val="74DA4E5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67CE130B"/>
    <w:multiLevelType w:val="hybridMultilevel"/>
    <w:tmpl w:val="6D4EAD1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6BC9509B"/>
    <w:multiLevelType w:val="hybridMultilevel"/>
    <w:tmpl w:val="0C0ECB3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15:restartNumberingAfterBreak="0">
    <w:nsid w:val="6EDA622A"/>
    <w:multiLevelType w:val="hybridMultilevel"/>
    <w:tmpl w:val="51EE8A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FD348A1"/>
    <w:multiLevelType w:val="multilevel"/>
    <w:tmpl w:val="FB884652"/>
    <w:lvl w:ilvl="0">
      <w:start w:val="1"/>
      <w:numFmt w:val="decimal"/>
      <w:lvlText w:val="%1."/>
      <w:lvlJc w:val="left"/>
      <w:pPr>
        <w:tabs>
          <w:tab w:val="num" w:pos="360"/>
        </w:tabs>
        <w:ind w:left="360" w:hanging="360"/>
      </w:pPr>
      <w:rPr>
        <w:rFonts w:hint="default"/>
        <w:b w:val="0"/>
        <w:color w:val="000000"/>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784D7E1E"/>
    <w:multiLevelType w:val="hybridMultilevel"/>
    <w:tmpl w:val="3F6A35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A6A057B"/>
    <w:multiLevelType w:val="hybridMultilevel"/>
    <w:tmpl w:val="B316C6AA"/>
    <w:lvl w:ilvl="0" w:tplc="9BD4AC7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7B443018"/>
    <w:multiLevelType w:val="hybridMultilevel"/>
    <w:tmpl w:val="96B6596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15:restartNumberingAfterBreak="0">
    <w:nsid w:val="7F2B662D"/>
    <w:multiLevelType w:val="hybridMultilevel"/>
    <w:tmpl w:val="EB0CAC06"/>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5" w15:restartNumberingAfterBreak="0">
    <w:nsid w:val="7F40129C"/>
    <w:multiLevelType w:val="hybridMultilevel"/>
    <w:tmpl w:val="511AEC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21"/>
  </w:num>
  <w:num w:numId="2">
    <w:abstractNumId w:val="7"/>
  </w:num>
  <w:num w:numId="3">
    <w:abstractNumId w:val="16"/>
  </w:num>
  <w:num w:numId="4">
    <w:abstractNumId w:val="22"/>
  </w:num>
  <w:num w:numId="5">
    <w:abstractNumId w:val="18"/>
  </w:num>
  <w:num w:numId="6">
    <w:abstractNumId w:val="30"/>
  </w:num>
  <w:num w:numId="7">
    <w:abstractNumId w:val="1"/>
  </w:num>
  <w:num w:numId="8">
    <w:abstractNumId w:val="35"/>
  </w:num>
  <w:num w:numId="9">
    <w:abstractNumId w:val="20"/>
  </w:num>
  <w:num w:numId="10">
    <w:abstractNumId w:val="3"/>
  </w:num>
  <w:num w:numId="11">
    <w:abstractNumId w:val="28"/>
  </w:num>
  <w:num w:numId="12">
    <w:abstractNumId w:val="14"/>
  </w:num>
  <w:num w:numId="13">
    <w:abstractNumId w:val="27"/>
  </w:num>
  <w:num w:numId="14">
    <w:abstractNumId w:val="11"/>
  </w:num>
  <w:num w:numId="15">
    <w:abstractNumId w:val="33"/>
  </w:num>
  <w:num w:numId="16">
    <w:abstractNumId w:val="10"/>
  </w:num>
  <w:num w:numId="17">
    <w:abstractNumId w:val="9"/>
  </w:num>
  <w:num w:numId="18">
    <w:abstractNumId w:val="4"/>
  </w:num>
  <w:num w:numId="19">
    <w:abstractNumId w:val="15"/>
  </w:num>
  <w:num w:numId="20">
    <w:abstractNumId w:val="17"/>
  </w:num>
  <w:num w:numId="21">
    <w:abstractNumId w:val="24"/>
  </w:num>
  <w:num w:numId="22">
    <w:abstractNumId w:val="8"/>
  </w:num>
  <w:num w:numId="23">
    <w:abstractNumId w:val="23"/>
  </w:num>
  <w:num w:numId="24">
    <w:abstractNumId w:val="26"/>
  </w:num>
  <w:num w:numId="25">
    <w:abstractNumId w:val="29"/>
  </w:num>
  <w:num w:numId="26">
    <w:abstractNumId w:val="12"/>
  </w:num>
  <w:num w:numId="27">
    <w:abstractNumId w:val="34"/>
  </w:num>
  <w:num w:numId="28">
    <w:abstractNumId w:val="19"/>
  </w:num>
  <w:num w:numId="29">
    <w:abstractNumId w:val="0"/>
  </w:num>
  <w:num w:numId="30">
    <w:abstractNumId w:val="2"/>
  </w:num>
  <w:num w:numId="31">
    <w:abstractNumId w:val="5"/>
  </w:num>
  <w:num w:numId="32">
    <w:abstractNumId w:val="13"/>
  </w:num>
  <w:num w:numId="33">
    <w:abstractNumId w:val="31"/>
  </w:num>
  <w:num w:numId="34">
    <w:abstractNumId w:val="32"/>
  </w:num>
  <w:num w:numId="35">
    <w:abstractNumId w:val="25"/>
  </w:num>
  <w:num w:numId="36">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drawingGridHorizontalSpacing w:val="120"/>
  <w:displayHorizontalDrawingGridEvery w:val="2"/>
  <w:characterSpacingControl w:val="doNotCompress"/>
  <w:hdrShapeDefaults>
    <o:shapedefaults v:ext="edit" spidmax="2053" style="mso-position-horizontal-relative:page;mso-position-vertical-relative:margin;v-text-anchor:bottom" fillcolor="none [3201]" stroke="f" strokecolor="none [1942]">
      <v:fill color="none [3201]" opacity="0" color2="none [1302]" rotate="t" focusposition="1" focussize="" focus="100%" type="gradient"/>
      <v:stroke color="none [1942]" weight="1pt" on="f"/>
      <v:shadow on="t" type="perspective" color="none [1606]" opacity=".5" offset="1pt" offset2="-3pt"/>
      <v:textbox inset=",7.2pt,,7.2p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227CB"/>
    <w:rsid w:val="00000798"/>
    <w:rsid w:val="00000888"/>
    <w:rsid w:val="0000281E"/>
    <w:rsid w:val="000039CA"/>
    <w:rsid w:val="0000404E"/>
    <w:rsid w:val="00004471"/>
    <w:rsid w:val="00004C27"/>
    <w:rsid w:val="00005C04"/>
    <w:rsid w:val="000066B3"/>
    <w:rsid w:val="0000716C"/>
    <w:rsid w:val="000077BE"/>
    <w:rsid w:val="000104B6"/>
    <w:rsid w:val="00010554"/>
    <w:rsid w:val="000105E6"/>
    <w:rsid w:val="00010682"/>
    <w:rsid w:val="00011084"/>
    <w:rsid w:val="000112D7"/>
    <w:rsid w:val="000124D6"/>
    <w:rsid w:val="00012A8F"/>
    <w:rsid w:val="0001383E"/>
    <w:rsid w:val="00013E9E"/>
    <w:rsid w:val="00014061"/>
    <w:rsid w:val="0001478E"/>
    <w:rsid w:val="00015A07"/>
    <w:rsid w:val="00016690"/>
    <w:rsid w:val="00016B00"/>
    <w:rsid w:val="00016DB5"/>
    <w:rsid w:val="000175F6"/>
    <w:rsid w:val="00017F77"/>
    <w:rsid w:val="0002084A"/>
    <w:rsid w:val="00024694"/>
    <w:rsid w:val="000254D7"/>
    <w:rsid w:val="00025DB6"/>
    <w:rsid w:val="00026867"/>
    <w:rsid w:val="000269A0"/>
    <w:rsid w:val="00026FDA"/>
    <w:rsid w:val="00027727"/>
    <w:rsid w:val="00027832"/>
    <w:rsid w:val="00027A40"/>
    <w:rsid w:val="00027BF6"/>
    <w:rsid w:val="00027E42"/>
    <w:rsid w:val="00030B4E"/>
    <w:rsid w:val="00030C17"/>
    <w:rsid w:val="00031715"/>
    <w:rsid w:val="00031E21"/>
    <w:rsid w:val="0003260F"/>
    <w:rsid w:val="000338BC"/>
    <w:rsid w:val="00033BC8"/>
    <w:rsid w:val="00034020"/>
    <w:rsid w:val="000349D8"/>
    <w:rsid w:val="00035CE8"/>
    <w:rsid w:val="00036725"/>
    <w:rsid w:val="00036DF9"/>
    <w:rsid w:val="000403D6"/>
    <w:rsid w:val="00041D42"/>
    <w:rsid w:val="0004200A"/>
    <w:rsid w:val="00042AC5"/>
    <w:rsid w:val="00042C3B"/>
    <w:rsid w:val="00043F4E"/>
    <w:rsid w:val="00044E79"/>
    <w:rsid w:val="00045BDC"/>
    <w:rsid w:val="00045DAB"/>
    <w:rsid w:val="00046C40"/>
    <w:rsid w:val="0004708D"/>
    <w:rsid w:val="00050A8A"/>
    <w:rsid w:val="000512C5"/>
    <w:rsid w:val="00052C83"/>
    <w:rsid w:val="000530A2"/>
    <w:rsid w:val="000530E5"/>
    <w:rsid w:val="000541CD"/>
    <w:rsid w:val="00054310"/>
    <w:rsid w:val="00054B5C"/>
    <w:rsid w:val="00054E5E"/>
    <w:rsid w:val="00055497"/>
    <w:rsid w:val="00055570"/>
    <w:rsid w:val="00055F46"/>
    <w:rsid w:val="00056E8B"/>
    <w:rsid w:val="00056FAF"/>
    <w:rsid w:val="00060A5B"/>
    <w:rsid w:val="00061245"/>
    <w:rsid w:val="000621E7"/>
    <w:rsid w:val="00062235"/>
    <w:rsid w:val="000629C6"/>
    <w:rsid w:val="00063092"/>
    <w:rsid w:val="000632B5"/>
    <w:rsid w:val="000638DA"/>
    <w:rsid w:val="000641FC"/>
    <w:rsid w:val="00064C7D"/>
    <w:rsid w:val="00064D00"/>
    <w:rsid w:val="00064D77"/>
    <w:rsid w:val="00065A01"/>
    <w:rsid w:val="00065B60"/>
    <w:rsid w:val="000669E4"/>
    <w:rsid w:val="00067713"/>
    <w:rsid w:val="00067F7D"/>
    <w:rsid w:val="00071BAD"/>
    <w:rsid w:val="0007258F"/>
    <w:rsid w:val="00072E99"/>
    <w:rsid w:val="00073621"/>
    <w:rsid w:val="00073F32"/>
    <w:rsid w:val="000741DB"/>
    <w:rsid w:val="00074C30"/>
    <w:rsid w:val="00075938"/>
    <w:rsid w:val="000760EE"/>
    <w:rsid w:val="0007715A"/>
    <w:rsid w:val="000779D6"/>
    <w:rsid w:val="00080246"/>
    <w:rsid w:val="00080A6A"/>
    <w:rsid w:val="000816C4"/>
    <w:rsid w:val="00082020"/>
    <w:rsid w:val="000825F1"/>
    <w:rsid w:val="00083805"/>
    <w:rsid w:val="000843FE"/>
    <w:rsid w:val="0008480F"/>
    <w:rsid w:val="00087A2A"/>
    <w:rsid w:val="000903CE"/>
    <w:rsid w:val="00090C7D"/>
    <w:rsid w:val="00090CD8"/>
    <w:rsid w:val="00090EB9"/>
    <w:rsid w:val="00090FD5"/>
    <w:rsid w:val="00091452"/>
    <w:rsid w:val="00091FD8"/>
    <w:rsid w:val="00092DC7"/>
    <w:rsid w:val="00092F60"/>
    <w:rsid w:val="000930B6"/>
    <w:rsid w:val="00093156"/>
    <w:rsid w:val="000932E8"/>
    <w:rsid w:val="0009382A"/>
    <w:rsid w:val="00093E4C"/>
    <w:rsid w:val="00093EEB"/>
    <w:rsid w:val="00096C5B"/>
    <w:rsid w:val="00096F97"/>
    <w:rsid w:val="000A0400"/>
    <w:rsid w:val="000A0B85"/>
    <w:rsid w:val="000A2868"/>
    <w:rsid w:val="000A3119"/>
    <w:rsid w:val="000A3E9A"/>
    <w:rsid w:val="000A3FC7"/>
    <w:rsid w:val="000A5E40"/>
    <w:rsid w:val="000A6ABC"/>
    <w:rsid w:val="000A7D8E"/>
    <w:rsid w:val="000B01FB"/>
    <w:rsid w:val="000B06EE"/>
    <w:rsid w:val="000B0BF1"/>
    <w:rsid w:val="000B0CF1"/>
    <w:rsid w:val="000B1103"/>
    <w:rsid w:val="000B18E1"/>
    <w:rsid w:val="000B1C44"/>
    <w:rsid w:val="000B29F1"/>
    <w:rsid w:val="000B3ED7"/>
    <w:rsid w:val="000B4F2F"/>
    <w:rsid w:val="000B62D2"/>
    <w:rsid w:val="000B6F78"/>
    <w:rsid w:val="000B7296"/>
    <w:rsid w:val="000B764B"/>
    <w:rsid w:val="000B7D70"/>
    <w:rsid w:val="000C0DD6"/>
    <w:rsid w:val="000C122C"/>
    <w:rsid w:val="000C1782"/>
    <w:rsid w:val="000C1AEF"/>
    <w:rsid w:val="000C2015"/>
    <w:rsid w:val="000C3019"/>
    <w:rsid w:val="000C3588"/>
    <w:rsid w:val="000C36D3"/>
    <w:rsid w:val="000C3899"/>
    <w:rsid w:val="000C4904"/>
    <w:rsid w:val="000C5967"/>
    <w:rsid w:val="000C60AC"/>
    <w:rsid w:val="000C7B35"/>
    <w:rsid w:val="000D0ACE"/>
    <w:rsid w:val="000D0B94"/>
    <w:rsid w:val="000D14DE"/>
    <w:rsid w:val="000D1DBC"/>
    <w:rsid w:val="000D1FF8"/>
    <w:rsid w:val="000D4CAB"/>
    <w:rsid w:val="000D4E21"/>
    <w:rsid w:val="000D5328"/>
    <w:rsid w:val="000D5DC6"/>
    <w:rsid w:val="000D6088"/>
    <w:rsid w:val="000D7391"/>
    <w:rsid w:val="000D7DC2"/>
    <w:rsid w:val="000D7EDF"/>
    <w:rsid w:val="000E1644"/>
    <w:rsid w:val="000E1EE4"/>
    <w:rsid w:val="000E2DE3"/>
    <w:rsid w:val="000E30A4"/>
    <w:rsid w:val="000E3197"/>
    <w:rsid w:val="000E3348"/>
    <w:rsid w:val="000E4929"/>
    <w:rsid w:val="000E5C0B"/>
    <w:rsid w:val="000E6CA6"/>
    <w:rsid w:val="000F0226"/>
    <w:rsid w:val="000F0306"/>
    <w:rsid w:val="000F03F4"/>
    <w:rsid w:val="000F0FA6"/>
    <w:rsid w:val="000F1058"/>
    <w:rsid w:val="000F121B"/>
    <w:rsid w:val="000F36F2"/>
    <w:rsid w:val="000F3FA6"/>
    <w:rsid w:val="000F4D5B"/>
    <w:rsid w:val="000F5FE9"/>
    <w:rsid w:val="000F654B"/>
    <w:rsid w:val="000F6DC3"/>
    <w:rsid w:val="000F76C4"/>
    <w:rsid w:val="000F7FB0"/>
    <w:rsid w:val="001000AF"/>
    <w:rsid w:val="0010061D"/>
    <w:rsid w:val="00100721"/>
    <w:rsid w:val="00101891"/>
    <w:rsid w:val="00101BBF"/>
    <w:rsid w:val="00102D04"/>
    <w:rsid w:val="00104C51"/>
    <w:rsid w:val="00105358"/>
    <w:rsid w:val="00105392"/>
    <w:rsid w:val="001055F2"/>
    <w:rsid w:val="00106016"/>
    <w:rsid w:val="001060BE"/>
    <w:rsid w:val="001062CD"/>
    <w:rsid w:val="00106379"/>
    <w:rsid w:val="0010652D"/>
    <w:rsid w:val="00106E41"/>
    <w:rsid w:val="001071AC"/>
    <w:rsid w:val="00107457"/>
    <w:rsid w:val="00107727"/>
    <w:rsid w:val="00110005"/>
    <w:rsid w:val="001102D5"/>
    <w:rsid w:val="001105F7"/>
    <w:rsid w:val="00110EF9"/>
    <w:rsid w:val="00111244"/>
    <w:rsid w:val="0011288E"/>
    <w:rsid w:val="00112C33"/>
    <w:rsid w:val="00113171"/>
    <w:rsid w:val="001139BE"/>
    <w:rsid w:val="0011534E"/>
    <w:rsid w:val="001154FE"/>
    <w:rsid w:val="0011691A"/>
    <w:rsid w:val="00117637"/>
    <w:rsid w:val="0012002F"/>
    <w:rsid w:val="001200EB"/>
    <w:rsid w:val="0012022B"/>
    <w:rsid w:val="001218D6"/>
    <w:rsid w:val="00121BE3"/>
    <w:rsid w:val="0012200B"/>
    <w:rsid w:val="00122407"/>
    <w:rsid w:val="0012278D"/>
    <w:rsid w:val="0012337D"/>
    <w:rsid w:val="001235E3"/>
    <w:rsid w:val="00123825"/>
    <w:rsid w:val="00123D7B"/>
    <w:rsid w:val="0012418B"/>
    <w:rsid w:val="00124201"/>
    <w:rsid w:val="00124229"/>
    <w:rsid w:val="00124504"/>
    <w:rsid w:val="001250C5"/>
    <w:rsid w:val="00125254"/>
    <w:rsid w:val="001255E6"/>
    <w:rsid w:val="00125C6A"/>
    <w:rsid w:val="00126666"/>
    <w:rsid w:val="00126A5A"/>
    <w:rsid w:val="00127763"/>
    <w:rsid w:val="001301BD"/>
    <w:rsid w:val="00131308"/>
    <w:rsid w:val="001332D8"/>
    <w:rsid w:val="00133362"/>
    <w:rsid w:val="001338E4"/>
    <w:rsid w:val="00133C68"/>
    <w:rsid w:val="00134020"/>
    <w:rsid w:val="00135EE3"/>
    <w:rsid w:val="00136890"/>
    <w:rsid w:val="0013695D"/>
    <w:rsid w:val="00137258"/>
    <w:rsid w:val="00137706"/>
    <w:rsid w:val="00137999"/>
    <w:rsid w:val="001419D9"/>
    <w:rsid w:val="0014201D"/>
    <w:rsid w:val="001429ED"/>
    <w:rsid w:val="00143070"/>
    <w:rsid w:val="001431B3"/>
    <w:rsid w:val="00143908"/>
    <w:rsid w:val="00143D4D"/>
    <w:rsid w:val="001445B8"/>
    <w:rsid w:val="001445C6"/>
    <w:rsid w:val="001446E7"/>
    <w:rsid w:val="00145B50"/>
    <w:rsid w:val="00145BB3"/>
    <w:rsid w:val="00145BC9"/>
    <w:rsid w:val="001470A3"/>
    <w:rsid w:val="001479C2"/>
    <w:rsid w:val="00147B42"/>
    <w:rsid w:val="001504B4"/>
    <w:rsid w:val="00152A49"/>
    <w:rsid w:val="0015409A"/>
    <w:rsid w:val="00154A62"/>
    <w:rsid w:val="00154F00"/>
    <w:rsid w:val="001559FF"/>
    <w:rsid w:val="00155E18"/>
    <w:rsid w:val="00156FF8"/>
    <w:rsid w:val="00160072"/>
    <w:rsid w:val="00160E81"/>
    <w:rsid w:val="0016105E"/>
    <w:rsid w:val="00161BBD"/>
    <w:rsid w:val="001629F6"/>
    <w:rsid w:val="001630DF"/>
    <w:rsid w:val="00165C5B"/>
    <w:rsid w:val="001664EC"/>
    <w:rsid w:val="00167B99"/>
    <w:rsid w:val="001709F9"/>
    <w:rsid w:val="00171246"/>
    <w:rsid w:val="0017129D"/>
    <w:rsid w:val="00171551"/>
    <w:rsid w:val="0017208E"/>
    <w:rsid w:val="00172A7B"/>
    <w:rsid w:val="001743F3"/>
    <w:rsid w:val="0017515C"/>
    <w:rsid w:val="001753FB"/>
    <w:rsid w:val="0017648A"/>
    <w:rsid w:val="0017649B"/>
    <w:rsid w:val="0017763E"/>
    <w:rsid w:val="00177D7F"/>
    <w:rsid w:val="001801E0"/>
    <w:rsid w:val="00180C98"/>
    <w:rsid w:val="00181291"/>
    <w:rsid w:val="001823B7"/>
    <w:rsid w:val="001826CC"/>
    <w:rsid w:val="00182C3F"/>
    <w:rsid w:val="00182DF7"/>
    <w:rsid w:val="001835B7"/>
    <w:rsid w:val="00183CD9"/>
    <w:rsid w:val="00184D3B"/>
    <w:rsid w:val="00185840"/>
    <w:rsid w:val="00186DF6"/>
    <w:rsid w:val="001900A8"/>
    <w:rsid w:val="001901E2"/>
    <w:rsid w:val="00190A83"/>
    <w:rsid w:val="0019176E"/>
    <w:rsid w:val="00191DFF"/>
    <w:rsid w:val="001925B1"/>
    <w:rsid w:val="0019418E"/>
    <w:rsid w:val="001954A3"/>
    <w:rsid w:val="001965A7"/>
    <w:rsid w:val="00196BE9"/>
    <w:rsid w:val="00197829"/>
    <w:rsid w:val="00197E99"/>
    <w:rsid w:val="001A027A"/>
    <w:rsid w:val="001A04B1"/>
    <w:rsid w:val="001A04E6"/>
    <w:rsid w:val="001A0A66"/>
    <w:rsid w:val="001A1486"/>
    <w:rsid w:val="001A27B7"/>
    <w:rsid w:val="001A2BE0"/>
    <w:rsid w:val="001A2D5A"/>
    <w:rsid w:val="001A2E31"/>
    <w:rsid w:val="001A5C29"/>
    <w:rsid w:val="001A6463"/>
    <w:rsid w:val="001A64C4"/>
    <w:rsid w:val="001A6565"/>
    <w:rsid w:val="001A66AF"/>
    <w:rsid w:val="001A6814"/>
    <w:rsid w:val="001A6D09"/>
    <w:rsid w:val="001A7360"/>
    <w:rsid w:val="001A7380"/>
    <w:rsid w:val="001A771C"/>
    <w:rsid w:val="001A7991"/>
    <w:rsid w:val="001B18AE"/>
    <w:rsid w:val="001B18E7"/>
    <w:rsid w:val="001B2F42"/>
    <w:rsid w:val="001B36B0"/>
    <w:rsid w:val="001B44F4"/>
    <w:rsid w:val="001B4972"/>
    <w:rsid w:val="001B5914"/>
    <w:rsid w:val="001B6887"/>
    <w:rsid w:val="001B767A"/>
    <w:rsid w:val="001C0556"/>
    <w:rsid w:val="001C07F3"/>
    <w:rsid w:val="001C1043"/>
    <w:rsid w:val="001C153F"/>
    <w:rsid w:val="001C16A3"/>
    <w:rsid w:val="001C197E"/>
    <w:rsid w:val="001C1D0C"/>
    <w:rsid w:val="001C2189"/>
    <w:rsid w:val="001C44D2"/>
    <w:rsid w:val="001C5419"/>
    <w:rsid w:val="001C6A72"/>
    <w:rsid w:val="001C6D9B"/>
    <w:rsid w:val="001C7905"/>
    <w:rsid w:val="001D046B"/>
    <w:rsid w:val="001D0C11"/>
    <w:rsid w:val="001D233E"/>
    <w:rsid w:val="001D32BD"/>
    <w:rsid w:val="001D4927"/>
    <w:rsid w:val="001D4C0F"/>
    <w:rsid w:val="001D4DC0"/>
    <w:rsid w:val="001D542B"/>
    <w:rsid w:val="001D560B"/>
    <w:rsid w:val="001D5AC2"/>
    <w:rsid w:val="001D63CA"/>
    <w:rsid w:val="001D7421"/>
    <w:rsid w:val="001D747F"/>
    <w:rsid w:val="001D791A"/>
    <w:rsid w:val="001D7FCB"/>
    <w:rsid w:val="001E104E"/>
    <w:rsid w:val="001E2033"/>
    <w:rsid w:val="001E2DB4"/>
    <w:rsid w:val="001E32C0"/>
    <w:rsid w:val="001E4041"/>
    <w:rsid w:val="001E496C"/>
    <w:rsid w:val="001E4B71"/>
    <w:rsid w:val="001E5884"/>
    <w:rsid w:val="001E6887"/>
    <w:rsid w:val="001E7B08"/>
    <w:rsid w:val="001F0F29"/>
    <w:rsid w:val="001F1140"/>
    <w:rsid w:val="001F1526"/>
    <w:rsid w:val="001F1F0E"/>
    <w:rsid w:val="001F2EA2"/>
    <w:rsid w:val="001F32EB"/>
    <w:rsid w:val="001F3A0C"/>
    <w:rsid w:val="001F3F7C"/>
    <w:rsid w:val="001F4879"/>
    <w:rsid w:val="002005F4"/>
    <w:rsid w:val="002006BB"/>
    <w:rsid w:val="002011B7"/>
    <w:rsid w:val="00201A53"/>
    <w:rsid w:val="00201DBD"/>
    <w:rsid w:val="00202DC3"/>
    <w:rsid w:val="0020345E"/>
    <w:rsid w:val="00203F25"/>
    <w:rsid w:val="00205D56"/>
    <w:rsid w:val="00211949"/>
    <w:rsid w:val="00212236"/>
    <w:rsid w:val="002122A4"/>
    <w:rsid w:val="0021262D"/>
    <w:rsid w:val="00212AF1"/>
    <w:rsid w:val="00213E61"/>
    <w:rsid w:val="00214320"/>
    <w:rsid w:val="002161BC"/>
    <w:rsid w:val="00216DF7"/>
    <w:rsid w:val="0021765B"/>
    <w:rsid w:val="00217A64"/>
    <w:rsid w:val="002208AE"/>
    <w:rsid w:val="00221D59"/>
    <w:rsid w:val="00222097"/>
    <w:rsid w:val="002224B5"/>
    <w:rsid w:val="00222505"/>
    <w:rsid w:val="00222D22"/>
    <w:rsid w:val="00223822"/>
    <w:rsid w:val="002242AE"/>
    <w:rsid w:val="00224D68"/>
    <w:rsid w:val="0022619A"/>
    <w:rsid w:val="0022794F"/>
    <w:rsid w:val="00227CC2"/>
    <w:rsid w:val="00227D84"/>
    <w:rsid w:val="002304A4"/>
    <w:rsid w:val="00230F49"/>
    <w:rsid w:val="002313B0"/>
    <w:rsid w:val="00233697"/>
    <w:rsid w:val="00233C84"/>
    <w:rsid w:val="002345A0"/>
    <w:rsid w:val="00234BD5"/>
    <w:rsid w:val="002351CC"/>
    <w:rsid w:val="0023558C"/>
    <w:rsid w:val="002358A7"/>
    <w:rsid w:val="002366D9"/>
    <w:rsid w:val="00236990"/>
    <w:rsid w:val="00236AAD"/>
    <w:rsid w:val="002375AD"/>
    <w:rsid w:val="00237FF1"/>
    <w:rsid w:val="00240033"/>
    <w:rsid w:val="00240126"/>
    <w:rsid w:val="00240197"/>
    <w:rsid w:val="00240A4B"/>
    <w:rsid w:val="0024106C"/>
    <w:rsid w:val="002413BB"/>
    <w:rsid w:val="00241BE7"/>
    <w:rsid w:val="00242140"/>
    <w:rsid w:val="00242312"/>
    <w:rsid w:val="00245818"/>
    <w:rsid w:val="002458EB"/>
    <w:rsid w:val="00245DB1"/>
    <w:rsid w:val="00250331"/>
    <w:rsid w:val="00250431"/>
    <w:rsid w:val="002507CC"/>
    <w:rsid w:val="00250AA5"/>
    <w:rsid w:val="00250F54"/>
    <w:rsid w:val="002517A9"/>
    <w:rsid w:val="00251BF9"/>
    <w:rsid w:val="00251E82"/>
    <w:rsid w:val="0025283C"/>
    <w:rsid w:val="00252A9C"/>
    <w:rsid w:val="00253094"/>
    <w:rsid w:val="0025319A"/>
    <w:rsid w:val="00253A29"/>
    <w:rsid w:val="002542DE"/>
    <w:rsid w:val="002551ED"/>
    <w:rsid w:val="00255C8D"/>
    <w:rsid w:val="002565A5"/>
    <w:rsid w:val="002572D3"/>
    <w:rsid w:val="002604B3"/>
    <w:rsid w:val="00261088"/>
    <w:rsid w:val="002614F4"/>
    <w:rsid w:val="0026280F"/>
    <w:rsid w:val="0026294B"/>
    <w:rsid w:val="002630E8"/>
    <w:rsid w:val="00263EAF"/>
    <w:rsid w:val="00264479"/>
    <w:rsid w:val="002652D6"/>
    <w:rsid w:val="002656B0"/>
    <w:rsid w:val="002658F4"/>
    <w:rsid w:val="00265F35"/>
    <w:rsid w:val="00266ABA"/>
    <w:rsid w:val="0026716F"/>
    <w:rsid w:val="002703B7"/>
    <w:rsid w:val="00270C61"/>
    <w:rsid w:val="002715CF"/>
    <w:rsid w:val="00274617"/>
    <w:rsid w:val="0027689B"/>
    <w:rsid w:val="00277603"/>
    <w:rsid w:val="00277B91"/>
    <w:rsid w:val="0028005A"/>
    <w:rsid w:val="00281480"/>
    <w:rsid w:val="00281545"/>
    <w:rsid w:val="00281728"/>
    <w:rsid w:val="00281AEA"/>
    <w:rsid w:val="00282A2E"/>
    <w:rsid w:val="00283675"/>
    <w:rsid w:val="00283749"/>
    <w:rsid w:val="00284111"/>
    <w:rsid w:val="00284B74"/>
    <w:rsid w:val="00285177"/>
    <w:rsid w:val="002860AA"/>
    <w:rsid w:val="002866A9"/>
    <w:rsid w:val="002871B5"/>
    <w:rsid w:val="0028745D"/>
    <w:rsid w:val="002875EB"/>
    <w:rsid w:val="0028780B"/>
    <w:rsid w:val="00287C5F"/>
    <w:rsid w:val="00290D9A"/>
    <w:rsid w:val="00290EED"/>
    <w:rsid w:val="00291596"/>
    <w:rsid w:val="00291BE9"/>
    <w:rsid w:val="002925C5"/>
    <w:rsid w:val="002930D3"/>
    <w:rsid w:val="002945AD"/>
    <w:rsid w:val="00294BA5"/>
    <w:rsid w:val="00294F3C"/>
    <w:rsid w:val="00295680"/>
    <w:rsid w:val="00296FF5"/>
    <w:rsid w:val="002A0357"/>
    <w:rsid w:val="002A0A2C"/>
    <w:rsid w:val="002A0D77"/>
    <w:rsid w:val="002A11C8"/>
    <w:rsid w:val="002A2C93"/>
    <w:rsid w:val="002A3508"/>
    <w:rsid w:val="002A45D4"/>
    <w:rsid w:val="002A4650"/>
    <w:rsid w:val="002A46BB"/>
    <w:rsid w:val="002A5C53"/>
    <w:rsid w:val="002A697F"/>
    <w:rsid w:val="002B0938"/>
    <w:rsid w:val="002B4963"/>
    <w:rsid w:val="002B5A25"/>
    <w:rsid w:val="002B6538"/>
    <w:rsid w:val="002B720B"/>
    <w:rsid w:val="002B7EA2"/>
    <w:rsid w:val="002B7FAE"/>
    <w:rsid w:val="002C028A"/>
    <w:rsid w:val="002C04EB"/>
    <w:rsid w:val="002C0A3A"/>
    <w:rsid w:val="002C2034"/>
    <w:rsid w:val="002C2211"/>
    <w:rsid w:val="002C312A"/>
    <w:rsid w:val="002C428A"/>
    <w:rsid w:val="002C5164"/>
    <w:rsid w:val="002C57A7"/>
    <w:rsid w:val="002C5BD9"/>
    <w:rsid w:val="002C70B5"/>
    <w:rsid w:val="002C75EC"/>
    <w:rsid w:val="002D07C9"/>
    <w:rsid w:val="002D1214"/>
    <w:rsid w:val="002D20B2"/>
    <w:rsid w:val="002D2EE9"/>
    <w:rsid w:val="002D3935"/>
    <w:rsid w:val="002D436E"/>
    <w:rsid w:val="002D51AA"/>
    <w:rsid w:val="002D740C"/>
    <w:rsid w:val="002E06E1"/>
    <w:rsid w:val="002E1617"/>
    <w:rsid w:val="002E1823"/>
    <w:rsid w:val="002E2B64"/>
    <w:rsid w:val="002E52A3"/>
    <w:rsid w:val="002E5339"/>
    <w:rsid w:val="002E5E8B"/>
    <w:rsid w:val="002E6EF6"/>
    <w:rsid w:val="002E7C88"/>
    <w:rsid w:val="002E7D84"/>
    <w:rsid w:val="002F003E"/>
    <w:rsid w:val="002F00FB"/>
    <w:rsid w:val="002F042F"/>
    <w:rsid w:val="002F0551"/>
    <w:rsid w:val="002F1E11"/>
    <w:rsid w:val="002F2301"/>
    <w:rsid w:val="002F2E2C"/>
    <w:rsid w:val="002F4996"/>
    <w:rsid w:val="002F4A82"/>
    <w:rsid w:val="002F64BB"/>
    <w:rsid w:val="002F75A7"/>
    <w:rsid w:val="0030186A"/>
    <w:rsid w:val="003024AD"/>
    <w:rsid w:val="00302FB4"/>
    <w:rsid w:val="00302FE2"/>
    <w:rsid w:val="003034E4"/>
    <w:rsid w:val="003047C2"/>
    <w:rsid w:val="00304B71"/>
    <w:rsid w:val="00305260"/>
    <w:rsid w:val="00305B61"/>
    <w:rsid w:val="003067C5"/>
    <w:rsid w:val="003067E8"/>
    <w:rsid w:val="003068CF"/>
    <w:rsid w:val="00306CEA"/>
    <w:rsid w:val="00307F8F"/>
    <w:rsid w:val="003100B5"/>
    <w:rsid w:val="003103A1"/>
    <w:rsid w:val="00310C64"/>
    <w:rsid w:val="00310E4C"/>
    <w:rsid w:val="00312904"/>
    <w:rsid w:val="00312F71"/>
    <w:rsid w:val="003134AC"/>
    <w:rsid w:val="003135F6"/>
    <w:rsid w:val="003149C1"/>
    <w:rsid w:val="00314CFD"/>
    <w:rsid w:val="00315B09"/>
    <w:rsid w:val="00316862"/>
    <w:rsid w:val="0031751E"/>
    <w:rsid w:val="003179FB"/>
    <w:rsid w:val="003200FD"/>
    <w:rsid w:val="00320D0C"/>
    <w:rsid w:val="003211F9"/>
    <w:rsid w:val="00321ABD"/>
    <w:rsid w:val="00321D6B"/>
    <w:rsid w:val="00322110"/>
    <w:rsid w:val="003237E4"/>
    <w:rsid w:val="003242B8"/>
    <w:rsid w:val="003243D9"/>
    <w:rsid w:val="00324D2E"/>
    <w:rsid w:val="00325F36"/>
    <w:rsid w:val="00327DED"/>
    <w:rsid w:val="003319D4"/>
    <w:rsid w:val="00334FA3"/>
    <w:rsid w:val="00335DDC"/>
    <w:rsid w:val="003363B3"/>
    <w:rsid w:val="003369E1"/>
    <w:rsid w:val="00336A0F"/>
    <w:rsid w:val="003401AA"/>
    <w:rsid w:val="00340903"/>
    <w:rsid w:val="00340BC5"/>
    <w:rsid w:val="00340FD1"/>
    <w:rsid w:val="00343586"/>
    <w:rsid w:val="00343A4D"/>
    <w:rsid w:val="00344A77"/>
    <w:rsid w:val="00345642"/>
    <w:rsid w:val="003475E2"/>
    <w:rsid w:val="00347837"/>
    <w:rsid w:val="00347D97"/>
    <w:rsid w:val="00351FC9"/>
    <w:rsid w:val="003537E0"/>
    <w:rsid w:val="00353994"/>
    <w:rsid w:val="00353D76"/>
    <w:rsid w:val="00353F7F"/>
    <w:rsid w:val="003546A6"/>
    <w:rsid w:val="00354BF8"/>
    <w:rsid w:val="0035501C"/>
    <w:rsid w:val="003563C0"/>
    <w:rsid w:val="0035658A"/>
    <w:rsid w:val="00356FE1"/>
    <w:rsid w:val="00360F67"/>
    <w:rsid w:val="00361544"/>
    <w:rsid w:val="00361CA8"/>
    <w:rsid w:val="00363822"/>
    <w:rsid w:val="00363CD0"/>
    <w:rsid w:val="00363E94"/>
    <w:rsid w:val="003642E8"/>
    <w:rsid w:val="00364585"/>
    <w:rsid w:val="00364B5B"/>
    <w:rsid w:val="00365DF7"/>
    <w:rsid w:val="003661B1"/>
    <w:rsid w:val="00366769"/>
    <w:rsid w:val="00370038"/>
    <w:rsid w:val="00371AA5"/>
    <w:rsid w:val="0037358B"/>
    <w:rsid w:val="00374627"/>
    <w:rsid w:val="00374C66"/>
    <w:rsid w:val="00375153"/>
    <w:rsid w:val="003775F6"/>
    <w:rsid w:val="00377E57"/>
    <w:rsid w:val="003800A5"/>
    <w:rsid w:val="003807F6"/>
    <w:rsid w:val="00380EA7"/>
    <w:rsid w:val="00381C39"/>
    <w:rsid w:val="003823B0"/>
    <w:rsid w:val="00382D56"/>
    <w:rsid w:val="003831D0"/>
    <w:rsid w:val="00383739"/>
    <w:rsid w:val="0038412D"/>
    <w:rsid w:val="00384277"/>
    <w:rsid w:val="003842E2"/>
    <w:rsid w:val="00384AE6"/>
    <w:rsid w:val="00385011"/>
    <w:rsid w:val="003864E5"/>
    <w:rsid w:val="0038670A"/>
    <w:rsid w:val="00387607"/>
    <w:rsid w:val="00387A10"/>
    <w:rsid w:val="00390430"/>
    <w:rsid w:val="00390C97"/>
    <w:rsid w:val="003914E4"/>
    <w:rsid w:val="003915EA"/>
    <w:rsid w:val="0039195F"/>
    <w:rsid w:val="0039198E"/>
    <w:rsid w:val="00392DAC"/>
    <w:rsid w:val="00392EB3"/>
    <w:rsid w:val="0039455B"/>
    <w:rsid w:val="00394806"/>
    <w:rsid w:val="00396DC9"/>
    <w:rsid w:val="00396DE8"/>
    <w:rsid w:val="003977C5"/>
    <w:rsid w:val="003A0051"/>
    <w:rsid w:val="003A0AEE"/>
    <w:rsid w:val="003A23BC"/>
    <w:rsid w:val="003A2AC1"/>
    <w:rsid w:val="003A3C8E"/>
    <w:rsid w:val="003A405A"/>
    <w:rsid w:val="003A5AEB"/>
    <w:rsid w:val="003A6344"/>
    <w:rsid w:val="003A65DD"/>
    <w:rsid w:val="003A6A20"/>
    <w:rsid w:val="003A77CC"/>
    <w:rsid w:val="003A7EF7"/>
    <w:rsid w:val="003B0A89"/>
    <w:rsid w:val="003B122E"/>
    <w:rsid w:val="003B1998"/>
    <w:rsid w:val="003B31E0"/>
    <w:rsid w:val="003B483E"/>
    <w:rsid w:val="003B49AF"/>
    <w:rsid w:val="003B53D7"/>
    <w:rsid w:val="003B5A5F"/>
    <w:rsid w:val="003B5CDB"/>
    <w:rsid w:val="003B61CC"/>
    <w:rsid w:val="003B650F"/>
    <w:rsid w:val="003B7184"/>
    <w:rsid w:val="003B79C3"/>
    <w:rsid w:val="003B7C2A"/>
    <w:rsid w:val="003C00E6"/>
    <w:rsid w:val="003C06D0"/>
    <w:rsid w:val="003C0F13"/>
    <w:rsid w:val="003C1839"/>
    <w:rsid w:val="003C1BF1"/>
    <w:rsid w:val="003C2429"/>
    <w:rsid w:val="003C3D7A"/>
    <w:rsid w:val="003C48DB"/>
    <w:rsid w:val="003C5535"/>
    <w:rsid w:val="003C55C0"/>
    <w:rsid w:val="003C71AA"/>
    <w:rsid w:val="003D0AE7"/>
    <w:rsid w:val="003D1286"/>
    <w:rsid w:val="003D1712"/>
    <w:rsid w:val="003D2F69"/>
    <w:rsid w:val="003D30B6"/>
    <w:rsid w:val="003D3E38"/>
    <w:rsid w:val="003D46A6"/>
    <w:rsid w:val="003D4723"/>
    <w:rsid w:val="003D5D66"/>
    <w:rsid w:val="003D5E83"/>
    <w:rsid w:val="003D77CC"/>
    <w:rsid w:val="003D7EA4"/>
    <w:rsid w:val="003E1203"/>
    <w:rsid w:val="003E220F"/>
    <w:rsid w:val="003E2283"/>
    <w:rsid w:val="003E3F09"/>
    <w:rsid w:val="003E48E1"/>
    <w:rsid w:val="003E582C"/>
    <w:rsid w:val="003E5CC9"/>
    <w:rsid w:val="003E60CB"/>
    <w:rsid w:val="003E72CB"/>
    <w:rsid w:val="003E7B28"/>
    <w:rsid w:val="003F1437"/>
    <w:rsid w:val="003F16FB"/>
    <w:rsid w:val="003F2217"/>
    <w:rsid w:val="003F3392"/>
    <w:rsid w:val="003F3CF4"/>
    <w:rsid w:val="003F4AEB"/>
    <w:rsid w:val="003F4F97"/>
    <w:rsid w:val="003F599A"/>
    <w:rsid w:val="003F5BDB"/>
    <w:rsid w:val="003F6424"/>
    <w:rsid w:val="00400422"/>
    <w:rsid w:val="00400715"/>
    <w:rsid w:val="0040140C"/>
    <w:rsid w:val="00401AEC"/>
    <w:rsid w:val="00404CBB"/>
    <w:rsid w:val="004063AE"/>
    <w:rsid w:val="0040669D"/>
    <w:rsid w:val="00406973"/>
    <w:rsid w:val="00407642"/>
    <w:rsid w:val="004115CC"/>
    <w:rsid w:val="00411CD4"/>
    <w:rsid w:val="00412667"/>
    <w:rsid w:val="00412F27"/>
    <w:rsid w:val="0041311D"/>
    <w:rsid w:val="00413253"/>
    <w:rsid w:val="004136B2"/>
    <w:rsid w:val="004156AA"/>
    <w:rsid w:val="00415866"/>
    <w:rsid w:val="00415DE0"/>
    <w:rsid w:val="00415E0F"/>
    <w:rsid w:val="00415FAD"/>
    <w:rsid w:val="004166FB"/>
    <w:rsid w:val="00417919"/>
    <w:rsid w:val="004208B8"/>
    <w:rsid w:val="00420A68"/>
    <w:rsid w:val="00420B84"/>
    <w:rsid w:val="00421A81"/>
    <w:rsid w:val="00423EC0"/>
    <w:rsid w:val="00425E3F"/>
    <w:rsid w:val="00426390"/>
    <w:rsid w:val="004269CF"/>
    <w:rsid w:val="00426E53"/>
    <w:rsid w:val="0042791B"/>
    <w:rsid w:val="00427E25"/>
    <w:rsid w:val="004300C6"/>
    <w:rsid w:val="0043054B"/>
    <w:rsid w:val="00430981"/>
    <w:rsid w:val="00430E85"/>
    <w:rsid w:val="004311A1"/>
    <w:rsid w:val="00431319"/>
    <w:rsid w:val="00431C18"/>
    <w:rsid w:val="00431FB4"/>
    <w:rsid w:val="004325CD"/>
    <w:rsid w:val="0043276D"/>
    <w:rsid w:val="00433895"/>
    <w:rsid w:val="00434210"/>
    <w:rsid w:val="0043455A"/>
    <w:rsid w:val="00434CDD"/>
    <w:rsid w:val="00435967"/>
    <w:rsid w:val="00437463"/>
    <w:rsid w:val="004375F8"/>
    <w:rsid w:val="00440A42"/>
    <w:rsid w:val="004410AA"/>
    <w:rsid w:val="0044148B"/>
    <w:rsid w:val="00441BE4"/>
    <w:rsid w:val="00441CDE"/>
    <w:rsid w:val="00443093"/>
    <w:rsid w:val="00444153"/>
    <w:rsid w:val="00444335"/>
    <w:rsid w:val="00444B6E"/>
    <w:rsid w:val="0044570A"/>
    <w:rsid w:val="00445C17"/>
    <w:rsid w:val="00446375"/>
    <w:rsid w:val="00446BFA"/>
    <w:rsid w:val="00446F75"/>
    <w:rsid w:val="00447373"/>
    <w:rsid w:val="0045001A"/>
    <w:rsid w:val="0045005C"/>
    <w:rsid w:val="00451C1E"/>
    <w:rsid w:val="0045230A"/>
    <w:rsid w:val="004528B8"/>
    <w:rsid w:val="00452AAC"/>
    <w:rsid w:val="00452AC0"/>
    <w:rsid w:val="00455591"/>
    <w:rsid w:val="00455EE4"/>
    <w:rsid w:val="00456291"/>
    <w:rsid w:val="0045731C"/>
    <w:rsid w:val="00462007"/>
    <w:rsid w:val="00462FA4"/>
    <w:rsid w:val="00463A62"/>
    <w:rsid w:val="00463ADF"/>
    <w:rsid w:val="00463D57"/>
    <w:rsid w:val="00464A37"/>
    <w:rsid w:val="004651EB"/>
    <w:rsid w:val="00465FD4"/>
    <w:rsid w:val="004672A9"/>
    <w:rsid w:val="004703F1"/>
    <w:rsid w:val="00472695"/>
    <w:rsid w:val="00473C85"/>
    <w:rsid w:val="004746F4"/>
    <w:rsid w:val="00475EB1"/>
    <w:rsid w:val="00476597"/>
    <w:rsid w:val="0047675F"/>
    <w:rsid w:val="00477E1C"/>
    <w:rsid w:val="004803A3"/>
    <w:rsid w:val="0048071D"/>
    <w:rsid w:val="00482CD7"/>
    <w:rsid w:val="00482D61"/>
    <w:rsid w:val="0048375B"/>
    <w:rsid w:val="00483B8A"/>
    <w:rsid w:val="00483E5C"/>
    <w:rsid w:val="00484470"/>
    <w:rsid w:val="00490D9B"/>
    <w:rsid w:val="0049186C"/>
    <w:rsid w:val="00491D87"/>
    <w:rsid w:val="0049324B"/>
    <w:rsid w:val="004933E0"/>
    <w:rsid w:val="0049353F"/>
    <w:rsid w:val="004936FA"/>
    <w:rsid w:val="00494977"/>
    <w:rsid w:val="004951A6"/>
    <w:rsid w:val="00495503"/>
    <w:rsid w:val="00497EED"/>
    <w:rsid w:val="004A0586"/>
    <w:rsid w:val="004A0BB9"/>
    <w:rsid w:val="004A0C9F"/>
    <w:rsid w:val="004A0E49"/>
    <w:rsid w:val="004A0ED4"/>
    <w:rsid w:val="004A14E3"/>
    <w:rsid w:val="004A21C4"/>
    <w:rsid w:val="004A22A7"/>
    <w:rsid w:val="004A3103"/>
    <w:rsid w:val="004A4400"/>
    <w:rsid w:val="004A6ED9"/>
    <w:rsid w:val="004A72A4"/>
    <w:rsid w:val="004B0389"/>
    <w:rsid w:val="004B05A4"/>
    <w:rsid w:val="004B0977"/>
    <w:rsid w:val="004B354B"/>
    <w:rsid w:val="004B3716"/>
    <w:rsid w:val="004B3C05"/>
    <w:rsid w:val="004B6DCC"/>
    <w:rsid w:val="004B6EE3"/>
    <w:rsid w:val="004B70A6"/>
    <w:rsid w:val="004C0A7A"/>
    <w:rsid w:val="004C16D2"/>
    <w:rsid w:val="004C18CA"/>
    <w:rsid w:val="004C1CB5"/>
    <w:rsid w:val="004C228F"/>
    <w:rsid w:val="004C2F77"/>
    <w:rsid w:val="004C455E"/>
    <w:rsid w:val="004C46BB"/>
    <w:rsid w:val="004C4C4A"/>
    <w:rsid w:val="004C647A"/>
    <w:rsid w:val="004C704C"/>
    <w:rsid w:val="004C7BC1"/>
    <w:rsid w:val="004D03B6"/>
    <w:rsid w:val="004D20D4"/>
    <w:rsid w:val="004D22D3"/>
    <w:rsid w:val="004D28C3"/>
    <w:rsid w:val="004D2A9C"/>
    <w:rsid w:val="004D35F7"/>
    <w:rsid w:val="004D547D"/>
    <w:rsid w:val="004D6063"/>
    <w:rsid w:val="004D66F4"/>
    <w:rsid w:val="004D785D"/>
    <w:rsid w:val="004E042F"/>
    <w:rsid w:val="004E088C"/>
    <w:rsid w:val="004E132E"/>
    <w:rsid w:val="004E1BFD"/>
    <w:rsid w:val="004E452E"/>
    <w:rsid w:val="004E729A"/>
    <w:rsid w:val="004F0AA7"/>
    <w:rsid w:val="004F1412"/>
    <w:rsid w:val="004F229C"/>
    <w:rsid w:val="004F4519"/>
    <w:rsid w:val="004F4FE0"/>
    <w:rsid w:val="004F7FBF"/>
    <w:rsid w:val="00500273"/>
    <w:rsid w:val="005013FE"/>
    <w:rsid w:val="0050288B"/>
    <w:rsid w:val="00502C9A"/>
    <w:rsid w:val="00502CE6"/>
    <w:rsid w:val="0050330C"/>
    <w:rsid w:val="0050599D"/>
    <w:rsid w:val="00505AFF"/>
    <w:rsid w:val="00507B80"/>
    <w:rsid w:val="00507BF6"/>
    <w:rsid w:val="005109AD"/>
    <w:rsid w:val="00512993"/>
    <w:rsid w:val="00512B98"/>
    <w:rsid w:val="005130C1"/>
    <w:rsid w:val="00513369"/>
    <w:rsid w:val="00513787"/>
    <w:rsid w:val="005139E6"/>
    <w:rsid w:val="00514B2D"/>
    <w:rsid w:val="005150B7"/>
    <w:rsid w:val="0051558E"/>
    <w:rsid w:val="00516F41"/>
    <w:rsid w:val="005170BE"/>
    <w:rsid w:val="00517857"/>
    <w:rsid w:val="00517F33"/>
    <w:rsid w:val="0052254B"/>
    <w:rsid w:val="00522993"/>
    <w:rsid w:val="005229AA"/>
    <w:rsid w:val="005231DE"/>
    <w:rsid w:val="005236B4"/>
    <w:rsid w:val="00523F49"/>
    <w:rsid w:val="00525F9E"/>
    <w:rsid w:val="00526738"/>
    <w:rsid w:val="0052760F"/>
    <w:rsid w:val="005277F1"/>
    <w:rsid w:val="005303CB"/>
    <w:rsid w:val="005306E8"/>
    <w:rsid w:val="00532618"/>
    <w:rsid w:val="00532DD4"/>
    <w:rsid w:val="005330BC"/>
    <w:rsid w:val="00533465"/>
    <w:rsid w:val="0053474B"/>
    <w:rsid w:val="00535BCF"/>
    <w:rsid w:val="00535D5F"/>
    <w:rsid w:val="005369EC"/>
    <w:rsid w:val="005373C2"/>
    <w:rsid w:val="00537DA1"/>
    <w:rsid w:val="005410EE"/>
    <w:rsid w:val="005421C4"/>
    <w:rsid w:val="005427FF"/>
    <w:rsid w:val="00544180"/>
    <w:rsid w:val="00544559"/>
    <w:rsid w:val="00544D78"/>
    <w:rsid w:val="005450D1"/>
    <w:rsid w:val="00545D18"/>
    <w:rsid w:val="00546762"/>
    <w:rsid w:val="0054690F"/>
    <w:rsid w:val="0054693D"/>
    <w:rsid w:val="005469DF"/>
    <w:rsid w:val="0054706B"/>
    <w:rsid w:val="00547198"/>
    <w:rsid w:val="00547396"/>
    <w:rsid w:val="00547899"/>
    <w:rsid w:val="005509BC"/>
    <w:rsid w:val="00550D14"/>
    <w:rsid w:val="0055183A"/>
    <w:rsid w:val="0055209B"/>
    <w:rsid w:val="0055229A"/>
    <w:rsid w:val="00552D84"/>
    <w:rsid w:val="0055432A"/>
    <w:rsid w:val="00554829"/>
    <w:rsid w:val="00555086"/>
    <w:rsid w:val="00555858"/>
    <w:rsid w:val="00556408"/>
    <w:rsid w:val="00560701"/>
    <w:rsid w:val="005607CF"/>
    <w:rsid w:val="00560BEA"/>
    <w:rsid w:val="005614B0"/>
    <w:rsid w:val="00561877"/>
    <w:rsid w:val="00562274"/>
    <w:rsid w:val="0056290C"/>
    <w:rsid w:val="00562E7C"/>
    <w:rsid w:val="00563DD3"/>
    <w:rsid w:val="00565833"/>
    <w:rsid w:val="00566094"/>
    <w:rsid w:val="0056669B"/>
    <w:rsid w:val="005669AE"/>
    <w:rsid w:val="005679C0"/>
    <w:rsid w:val="005705A9"/>
    <w:rsid w:val="00570A7D"/>
    <w:rsid w:val="00570AFC"/>
    <w:rsid w:val="00571008"/>
    <w:rsid w:val="005713F7"/>
    <w:rsid w:val="00571603"/>
    <w:rsid w:val="00571655"/>
    <w:rsid w:val="00574A2F"/>
    <w:rsid w:val="00575199"/>
    <w:rsid w:val="0057556C"/>
    <w:rsid w:val="00575C25"/>
    <w:rsid w:val="005762C5"/>
    <w:rsid w:val="00576493"/>
    <w:rsid w:val="00577248"/>
    <w:rsid w:val="0057793C"/>
    <w:rsid w:val="00580039"/>
    <w:rsid w:val="0058033A"/>
    <w:rsid w:val="005803C4"/>
    <w:rsid w:val="00580D75"/>
    <w:rsid w:val="00582118"/>
    <w:rsid w:val="00583213"/>
    <w:rsid w:val="00583AC0"/>
    <w:rsid w:val="005845D7"/>
    <w:rsid w:val="005848FA"/>
    <w:rsid w:val="0058497D"/>
    <w:rsid w:val="00584A7E"/>
    <w:rsid w:val="0058678A"/>
    <w:rsid w:val="005902CF"/>
    <w:rsid w:val="0059077C"/>
    <w:rsid w:val="005907E0"/>
    <w:rsid w:val="00590A1F"/>
    <w:rsid w:val="00592271"/>
    <w:rsid w:val="005922CD"/>
    <w:rsid w:val="005927E6"/>
    <w:rsid w:val="00593479"/>
    <w:rsid w:val="00593A98"/>
    <w:rsid w:val="005945FD"/>
    <w:rsid w:val="005946D7"/>
    <w:rsid w:val="00594A04"/>
    <w:rsid w:val="00596359"/>
    <w:rsid w:val="00596D3B"/>
    <w:rsid w:val="0059717D"/>
    <w:rsid w:val="00597674"/>
    <w:rsid w:val="00597E79"/>
    <w:rsid w:val="005A02CE"/>
    <w:rsid w:val="005A0A5A"/>
    <w:rsid w:val="005A1618"/>
    <w:rsid w:val="005A1963"/>
    <w:rsid w:val="005A234E"/>
    <w:rsid w:val="005A3816"/>
    <w:rsid w:val="005A421B"/>
    <w:rsid w:val="005A4255"/>
    <w:rsid w:val="005A4439"/>
    <w:rsid w:val="005A4ADD"/>
    <w:rsid w:val="005A5017"/>
    <w:rsid w:val="005A5788"/>
    <w:rsid w:val="005A5E80"/>
    <w:rsid w:val="005A791D"/>
    <w:rsid w:val="005A7A35"/>
    <w:rsid w:val="005B15F8"/>
    <w:rsid w:val="005B1635"/>
    <w:rsid w:val="005B1C30"/>
    <w:rsid w:val="005B1CA5"/>
    <w:rsid w:val="005B22F8"/>
    <w:rsid w:val="005B41F7"/>
    <w:rsid w:val="005B497E"/>
    <w:rsid w:val="005B58B7"/>
    <w:rsid w:val="005B5AE7"/>
    <w:rsid w:val="005B7C1C"/>
    <w:rsid w:val="005C107E"/>
    <w:rsid w:val="005C1799"/>
    <w:rsid w:val="005C180B"/>
    <w:rsid w:val="005C443F"/>
    <w:rsid w:val="005C524F"/>
    <w:rsid w:val="005C58B4"/>
    <w:rsid w:val="005C7B5B"/>
    <w:rsid w:val="005C7FE4"/>
    <w:rsid w:val="005D04B4"/>
    <w:rsid w:val="005D06C5"/>
    <w:rsid w:val="005D0EEF"/>
    <w:rsid w:val="005D1130"/>
    <w:rsid w:val="005D1216"/>
    <w:rsid w:val="005D1D5F"/>
    <w:rsid w:val="005D2231"/>
    <w:rsid w:val="005D2A20"/>
    <w:rsid w:val="005D2C39"/>
    <w:rsid w:val="005D33AE"/>
    <w:rsid w:val="005D3B4D"/>
    <w:rsid w:val="005D3D74"/>
    <w:rsid w:val="005D410D"/>
    <w:rsid w:val="005D464E"/>
    <w:rsid w:val="005D5AFD"/>
    <w:rsid w:val="005D605A"/>
    <w:rsid w:val="005D62E4"/>
    <w:rsid w:val="005D676D"/>
    <w:rsid w:val="005D69CF"/>
    <w:rsid w:val="005D7D8B"/>
    <w:rsid w:val="005E0092"/>
    <w:rsid w:val="005E2DA2"/>
    <w:rsid w:val="005E3FB0"/>
    <w:rsid w:val="005E41DD"/>
    <w:rsid w:val="005E42FA"/>
    <w:rsid w:val="005E530C"/>
    <w:rsid w:val="005E5641"/>
    <w:rsid w:val="005E56C0"/>
    <w:rsid w:val="005E6B74"/>
    <w:rsid w:val="005E6FEF"/>
    <w:rsid w:val="005E78AC"/>
    <w:rsid w:val="005E7A51"/>
    <w:rsid w:val="005F09C8"/>
    <w:rsid w:val="005F13A0"/>
    <w:rsid w:val="005F169B"/>
    <w:rsid w:val="005F173D"/>
    <w:rsid w:val="005F1CEC"/>
    <w:rsid w:val="005F29A6"/>
    <w:rsid w:val="005F2CE1"/>
    <w:rsid w:val="005F2D92"/>
    <w:rsid w:val="005F2F88"/>
    <w:rsid w:val="005F2FFA"/>
    <w:rsid w:val="005F3779"/>
    <w:rsid w:val="005F46AA"/>
    <w:rsid w:val="005F6A18"/>
    <w:rsid w:val="00601028"/>
    <w:rsid w:val="006010ED"/>
    <w:rsid w:val="006014B0"/>
    <w:rsid w:val="00601A0F"/>
    <w:rsid w:val="00601BA2"/>
    <w:rsid w:val="00601DC6"/>
    <w:rsid w:val="00601F81"/>
    <w:rsid w:val="00602248"/>
    <w:rsid w:val="006023A2"/>
    <w:rsid w:val="006033A2"/>
    <w:rsid w:val="006036B2"/>
    <w:rsid w:val="00603B18"/>
    <w:rsid w:val="00604017"/>
    <w:rsid w:val="0060418B"/>
    <w:rsid w:val="0060458C"/>
    <w:rsid w:val="00604EC5"/>
    <w:rsid w:val="00605A12"/>
    <w:rsid w:val="006063A9"/>
    <w:rsid w:val="00606DF0"/>
    <w:rsid w:val="00611490"/>
    <w:rsid w:val="0061275F"/>
    <w:rsid w:val="00612BC4"/>
    <w:rsid w:val="00612D52"/>
    <w:rsid w:val="00613F83"/>
    <w:rsid w:val="00614241"/>
    <w:rsid w:val="00614854"/>
    <w:rsid w:val="00615ECB"/>
    <w:rsid w:val="00616622"/>
    <w:rsid w:val="006167F4"/>
    <w:rsid w:val="006210FC"/>
    <w:rsid w:val="00621274"/>
    <w:rsid w:val="00623EA3"/>
    <w:rsid w:val="00624A00"/>
    <w:rsid w:val="006254C5"/>
    <w:rsid w:val="00631167"/>
    <w:rsid w:val="00631217"/>
    <w:rsid w:val="006324C4"/>
    <w:rsid w:val="00633D96"/>
    <w:rsid w:val="00634721"/>
    <w:rsid w:val="006351D0"/>
    <w:rsid w:val="00636985"/>
    <w:rsid w:val="0063745E"/>
    <w:rsid w:val="006402A3"/>
    <w:rsid w:val="006407E5"/>
    <w:rsid w:val="00640FEE"/>
    <w:rsid w:val="00641C73"/>
    <w:rsid w:val="00641DCE"/>
    <w:rsid w:val="00643D60"/>
    <w:rsid w:val="00643E46"/>
    <w:rsid w:val="00644239"/>
    <w:rsid w:val="006472C1"/>
    <w:rsid w:val="006474A9"/>
    <w:rsid w:val="00647D38"/>
    <w:rsid w:val="00647EA4"/>
    <w:rsid w:val="006500FF"/>
    <w:rsid w:val="00650421"/>
    <w:rsid w:val="0065064C"/>
    <w:rsid w:val="00650A6D"/>
    <w:rsid w:val="00651378"/>
    <w:rsid w:val="006515D8"/>
    <w:rsid w:val="00651787"/>
    <w:rsid w:val="00652BBC"/>
    <w:rsid w:val="00653503"/>
    <w:rsid w:val="0065374A"/>
    <w:rsid w:val="006545EF"/>
    <w:rsid w:val="006553DA"/>
    <w:rsid w:val="0065559F"/>
    <w:rsid w:val="00655F18"/>
    <w:rsid w:val="006565EE"/>
    <w:rsid w:val="00656BC7"/>
    <w:rsid w:val="00656FB6"/>
    <w:rsid w:val="0065710C"/>
    <w:rsid w:val="00657860"/>
    <w:rsid w:val="00657DFC"/>
    <w:rsid w:val="00660389"/>
    <w:rsid w:val="00661746"/>
    <w:rsid w:val="00662497"/>
    <w:rsid w:val="00662D07"/>
    <w:rsid w:val="00663A2E"/>
    <w:rsid w:val="00663AA5"/>
    <w:rsid w:val="006644B8"/>
    <w:rsid w:val="00664B6A"/>
    <w:rsid w:val="00665AA0"/>
    <w:rsid w:val="00665FC9"/>
    <w:rsid w:val="006670F7"/>
    <w:rsid w:val="006678F1"/>
    <w:rsid w:val="0067052D"/>
    <w:rsid w:val="0067095E"/>
    <w:rsid w:val="00670A87"/>
    <w:rsid w:val="00672C5F"/>
    <w:rsid w:val="00673882"/>
    <w:rsid w:val="00673A55"/>
    <w:rsid w:val="006744A2"/>
    <w:rsid w:val="0067677D"/>
    <w:rsid w:val="00676BD1"/>
    <w:rsid w:val="00676CF2"/>
    <w:rsid w:val="006775D6"/>
    <w:rsid w:val="00677FEA"/>
    <w:rsid w:val="006800BE"/>
    <w:rsid w:val="00681D81"/>
    <w:rsid w:val="00682382"/>
    <w:rsid w:val="006825A5"/>
    <w:rsid w:val="0068411A"/>
    <w:rsid w:val="00684B35"/>
    <w:rsid w:val="006860F2"/>
    <w:rsid w:val="006860F4"/>
    <w:rsid w:val="00686F6B"/>
    <w:rsid w:val="006873D6"/>
    <w:rsid w:val="006876AF"/>
    <w:rsid w:val="00687834"/>
    <w:rsid w:val="00690846"/>
    <w:rsid w:val="00690AA0"/>
    <w:rsid w:val="006915AB"/>
    <w:rsid w:val="00692723"/>
    <w:rsid w:val="0069399E"/>
    <w:rsid w:val="006948F9"/>
    <w:rsid w:val="00695471"/>
    <w:rsid w:val="00695A8D"/>
    <w:rsid w:val="00697254"/>
    <w:rsid w:val="0069755C"/>
    <w:rsid w:val="006A0211"/>
    <w:rsid w:val="006A11A3"/>
    <w:rsid w:val="006A1594"/>
    <w:rsid w:val="006A15D5"/>
    <w:rsid w:val="006A1A52"/>
    <w:rsid w:val="006A2F91"/>
    <w:rsid w:val="006A4B3C"/>
    <w:rsid w:val="006A617A"/>
    <w:rsid w:val="006A64AA"/>
    <w:rsid w:val="006A7BFA"/>
    <w:rsid w:val="006A7DA2"/>
    <w:rsid w:val="006A7EBB"/>
    <w:rsid w:val="006A7F5F"/>
    <w:rsid w:val="006B04B9"/>
    <w:rsid w:val="006B0766"/>
    <w:rsid w:val="006B07A0"/>
    <w:rsid w:val="006B0852"/>
    <w:rsid w:val="006B0D29"/>
    <w:rsid w:val="006B0F15"/>
    <w:rsid w:val="006B0F57"/>
    <w:rsid w:val="006B121A"/>
    <w:rsid w:val="006B1747"/>
    <w:rsid w:val="006B2047"/>
    <w:rsid w:val="006B2082"/>
    <w:rsid w:val="006B315B"/>
    <w:rsid w:val="006B36B2"/>
    <w:rsid w:val="006B3E96"/>
    <w:rsid w:val="006B5E08"/>
    <w:rsid w:val="006B6840"/>
    <w:rsid w:val="006B6D5F"/>
    <w:rsid w:val="006C0130"/>
    <w:rsid w:val="006C0323"/>
    <w:rsid w:val="006C06A7"/>
    <w:rsid w:val="006C1D57"/>
    <w:rsid w:val="006C2747"/>
    <w:rsid w:val="006C2A0C"/>
    <w:rsid w:val="006C3C40"/>
    <w:rsid w:val="006C4604"/>
    <w:rsid w:val="006C465B"/>
    <w:rsid w:val="006C47D5"/>
    <w:rsid w:val="006C4CB8"/>
    <w:rsid w:val="006C6557"/>
    <w:rsid w:val="006C6ED9"/>
    <w:rsid w:val="006C70E8"/>
    <w:rsid w:val="006C7787"/>
    <w:rsid w:val="006C796F"/>
    <w:rsid w:val="006C7C02"/>
    <w:rsid w:val="006D055F"/>
    <w:rsid w:val="006D0EAA"/>
    <w:rsid w:val="006D1762"/>
    <w:rsid w:val="006D1AE7"/>
    <w:rsid w:val="006D243E"/>
    <w:rsid w:val="006D2780"/>
    <w:rsid w:val="006D28B4"/>
    <w:rsid w:val="006D292F"/>
    <w:rsid w:val="006D42ED"/>
    <w:rsid w:val="006D4377"/>
    <w:rsid w:val="006D4B82"/>
    <w:rsid w:val="006D4C34"/>
    <w:rsid w:val="006D5C77"/>
    <w:rsid w:val="006D60E4"/>
    <w:rsid w:val="006D6676"/>
    <w:rsid w:val="006D6C41"/>
    <w:rsid w:val="006D7416"/>
    <w:rsid w:val="006D7E43"/>
    <w:rsid w:val="006D7E8F"/>
    <w:rsid w:val="006E18A7"/>
    <w:rsid w:val="006E2813"/>
    <w:rsid w:val="006E35E6"/>
    <w:rsid w:val="006E439D"/>
    <w:rsid w:val="006E4407"/>
    <w:rsid w:val="006E449E"/>
    <w:rsid w:val="006E45FE"/>
    <w:rsid w:val="006E48B6"/>
    <w:rsid w:val="006E4C28"/>
    <w:rsid w:val="006E4CBB"/>
    <w:rsid w:val="006E4FA2"/>
    <w:rsid w:val="006E677C"/>
    <w:rsid w:val="006E764C"/>
    <w:rsid w:val="006E7666"/>
    <w:rsid w:val="006F02FB"/>
    <w:rsid w:val="006F17C0"/>
    <w:rsid w:val="006F1ABA"/>
    <w:rsid w:val="006F1F13"/>
    <w:rsid w:val="006F230C"/>
    <w:rsid w:val="006F4996"/>
    <w:rsid w:val="006F5F0B"/>
    <w:rsid w:val="006F70D1"/>
    <w:rsid w:val="0070142F"/>
    <w:rsid w:val="00701723"/>
    <w:rsid w:val="00701E52"/>
    <w:rsid w:val="00704E48"/>
    <w:rsid w:val="0070707C"/>
    <w:rsid w:val="00707D56"/>
    <w:rsid w:val="00707E04"/>
    <w:rsid w:val="00710018"/>
    <w:rsid w:val="00712469"/>
    <w:rsid w:val="00712529"/>
    <w:rsid w:val="00712850"/>
    <w:rsid w:val="00712EEC"/>
    <w:rsid w:val="007138CE"/>
    <w:rsid w:val="00713C10"/>
    <w:rsid w:val="0071430D"/>
    <w:rsid w:val="007143E2"/>
    <w:rsid w:val="007147CF"/>
    <w:rsid w:val="00714BE8"/>
    <w:rsid w:val="007153CB"/>
    <w:rsid w:val="00717B23"/>
    <w:rsid w:val="00720508"/>
    <w:rsid w:val="0072110B"/>
    <w:rsid w:val="0072121C"/>
    <w:rsid w:val="00721485"/>
    <w:rsid w:val="007217CC"/>
    <w:rsid w:val="00722E16"/>
    <w:rsid w:val="00723B9A"/>
    <w:rsid w:val="00723E03"/>
    <w:rsid w:val="00724347"/>
    <w:rsid w:val="0072438F"/>
    <w:rsid w:val="00724554"/>
    <w:rsid w:val="007245AF"/>
    <w:rsid w:val="00724D90"/>
    <w:rsid w:val="00725C58"/>
    <w:rsid w:val="00726304"/>
    <w:rsid w:val="00726D4B"/>
    <w:rsid w:val="0072733F"/>
    <w:rsid w:val="007274D1"/>
    <w:rsid w:val="007304F8"/>
    <w:rsid w:val="00733C69"/>
    <w:rsid w:val="0073485A"/>
    <w:rsid w:val="00734FF4"/>
    <w:rsid w:val="00737701"/>
    <w:rsid w:val="007405C3"/>
    <w:rsid w:val="00740B97"/>
    <w:rsid w:val="00740DCA"/>
    <w:rsid w:val="00741619"/>
    <w:rsid w:val="007423CD"/>
    <w:rsid w:val="00742415"/>
    <w:rsid w:val="007427B8"/>
    <w:rsid w:val="00742994"/>
    <w:rsid w:val="00743967"/>
    <w:rsid w:val="0074448E"/>
    <w:rsid w:val="00744CA3"/>
    <w:rsid w:val="00745A9C"/>
    <w:rsid w:val="00746722"/>
    <w:rsid w:val="0074675F"/>
    <w:rsid w:val="00746781"/>
    <w:rsid w:val="0074705D"/>
    <w:rsid w:val="0074709D"/>
    <w:rsid w:val="00751378"/>
    <w:rsid w:val="0075182C"/>
    <w:rsid w:val="00751968"/>
    <w:rsid w:val="00751973"/>
    <w:rsid w:val="00751E0E"/>
    <w:rsid w:val="007528D8"/>
    <w:rsid w:val="007528E5"/>
    <w:rsid w:val="00753093"/>
    <w:rsid w:val="007532AD"/>
    <w:rsid w:val="00753B0C"/>
    <w:rsid w:val="0075421E"/>
    <w:rsid w:val="00754AE5"/>
    <w:rsid w:val="00754DA7"/>
    <w:rsid w:val="00754DFC"/>
    <w:rsid w:val="00755D59"/>
    <w:rsid w:val="00756335"/>
    <w:rsid w:val="007568EC"/>
    <w:rsid w:val="0076022B"/>
    <w:rsid w:val="00760AB4"/>
    <w:rsid w:val="00761315"/>
    <w:rsid w:val="00761409"/>
    <w:rsid w:val="00762E0B"/>
    <w:rsid w:val="00763356"/>
    <w:rsid w:val="00763901"/>
    <w:rsid w:val="00765C1B"/>
    <w:rsid w:val="00765FDD"/>
    <w:rsid w:val="00766E6B"/>
    <w:rsid w:val="007678A9"/>
    <w:rsid w:val="00767977"/>
    <w:rsid w:val="00767A91"/>
    <w:rsid w:val="00772254"/>
    <w:rsid w:val="00772E79"/>
    <w:rsid w:val="007732AE"/>
    <w:rsid w:val="007740FC"/>
    <w:rsid w:val="00774F30"/>
    <w:rsid w:val="00775080"/>
    <w:rsid w:val="00777A7D"/>
    <w:rsid w:val="00780B6C"/>
    <w:rsid w:val="00780D9D"/>
    <w:rsid w:val="00782609"/>
    <w:rsid w:val="00782978"/>
    <w:rsid w:val="00783285"/>
    <w:rsid w:val="007834B3"/>
    <w:rsid w:val="007836B5"/>
    <w:rsid w:val="00786233"/>
    <w:rsid w:val="00786526"/>
    <w:rsid w:val="00786BA3"/>
    <w:rsid w:val="007875E9"/>
    <w:rsid w:val="0078760F"/>
    <w:rsid w:val="007876F1"/>
    <w:rsid w:val="007905B9"/>
    <w:rsid w:val="00790E07"/>
    <w:rsid w:val="00791931"/>
    <w:rsid w:val="00792343"/>
    <w:rsid w:val="00792B1C"/>
    <w:rsid w:val="00792B1F"/>
    <w:rsid w:val="00793133"/>
    <w:rsid w:val="0079456A"/>
    <w:rsid w:val="0079462D"/>
    <w:rsid w:val="00794C17"/>
    <w:rsid w:val="00796418"/>
    <w:rsid w:val="00796B84"/>
    <w:rsid w:val="00797006"/>
    <w:rsid w:val="007972FA"/>
    <w:rsid w:val="00797E91"/>
    <w:rsid w:val="007A2254"/>
    <w:rsid w:val="007A24ED"/>
    <w:rsid w:val="007A2E40"/>
    <w:rsid w:val="007A2FF5"/>
    <w:rsid w:val="007A3C3E"/>
    <w:rsid w:val="007A4513"/>
    <w:rsid w:val="007A56FE"/>
    <w:rsid w:val="007A60CF"/>
    <w:rsid w:val="007A6242"/>
    <w:rsid w:val="007A642F"/>
    <w:rsid w:val="007B070D"/>
    <w:rsid w:val="007B214F"/>
    <w:rsid w:val="007B3DE6"/>
    <w:rsid w:val="007B3FAB"/>
    <w:rsid w:val="007B4E8F"/>
    <w:rsid w:val="007B4FB7"/>
    <w:rsid w:val="007B5689"/>
    <w:rsid w:val="007B5CD7"/>
    <w:rsid w:val="007B67F3"/>
    <w:rsid w:val="007B6BC0"/>
    <w:rsid w:val="007B7C10"/>
    <w:rsid w:val="007C02BA"/>
    <w:rsid w:val="007C0CBD"/>
    <w:rsid w:val="007C118D"/>
    <w:rsid w:val="007C15AC"/>
    <w:rsid w:val="007C22AB"/>
    <w:rsid w:val="007C230B"/>
    <w:rsid w:val="007C2D50"/>
    <w:rsid w:val="007C2EA7"/>
    <w:rsid w:val="007C304B"/>
    <w:rsid w:val="007C3B7C"/>
    <w:rsid w:val="007C4088"/>
    <w:rsid w:val="007C4C01"/>
    <w:rsid w:val="007D0426"/>
    <w:rsid w:val="007D0F80"/>
    <w:rsid w:val="007D22D3"/>
    <w:rsid w:val="007D3366"/>
    <w:rsid w:val="007D3411"/>
    <w:rsid w:val="007D408E"/>
    <w:rsid w:val="007D46ED"/>
    <w:rsid w:val="007D4B7D"/>
    <w:rsid w:val="007D55DF"/>
    <w:rsid w:val="007D5F9B"/>
    <w:rsid w:val="007D6130"/>
    <w:rsid w:val="007D63A9"/>
    <w:rsid w:val="007D651E"/>
    <w:rsid w:val="007D66B5"/>
    <w:rsid w:val="007D7BFA"/>
    <w:rsid w:val="007D7F5A"/>
    <w:rsid w:val="007E0664"/>
    <w:rsid w:val="007E0D17"/>
    <w:rsid w:val="007E16CB"/>
    <w:rsid w:val="007E1DC5"/>
    <w:rsid w:val="007E3DA3"/>
    <w:rsid w:val="007E424D"/>
    <w:rsid w:val="007E4437"/>
    <w:rsid w:val="007E5A29"/>
    <w:rsid w:val="007E5A83"/>
    <w:rsid w:val="007E6833"/>
    <w:rsid w:val="007E7501"/>
    <w:rsid w:val="007F08E3"/>
    <w:rsid w:val="007F0CD5"/>
    <w:rsid w:val="007F1C1D"/>
    <w:rsid w:val="007F1E8E"/>
    <w:rsid w:val="007F2AB7"/>
    <w:rsid w:val="007F2B1D"/>
    <w:rsid w:val="007F3984"/>
    <w:rsid w:val="007F4397"/>
    <w:rsid w:val="007F44E1"/>
    <w:rsid w:val="007F4A5C"/>
    <w:rsid w:val="007F4C96"/>
    <w:rsid w:val="007F5393"/>
    <w:rsid w:val="007F5FA8"/>
    <w:rsid w:val="007F6B63"/>
    <w:rsid w:val="007F72D4"/>
    <w:rsid w:val="00800171"/>
    <w:rsid w:val="0080026B"/>
    <w:rsid w:val="0080060B"/>
    <w:rsid w:val="00800795"/>
    <w:rsid w:val="00800F4D"/>
    <w:rsid w:val="00801900"/>
    <w:rsid w:val="00801A88"/>
    <w:rsid w:val="00801A8B"/>
    <w:rsid w:val="00801E03"/>
    <w:rsid w:val="00802743"/>
    <w:rsid w:val="00802AA2"/>
    <w:rsid w:val="00802D62"/>
    <w:rsid w:val="00804CE5"/>
    <w:rsid w:val="00805AF3"/>
    <w:rsid w:val="008060CA"/>
    <w:rsid w:val="008061C0"/>
    <w:rsid w:val="00806B22"/>
    <w:rsid w:val="00806BC5"/>
    <w:rsid w:val="008073E5"/>
    <w:rsid w:val="008076E3"/>
    <w:rsid w:val="00807B34"/>
    <w:rsid w:val="00810441"/>
    <w:rsid w:val="008106A1"/>
    <w:rsid w:val="00810D54"/>
    <w:rsid w:val="008112FB"/>
    <w:rsid w:val="00811A24"/>
    <w:rsid w:val="00811B12"/>
    <w:rsid w:val="00812775"/>
    <w:rsid w:val="008148D2"/>
    <w:rsid w:val="00814D04"/>
    <w:rsid w:val="00814EC6"/>
    <w:rsid w:val="00814FCE"/>
    <w:rsid w:val="008152F9"/>
    <w:rsid w:val="00815E94"/>
    <w:rsid w:val="00816DA6"/>
    <w:rsid w:val="00817FE8"/>
    <w:rsid w:val="00820886"/>
    <w:rsid w:val="00820FFD"/>
    <w:rsid w:val="008214E2"/>
    <w:rsid w:val="008221A0"/>
    <w:rsid w:val="00823080"/>
    <w:rsid w:val="008230C3"/>
    <w:rsid w:val="0082347F"/>
    <w:rsid w:val="00823926"/>
    <w:rsid w:val="008244D8"/>
    <w:rsid w:val="008246DD"/>
    <w:rsid w:val="00825DBF"/>
    <w:rsid w:val="0082727C"/>
    <w:rsid w:val="008278DF"/>
    <w:rsid w:val="00830216"/>
    <w:rsid w:val="00830696"/>
    <w:rsid w:val="008309D8"/>
    <w:rsid w:val="00830A76"/>
    <w:rsid w:val="008320DD"/>
    <w:rsid w:val="00832C13"/>
    <w:rsid w:val="00833AF0"/>
    <w:rsid w:val="00833C51"/>
    <w:rsid w:val="0083497A"/>
    <w:rsid w:val="00834F67"/>
    <w:rsid w:val="0083686D"/>
    <w:rsid w:val="00837C0B"/>
    <w:rsid w:val="00840461"/>
    <w:rsid w:val="00840BAA"/>
    <w:rsid w:val="00841286"/>
    <w:rsid w:val="00841AA9"/>
    <w:rsid w:val="00841B42"/>
    <w:rsid w:val="0084273E"/>
    <w:rsid w:val="0084344C"/>
    <w:rsid w:val="008439D6"/>
    <w:rsid w:val="008445F8"/>
    <w:rsid w:val="008446FD"/>
    <w:rsid w:val="00844B37"/>
    <w:rsid w:val="00844E9F"/>
    <w:rsid w:val="0084540F"/>
    <w:rsid w:val="00846D0C"/>
    <w:rsid w:val="00847BF4"/>
    <w:rsid w:val="00850F57"/>
    <w:rsid w:val="00851860"/>
    <w:rsid w:val="00851F9B"/>
    <w:rsid w:val="00852501"/>
    <w:rsid w:val="008525FF"/>
    <w:rsid w:val="008527FB"/>
    <w:rsid w:val="008528A9"/>
    <w:rsid w:val="00853864"/>
    <w:rsid w:val="00853A96"/>
    <w:rsid w:val="00854EA0"/>
    <w:rsid w:val="00854EAF"/>
    <w:rsid w:val="0085587C"/>
    <w:rsid w:val="00855C05"/>
    <w:rsid w:val="00856705"/>
    <w:rsid w:val="00857976"/>
    <w:rsid w:val="00857BF6"/>
    <w:rsid w:val="00857DFF"/>
    <w:rsid w:val="008602A1"/>
    <w:rsid w:val="008604D8"/>
    <w:rsid w:val="00860520"/>
    <w:rsid w:val="008607BC"/>
    <w:rsid w:val="00860CF9"/>
    <w:rsid w:val="008626D6"/>
    <w:rsid w:val="008626EB"/>
    <w:rsid w:val="00862863"/>
    <w:rsid w:val="0086307F"/>
    <w:rsid w:val="0086323B"/>
    <w:rsid w:val="0086335A"/>
    <w:rsid w:val="00863EB3"/>
    <w:rsid w:val="00864B33"/>
    <w:rsid w:val="00864B5A"/>
    <w:rsid w:val="00864DEE"/>
    <w:rsid w:val="0086526B"/>
    <w:rsid w:val="00867B5F"/>
    <w:rsid w:val="00867DED"/>
    <w:rsid w:val="00870430"/>
    <w:rsid w:val="00871297"/>
    <w:rsid w:val="00871D53"/>
    <w:rsid w:val="00873BE8"/>
    <w:rsid w:val="00873EBF"/>
    <w:rsid w:val="00874770"/>
    <w:rsid w:val="008748B8"/>
    <w:rsid w:val="00880417"/>
    <w:rsid w:val="00880B57"/>
    <w:rsid w:val="00880CF8"/>
    <w:rsid w:val="00880DD4"/>
    <w:rsid w:val="00881130"/>
    <w:rsid w:val="00881615"/>
    <w:rsid w:val="00881BE1"/>
    <w:rsid w:val="00882D75"/>
    <w:rsid w:val="00882EBC"/>
    <w:rsid w:val="008854F1"/>
    <w:rsid w:val="00885E6B"/>
    <w:rsid w:val="008864CA"/>
    <w:rsid w:val="00886C64"/>
    <w:rsid w:val="00887009"/>
    <w:rsid w:val="008871C4"/>
    <w:rsid w:val="0088746B"/>
    <w:rsid w:val="0089086C"/>
    <w:rsid w:val="008918A6"/>
    <w:rsid w:val="00891BDE"/>
    <w:rsid w:val="00893D86"/>
    <w:rsid w:val="008944EC"/>
    <w:rsid w:val="0089473F"/>
    <w:rsid w:val="00894845"/>
    <w:rsid w:val="00894DF5"/>
    <w:rsid w:val="00895821"/>
    <w:rsid w:val="00895A22"/>
    <w:rsid w:val="008969E5"/>
    <w:rsid w:val="008A00E3"/>
    <w:rsid w:val="008A0443"/>
    <w:rsid w:val="008A05ED"/>
    <w:rsid w:val="008A0751"/>
    <w:rsid w:val="008A08B7"/>
    <w:rsid w:val="008A0D82"/>
    <w:rsid w:val="008A1032"/>
    <w:rsid w:val="008A1D22"/>
    <w:rsid w:val="008A2AF9"/>
    <w:rsid w:val="008A396B"/>
    <w:rsid w:val="008A3CDB"/>
    <w:rsid w:val="008A3CDC"/>
    <w:rsid w:val="008A4678"/>
    <w:rsid w:val="008A5033"/>
    <w:rsid w:val="008A5194"/>
    <w:rsid w:val="008A5402"/>
    <w:rsid w:val="008A6166"/>
    <w:rsid w:val="008A62E2"/>
    <w:rsid w:val="008A6FB3"/>
    <w:rsid w:val="008A70DD"/>
    <w:rsid w:val="008B0496"/>
    <w:rsid w:val="008B0604"/>
    <w:rsid w:val="008B1616"/>
    <w:rsid w:val="008B1BE1"/>
    <w:rsid w:val="008B1E87"/>
    <w:rsid w:val="008B22C7"/>
    <w:rsid w:val="008B28D5"/>
    <w:rsid w:val="008B309A"/>
    <w:rsid w:val="008B3EB3"/>
    <w:rsid w:val="008B4304"/>
    <w:rsid w:val="008B518B"/>
    <w:rsid w:val="008B56D9"/>
    <w:rsid w:val="008B6208"/>
    <w:rsid w:val="008B65A2"/>
    <w:rsid w:val="008B6651"/>
    <w:rsid w:val="008B7288"/>
    <w:rsid w:val="008C15C7"/>
    <w:rsid w:val="008C2A1E"/>
    <w:rsid w:val="008C302A"/>
    <w:rsid w:val="008C323C"/>
    <w:rsid w:val="008C4073"/>
    <w:rsid w:val="008C4634"/>
    <w:rsid w:val="008C52B9"/>
    <w:rsid w:val="008C57BB"/>
    <w:rsid w:val="008C65C5"/>
    <w:rsid w:val="008C6A1B"/>
    <w:rsid w:val="008C7346"/>
    <w:rsid w:val="008C766B"/>
    <w:rsid w:val="008D0397"/>
    <w:rsid w:val="008D08F9"/>
    <w:rsid w:val="008D1225"/>
    <w:rsid w:val="008D171E"/>
    <w:rsid w:val="008D1AF5"/>
    <w:rsid w:val="008D2116"/>
    <w:rsid w:val="008D28EA"/>
    <w:rsid w:val="008D2DB2"/>
    <w:rsid w:val="008D2E34"/>
    <w:rsid w:val="008D2F24"/>
    <w:rsid w:val="008D3920"/>
    <w:rsid w:val="008D3B83"/>
    <w:rsid w:val="008D40E3"/>
    <w:rsid w:val="008D4970"/>
    <w:rsid w:val="008D544D"/>
    <w:rsid w:val="008D58B7"/>
    <w:rsid w:val="008D5D85"/>
    <w:rsid w:val="008D5F40"/>
    <w:rsid w:val="008D62BB"/>
    <w:rsid w:val="008D6838"/>
    <w:rsid w:val="008D6BF0"/>
    <w:rsid w:val="008D790F"/>
    <w:rsid w:val="008E24A8"/>
    <w:rsid w:val="008E272B"/>
    <w:rsid w:val="008E2BCA"/>
    <w:rsid w:val="008E2C3A"/>
    <w:rsid w:val="008E564E"/>
    <w:rsid w:val="008E5935"/>
    <w:rsid w:val="008E687D"/>
    <w:rsid w:val="008E68EE"/>
    <w:rsid w:val="008E7346"/>
    <w:rsid w:val="008E7E2E"/>
    <w:rsid w:val="008F119A"/>
    <w:rsid w:val="008F324F"/>
    <w:rsid w:val="008F4365"/>
    <w:rsid w:val="008F4684"/>
    <w:rsid w:val="008F4761"/>
    <w:rsid w:val="008F4C05"/>
    <w:rsid w:val="008F5F47"/>
    <w:rsid w:val="008F61FC"/>
    <w:rsid w:val="008F6CE5"/>
    <w:rsid w:val="008F7397"/>
    <w:rsid w:val="009010E2"/>
    <w:rsid w:val="00902A6C"/>
    <w:rsid w:val="00902BFF"/>
    <w:rsid w:val="009045F0"/>
    <w:rsid w:val="00904A65"/>
    <w:rsid w:val="0090605A"/>
    <w:rsid w:val="00906115"/>
    <w:rsid w:val="00907D25"/>
    <w:rsid w:val="00910187"/>
    <w:rsid w:val="00910256"/>
    <w:rsid w:val="00910942"/>
    <w:rsid w:val="0091116F"/>
    <w:rsid w:val="0091148B"/>
    <w:rsid w:val="00911814"/>
    <w:rsid w:val="00913245"/>
    <w:rsid w:val="0091474E"/>
    <w:rsid w:val="00916648"/>
    <w:rsid w:val="00920388"/>
    <w:rsid w:val="0092092F"/>
    <w:rsid w:val="00921762"/>
    <w:rsid w:val="00921B3B"/>
    <w:rsid w:val="00922839"/>
    <w:rsid w:val="009228FB"/>
    <w:rsid w:val="00922978"/>
    <w:rsid w:val="00923AC0"/>
    <w:rsid w:val="009244A9"/>
    <w:rsid w:val="00924E6A"/>
    <w:rsid w:val="00925EAC"/>
    <w:rsid w:val="009268C9"/>
    <w:rsid w:val="00927B2C"/>
    <w:rsid w:val="009310E4"/>
    <w:rsid w:val="0093146D"/>
    <w:rsid w:val="00932952"/>
    <w:rsid w:val="00932A00"/>
    <w:rsid w:val="009343BE"/>
    <w:rsid w:val="009359E9"/>
    <w:rsid w:val="0093614D"/>
    <w:rsid w:val="00936781"/>
    <w:rsid w:val="00936D87"/>
    <w:rsid w:val="009402BB"/>
    <w:rsid w:val="009412DD"/>
    <w:rsid w:val="0094185D"/>
    <w:rsid w:val="00942987"/>
    <w:rsid w:val="00942D27"/>
    <w:rsid w:val="00943497"/>
    <w:rsid w:val="0094431A"/>
    <w:rsid w:val="0094489C"/>
    <w:rsid w:val="00944B54"/>
    <w:rsid w:val="00945436"/>
    <w:rsid w:val="009454A5"/>
    <w:rsid w:val="009468B2"/>
    <w:rsid w:val="0094751C"/>
    <w:rsid w:val="00947802"/>
    <w:rsid w:val="0095061B"/>
    <w:rsid w:val="00950D48"/>
    <w:rsid w:val="009514ED"/>
    <w:rsid w:val="00951CA5"/>
    <w:rsid w:val="009525DB"/>
    <w:rsid w:val="00953A33"/>
    <w:rsid w:val="00953FC4"/>
    <w:rsid w:val="009544A0"/>
    <w:rsid w:val="00954F7C"/>
    <w:rsid w:val="00955E66"/>
    <w:rsid w:val="00956A05"/>
    <w:rsid w:val="009577F6"/>
    <w:rsid w:val="00957974"/>
    <w:rsid w:val="00962F18"/>
    <w:rsid w:val="00962FDA"/>
    <w:rsid w:val="00964D40"/>
    <w:rsid w:val="00965F1F"/>
    <w:rsid w:val="00966017"/>
    <w:rsid w:val="00966325"/>
    <w:rsid w:val="009664E2"/>
    <w:rsid w:val="009665D8"/>
    <w:rsid w:val="00966806"/>
    <w:rsid w:val="00967625"/>
    <w:rsid w:val="00967666"/>
    <w:rsid w:val="00967705"/>
    <w:rsid w:val="009703C1"/>
    <w:rsid w:val="00970804"/>
    <w:rsid w:val="00971962"/>
    <w:rsid w:val="009721C5"/>
    <w:rsid w:val="009724C5"/>
    <w:rsid w:val="00972AEB"/>
    <w:rsid w:val="00972F4E"/>
    <w:rsid w:val="009735BF"/>
    <w:rsid w:val="00973941"/>
    <w:rsid w:val="0097406D"/>
    <w:rsid w:val="00974218"/>
    <w:rsid w:val="00974B01"/>
    <w:rsid w:val="00975A66"/>
    <w:rsid w:val="009769BA"/>
    <w:rsid w:val="00977722"/>
    <w:rsid w:val="00977750"/>
    <w:rsid w:val="00977CE9"/>
    <w:rsid w:val="00980B94"/>
    <w:rsid w:val="00980E9B"/>
    <w:rsid w:val="009829D2"/>
    <w:rsid w:val="00983066"/>
    <w:rsid w:val="009850AB"/>
    <w:rsid w:val="00985A0C"/>
    <w:rsid w:val="00985DED"/>
    <w:rsid w:val="00986C7C"/>
    <w:rsid w:val="00987643"/>
    <w:rsid w:val="00987792"/>
    <w:rsid w:val="0098784D"/>
    <w:rsid w:val="009905B2"/>
    <w:rsid w:val="00990FC0"/>
    <w:rsid w:val="009928DC"/>
    <w:rsid w:val="00993F20"/>
    <w:rsid w:val="009947A8"/>
    <w:rsid w:val="00994983"/>
    <w:rsid w:val="00995FC7"/>
    <w:rsid w:val="009A07EC"/>
    <w:rsid w:val="009A1D3C"/>
    <w:rsid w:val="009A24FC"/>
    <w:rsid w:val="009A27AC"/>
    <w:rsid w:val="009A2F15"/>
    <w:rsid w:val="009A3838"/>
    <w:rsid w:val="009A47A2"/>
    <w:rsid w:val="009A4C42"/>
    <w:rsid w:val="009A61EC"/>
    <w:rsid w:val="009A685F"/>
    <w:rsid w:val="009A76B4"/>
    <w:rsid w:val="009B0765"/>
    <w:rsid w:val="009B0C26"/>
    <w:rsid w:val="009B0FCE"/>
    <w:rsid w:val="009B1A24"/>
    <w:rsid w:val="009B2177"/>
    <w:rsid w:val="009B23BA"/>
    <w:rsid w:val="009B3246"/>
    <w:rsid w:val="009B3F77"/>
    <w:rsid w:val="009B3FBD"/>
    <w:rsid w:val="009B4980"/>
    <w:rsid w:val="009B4B97"/>
    <w:rsid w:val="009B5F25"/>
    <w:rsid w:val="009B6EC5"/>
    <w:rsid w:val="009B6F46"/>
    <w:rsid w:val="009B74F5"/>
    <w:rsid w:val="009B7A79"/>
    <w:rsid w:val="009C0B5A"/>
    <w:rsid w:val="009C1511"/>
    <w:rsid w:val="009C18BE"/>
    <w:rsid w:val="009C3710"/>
    <w:rsid w:val="009C39FC"/>
    <w:rsid w:val="009C3C1F"/>
    <w:rsid w:val="009C569D"/>
    <w:rsid w:val="009C64BD"/>
    <w:rsid w:val="009C69B3"/>
    <w:rsid w:val="009C6C52"/>
    <w:rsid w:val="009C74BA"/>
    <w:rsid w:val="009D01E1"/>
    <w:rsid w:val="009D0D0B"/>
    <w:rsid w:val="009D1F69"/>
    <w:rsid w:val="009D23DB"/>
    <w:rsid w:val="009D2934"/>
    <w:rsid w:val="009D2ABD"/>
    <w:rsid w:val="009D3A63"/>
    <w:rsid w:val="009D5426"/>
    <w:rsid w:val="009D5455"/>
    <w:rsid w:val="009D6325"/>
    <w:rsid w:val="009D6ECE"/>
    <w:rsid w:val="009D75E6"/>
    <w:rsid w:val="009E02C0"/>
    <w:rsid w:val="009E088B"/>
    <w:rsid w:val="009E0C9E"/>
    <w:rsid w:val="009E1111"/>
    <w:rsid w:val="009E15E8"/>
    <w:rsid w:val="009E163E"/>
    <w:rsid w:val="009E29AC"/>
    <w:rsid w:val="009E2C58"/>
    <w:rsid w:val="009E3C9F"/>
    <w:rsid w:val="009E4C38"/>
    <w:rsid w:val="009E561B"/>
    <w:rsid w:val="009E5B9B"/>
    <w:rsid w:val="009E5E2B"/>
    <w:rsid w:val="009E6215"/>
    <w:rsid w:val="009E7D36"/>
    <w:rsid w:val="009E7FB9"/>
    <w:rsid w:val="009F150F"/>
    <w:rsid w:val="009F1E0F"/>
    <w:rsid w:val="009F377B"/>
    <w:rsid w:val="009F3D18"/>
    <w:rsid w:val="009F6592"/>
    <w:rsid w:val="009F6A0C"/>
    <w:rsid w:val="009F6D8D"/>
    <w:rsid w:val="00A0244D"/>
    <w:rsid w:val="00A04B6E"/>
    <w:rsid w:val="00A05652"/>
    <w:rsid w:val="00A06926"/>
    <w:rsid w:val="00A10400"/>
    <w:rsid w:val="00A10A95"/>
    <w:rsid w:val="00A10B5B"/>
    <w:rsid w:val="00A117FF"/>
    <w:rsid w:val="00A12365"/>
    <w:rsid w:val="00A13477"/>
    <w:rsid w:val="00A13CBB"/>
    <w:rsid w:val="00A13E1A"/>
    <w:rsid w:val="00A14CD0"/>
    <w:rsid w:val="00A14F15"/>
    <w:rsid w:val="00A15740"/>
    <w:rsid w:val="00A157C9"/>
    <w:rsid w:val="00A17936"/>
    <w:rsid w:val="00A17B2C"/>
    <w:rsid w:val="00A200D5"/>
    <w:rsid w:val="00A22238"/>
    <w:rsid w:val="00A239D9"/>
    <w:rsid w:val="00A24CBB"/>
    <w:rsid w:val="00A250EA"/>
    <w:rsid w:val="00A2549F"/>
    <w:rsid w:val="00A262CC"/>
    <w:rsid w:val="00A2735C"/>
    <w:rsid w:val="00A279C3"/>
    <w:rsid w:val="00A308E1"/>
    <w:rsid w:val="00A31F29"/>
    <w:rsid w:val="00A31FBC"/>
    <w:rsid w:val="00A327D3"/>
    <w:rsid w:val="00A33767"/>
    <w:rsid w:val="00A33ACC"/>
    <w:rsid w:val="00A346DB"/>
    <w:rsid w:val="00A360DC"/>
    <w:rsid w:val="00A3726E"/>
    <w:rsid w:val="00A376A0"/>
    <w:rsid w:val="00A377C0"/>
    <w:rsid w:val="00A37DFE"/>
    <w:rsid w:val="00A37F9F"/>
    <w:rsid w:val="00A4017E"/>
    <w:rsid w:val="00A409C6"/>
    <w:rsid w:val="00A414BE"/>
    <w:rsid w:val="00A43E8D"/>
    <w:rsid w:val="00A43F24"/>
    <w:rsid w:val="00A4483F"/>
    <w:rsid w:val="00A456EB"/>
    <w:rsid w:val="00A470CF"/>
    <w:rsid w:val="00A474B0"/>
    <w:rsid w:val="00A47D82"/>
    <w:rsid w:val="00A5015D"/>
    <w:rsid w:val="00A510FD"/>
    <w:rsid w:val="00A51DFF"/>
    <w:rsid w:val="00A520E6"/>
    <w:rsid w:val="00A539CA"/>
    <w:rsid w:val="00A53CF9"/>
    <w:rsid w:val="00A54A3D"/>
    <w:rsid w:val="00A55400"/>
    <w:rsid w:val="00A56B0C"/>
    <w:rsid w:val="00A56BFF"/>
    <w:rsid w:val="00A577BB"/>
    <w:rsid w:val="00A578E4"/>
    <w:rsid w:val="00A57933"/>
    <w:rsid w:val="00A6063B"/>
    <w:rsid w:val="00A60D5B"/>
    <w:rsid w:val="00A61C41"/>
    <w:rsid w:val="00A63AE6"/>
    <w:rsid w:val="00A65686"/>
    <w:rsid w:val="00A659D9"/>
    <w:rsid w:val="00A6648B"/>
    <w:rsid w:val="00A66A70"/>
    <w:rsid w:val="00A66B25"/>
    <w:rsid w:val="00A7096B"/>
    <w:rsid w:val="00A71E1B"/>
    <w:rsid w:val="00A7235F"/>
    <w:rsid w:val="00A72CF0"/>
    <w:rsid w:val="00A73C20"/>
    <w:rsid w:val="00A73C7F"/>
    <w:rsid w:val="00A74817"/>
    <w:rsid w:val="00A749A1"/>
    <w:rsid w:val="00A74AC3"/>
    <w:rsid w:val="00A74C84"/>
    <w:rsid w:val="00A75F08"/>
    <w:rsid w:val="00A76402"/>
    <w:rsid w:val="00A77550"/>
    <w:rsid w:val="00A77E4B"/>
    <w:rsid w:val="00A804DB"/>
    <w:rsid w:val="00A804ED"/>
    <w:rsid w:val="00A815BC"/>
    <w:rsid w:val="00A8235C"/>
    <w:rsid w:val="00A82D26"/>
    <w:rsid w:val="00A82E7B"/>
    <w:rsid w:val="00A83507"/>
    <w:rsid w:val="00A838E8"/>
    <w:rsid w:val="00A8444D"/>
    <w:rsid w:val="00A847EA"/>
    <w:rsid w:val="00A85165"/>
    <w:rsid w:val="00A854D9"/>
    <w:rsid w:val="00A8621C"/>
    <w:rsid w:val="00A9094B"/>
    <w:rsid w:val="00A913C7"/>
    <w:rsid w:val="00A91556"/>
    <w:rsid w:val="00A91957"/>
    <w:rsid w:val="00A925BF"/>
    <w:rsid w:val="00A9348B"/>
    <w:rsid w:val="00A93A58"/>
    <w:rsid w:val="00A94C9B"/>
    <w:rsid w:val="00A951F1"/>
    <w:rsid w:val="00A9585C"/>
    <w:rsid w:val="00A95A8E"/>
    <w:rsid w:val="00A96B5D"/>
    <w:rsid w:val="00A9735C"/>
    <w:rsid w:val="00A9794F"/>
    <w:rsid w:val="00AA004D"/>
    <w:rsid w:val="00AA134C"/>
    <w:rsid w:val="00AA207D"/>
    <w:rsid w:val="00AA2637"/>
    <w:rsid w:val="00AA30A2"/>
    <w:rsid w:val="00AA3196"/>
    <w:rsid w:val="00AA4FFC"/>
    <w:rsid w:val="00AA5595"/>
    <w:rsid w:val="00AA70A1"/>
    <w:rsid w:val="00AB0F24"/>
    <w:rsid w:val="00AB11B0"/>
    <w:rsid w:val="00AB24F8"/>
    <w:rsid w:val="00AB2908"/>
    <w:rsid w:val="00AB3391"/>
    <w:rsid w:val="00AB3835"/>
    <w:rsid w:val="00AB4B70"/>
    <w:rsid w:val="00AB5665"/>
    <w:rsid w:val="00AB57C6"/>
    <w:rsid w:val="00AB5B20"/>
    <w:rsid w:val="00AB6488"/>
    <w:rsid w:val="00AB6995"/>
    <w:rsid w:val="00AB6FDD"/>
    <w:rsid w:val="00AB75AA"/>
    <w:rsid w:val="00AC041E"/>
    <w:rsid w:val="00AC100E"/>
    <w:rsid w:val="00AC1719"/>
    <w:rsid w:val="00AC1A4A"/>
    <w:rsid w:val="00AC1DDE"/>
    <w:rsid w:val="00AC27B4"/>
    <w:rsid w:val="00AC34D7"/>
    <w:rsid w:val="00AC365E"/>
    <w:rsid w:val="00AC4AF7"/>
    <w:rsid w:val="00AC5699"/>
    <w:rsid w:val="00AC5F70"/>
    <w:rsid w:val="00AC5FC1"/>
    <w:rsid w:val="00AC6987"/>
    <w:rsid w:val="00AD047B"/>
    <w:rsid w:val="00AD07B7"/>
    <w:rsid w:val="00AD0EE2"/>
    <w:rsid w:val="00AD11B0"/>
    <w:rsid w:val="00AD1428"/>
    <w:rsid w:val="00AD27A8"/>
    <w:rsid w:val="00AD32DE"/>
    <w:rsid w:val="00AD3665"/>
    <w:rsid w:val="00AD3DD2"/>
    <w:rsid w:val="00AD4FF4"/>
    <w:rsid w:val="00AD545B"/>
    <w:rsid w:val="00AD658F"/>
    <w:rsid w:val="00AD784D"/>
    <w:rsid w:val="00AE0571"/>
    <w:rsid w:val="00AE0CAD"/>
    <w:rsid w:val="00AE0EB1"/>
    <w:rsid w:val="00AE2375"/>
    <w:rsid w:val="00AE2DF5"/>
    <w:rsid w:val="00AE2EF6"/>
    <w:rsid w:val="00AE3405"/>
    <w:rsid w:val="00AE3AF2"/>
    <w:rsid w:val="00AE43CF"/>
    <w:rsid w:val="00AE57ED"/>
    <w:rsid w:val="00AE7C0A"/>
    <w:rsid w:val="00AF0B68"/>
    <w:rsid w:val="00AF2181"/>
    <w:rsid w:val="00AF2F9C"/>
    <w:rsid w:val="00AF3ED1"/>
    <w:rsid w:val="00AF4DA9"/>
    <w:rsid w:val="00AF5659"/>
    <w:rsid w:val="00AF5B99"/>
    <w:rsid w:val="00AF6224"/>
    <w:rsid w:val="00AF6DAF"/>
    <w:rsid w:val="00AF78BA"/>
    <w:rsid w:val="00AF7F01"/>
    <w:rsid w:val="00B0076F"/>
    <w:rsid w:val="00B00C98"/>
    <w:rsid w:val="00B0107D"/>
    <w:rsid w:val="00B034FB"/>
    <w:rsid w:val="00B03A4C"/>
    <w:rsid w:val="00B04894"/>
    <w:rsid w:val="00B04CBC"/>
    <w:rsid w:val="00B04EBD"/>
    <w:rsid w:val="00B057D8"/>
    <w:rsid w:val="00B057EB"/>
    <w:rsid w:val="00B064DA"/>
    <w:rsid w:val="00B066EF"/>
    <w:rsid w:val="00B06D21"/>
    <w:rsid w:val="00B079BA"/>
    <w:rsid w:val="00B07F7E"/>
    <w:rsid w:val="00B10586"/>
    <w:rsid w:val="00B10F9A"/>
    <w:rsid w:val="00B11666"/>
    <w:rsid w:val="00B1184A"/>
    <w:rsid w:val="00B11CE2"/>
    <w:rsid w:val="00B1276B"/>
    <w:rsid w:val="00B130B1"/>
    <w:rsid w:val="00B130ED"/>
    <w:rsid w:val="00B13AB3"/>
    <w:rsid w:val="00B13B51"/>
    <w:rsid w:val="00B13BD8"/>
    <w:rsid w:val="00B140A0"/>
    <w:rsid w:val="00B14FE5"/>
    <w:rsid w:val="00B166ED"/>
    <w:rsid w:val="00B16A96"/>
    <w:rsid w:val="00B17054"/>
    <w:rsid w:val="00B173B5"/>
    <w:rsid w:val="00B177E8"/>
    <w:rsid w:val="00B20D47"/>
    <w:rsid w:val="00B2261B"/>
    <w:rsid w:val="00B23CAC"/>
    <w:rsid w:val="00B23DF2"/>
    <w:rsid w:val="00B2475C"/>
    <w:rsid w:val="00B25766"/>
    <w:rsid w:val="00B2610B"/>
    <w:rsid w:val="00B26734"/>
    <w:rsid w:val="00B26878"/>
    <w:rsid w:val="00B27A76"/>
    <w:rsid w:val="00B27FE5"/>
    <w:rsid w:val="00B303EC"/>
    <w:rsid w:val="00B31A33"/>
    <w:rsid w:val="00B31FA8"/>
    <w:rsid w:val="00B325B3"/>
    <w:rsid w:val="00B34DBC"/>
    <w:rsid w:val="00B34EC3"/>
    <w:rsid w:val="00B35265"/>
    <w:rsid w:val="00B367EE"/>
    <w:rsid w:val="00B36B32"/>
    <w:rsid w:val="00B4027A"/>
    <w:rsid w:val="00B40C33"/>
    <w:rsid w:val="00B40EB0"/>
    <w:rsid w:val="00B4112A"/>
    <w:rsid w:val="00B4206F"/>
    <w:rsid w:val="00B42102"/>
    <w:rsid w:val="00B436C7"/>
    <w:rsid w:val="00B43C31"/>
    <w:rsid w:val="00B44775"/>
    <w:rsid w:val="00B46545"/>
    <w:rsid w:val="00B46FF6"/>
    <w:rsid w:val="00B47414"/>
    <w:rsid w:val="00B479AE"/>
    <w:rsid w:val="00B505B1"/>
    <w:rsid w:val="00B50687"/>
    <w:rsid w:val="00B50741"/>
    <w:rsid w:val="00B51087"/>
    <w:rsid w:val="00B510BB"/>
    <w:rsid w:val="00B522E8"/>
    <w:rsid w:val="00B52519"/>
    <w:rsid w:val="00B52BF6"/>
    <w:rsid w:val="00B5386C"/>
    <w:rsid w:val="00B53A35"/>
    <w:rsid w:val="00B53CB5"/>
    <w:rsid w:val="00B55046"/>
    <w:rsid w:val="00B55F5B"/>
    <w:rsid w:val="00B565A8"/>
    <w:rsid w:val="00B569B1"/>
    <w:rsid w:val="00B57BED"/>
    <w:rsid w:val="00B57ED8"/>
    <w:rsid w:val="00B60353"/>
    <w:rsid w:val="00B6047C"/>
    <w:rsid w:val="00B60F5A"/>
    <w:rsid w:val="00B6153F"/>
    <w:rsid w:val="00B627E0"/>
    <w:rsid w:val="00B628F9"/>
    <w:rsid w:val="00B63EF3"/>
    <w:rsid w:val="00B64A1D"/>
    <w:rsid w:val="00B64E31"/>
    <w:rsid w:val="00B65443"/>
    <w:rsid w:val="00B6582F"/>
    <w:rsid w:val="00B67631"/>
    <w:rsid w:val="00B67F22"/>
    <w:rsid w:val="00B7006F"/>
    <w:rsid w:val="00B70126"/>
    <w:rsid w:val="00B7058F"/>
    <w:rsid w:val="00B71837"/>
    <w:rsid w:val="00B72199"/>
    <w:rsid w:val="00B731A2"/>
    <w:rsid w:val="00B734CB"/>
    <w:rsid w:val="00B736BF"/>
    <w:rsid w:val="00B73924"/>
    <w:rsid w:val="00B74840"/>
    <w:rsid w:val="00B7558E"/>
    <w:rsid w:val="00B777C0"/>
    <w:rsid w:val="00B77E88"/>
    <w:rsid w:val="00B77FEB"/>
    <w:rsid w:val="00B8042C"/>
    <w:rsid w:val="00B821AE"/>
    <w:rsid w:val="00B8258C"/>
    <w:rsid w:val="00B83D52"/>
    <w:rsid w:val="00B83EED"/>
    <w:rsid w:val="00B8413A"/>
    <w:rsid w:val="00B843DB"/>
    <w:rsid w:val="00B86A61"/>
    <w:rsid w:val="00B87297"/>
    <w:rsid w:val="00B875C2"/>
    <w:rsid w:val="00B87CC2"/>
    <w:rsid w:val="00B90D63"/>
    <w:rsid w:val="00B916D4"/>
    <w:rsid w:val="00B91E27"/>
    <w:rsid w:val="00B9283E"/>
    <w:rsid w:val="00B93182"/>
    <w:rsid w:val="00B93CC0"/>
    <w:rsid w:val="00B94BB7"/>
    <w:rsid w:val="00B96E53"/>
    <w:rsid w:val="00B97181"/>
    <w:rsid w:val="00B97774"/>
    <w:rsid w:val="00BA1587"/>
    <w:rsid w:val="00BA22B5"/>
    <w:rsid w:val="00BA27F1"/>
    <w:rsid w:val="00BA29A1"/>
    <w:rsid w:val="00BA2E8C"/>
    <w:rsid w:val="00BA4288"/>
    <w:rsid w:val="00BA43E4"/>
    <w:rsid w:val="00BA54B4"/>
    <w:rsid w:val="00BA6580"/>
    <w:rsid w:val="00BA7191"/>
    <w:rsid w:val="00BA7467"/>
    <w:rsid w:val="00BA7C5E"/>
    <w:rsid w:val="00BB0513"/>
    <w:rsid w:val="00BB05D2"/>
    <w:rsid w:val="00BB09D0"/>
    <w:rsid w:val="00BB2594"/>
    <w:rsid w:val="00BB2828"/>
    <w:rsid w:val="00BB2D28"/>
    <w:rsid w:val="00BB380A"/>
    <w:rsid w:val="00BB42C2"/>
    <w:rsid w:val="00BB4C04"/>
    <w:rsid w:val="00BB4C5D"/>
    <w:rsid w:val="00BB505F"/>
    <w:rsid w:val="00BB57F8"/>
    <w:rsid w:val="00BB5A35"/>
    <w:rsid w:val="00BB5B4D"/>
    <w:rsid w:val="00BB5D36"/>
    <w:rsid w:val="00BB6D25"/>
    <w:rsid w:val="00BC0243"/>
    <w:rsid w:val="00BC2023"/>
    <w:rsid w:val="00BC386D"/>
    <w:rsid w:val="00BC3E3D"/>
    <w:rsid w:val="00BC3FD1"/>
    <w:rsid w:val="00BC49FE"/>
    <w:rsid w:val="00BC4D30"/>
    <w:rsid w:val="00BC59FC"/>
    <w:rsid w:val="00BC5D22"/>
    <w:rsid w:val="00BC6CFB"/>
    <w:rsid w:val="00BC7207"/>
    <w:rsid w:val="00BC7D1D"/>
    <w:rsid w:val="00BD022D"/>
    <w:rsid w:val="00BD0796"/>
    <w:rsid w:val="00BD1102"/>
    <w:rsid w:val="00BD1CF3"/>
    <w:rsid w:val="00BD3595"/>
    <w:rsid w:val="00BD47C0"/>
    <w:rsid w:val="00BD4B52"/>
    <w:rsid w:val="00BD4C07"/>
    <w:rsid w:val="00BD7A03"/>
    <w:rsid w:val="00BD7A60"/>
    <w:rsid w:val="00BD7C73"/>
    <w:rsid w:val="00BE01AD"/>
    <w:rsid w:val="00BE04F8"/>
    <w:rsid w:val="00BE0EA1"/>
    <w:rsid w:val="00BE0FD1"/>
    <w:rsid w:val="00BE1659"/>
    <w:rsid w:val="00BE1D4B"/>
    <w:rsid w:val="00BE208F"/>
    <w:rsid w:val="00BE217C"/>
    <w:rsid w:val="00BE24D3"/>
    <w:rsid w:val="00BE2B11"/>
    <w:rsid w:val="00BE2F5E"/>
    <w:rsid w:val="00BE4799"/>
    <w:rsid w:val="00BE52FF"/>
    <w:rsid w:val="00BE6850"/>
    <w:rsid w:val="00BE6A3A"/>
    <w:rsid w:val="00BE6D9D"/>
    <w:rsid w:val="00BF0002"/>
    <w:rsid w:val="00BF028B"/>
    <w:rsid w:val="00BF03A0"/>
    <w:rsid w:val="00BF061E"/>
    <w:rsid w:val="00BF146F"/>
    <w:rsid w:val="00BF216C"/>
    <w:rsid w:val="00BF26A2"/>
    <w:rsid w:val="00BF327A"/>
    <w:rsid w:val="00BF599B"/>
    <w:rsid w:val="00C00B2A"/>
    <w:rsid w:val="00C02FFD"/>
    <w:rsid w:val="00C044DE"/>
    <w:rsid w:val="00C05241"/>
    <w:rsid w:val="00C05CF4"/>
    <w:rsid w:val="00C06678"/>
    <w:rsid w:val="00C06800"/>
    <w:rsid w:val="00C074C9"/>
    <w:rsid w:val="00C07BCB"/>
    <w:rsid w:val="00C1026B"/>
    <w:rsid w:val="00C10E59"/>
    <w:rsid w:val="00C12770"/>
    <w:rsid w:val="00C130A0"/>
    <w:rsid w:val="00C13F05"/>
    <w:rsid w:val="00C15B77"/>
    <w:rsid w:val="00C16205"/>
    <w:rsid w:val="00C16601"/>
    <w:rsid w:val="00C174D6"/>
    <w:rsid w:val="00C2033F"/>
    <w:rsid w:val="00C21024"/>
    <w:rsid w:val="00C21BAB"/>
    <w:rsid w:val="00C22250"/>
    <w:rsid w:val="00C222B5"/>
    <w:rsid w:val="00C230F7"/>
    <w:rsid w:val="00C234C1"/>
    <w:rsid w:val="00C237E6"/>
    <w:rsid w:val="00C23DA8"/>
    <w:rsid w:val="00C24932"/>
    <w:rsid w:val="00C2512C"/>
    <w:rsid w:val="00C25585"/>
    <w:rsid w:val="00C26580"/>
    <w:rsid w:val="00C26B87"/>
    <w:rsid w:val="00C26E18"/>
    <w:rsid w:val="00C27D8B"/>
    <w:rsid w:val="00C30CD8"/>
    <w:rsid w:val="00C31705"/>
    <w:rsid w:val="00C32C0F"/>
    <w:rsid w:val="00C332B4"/>
    <w:rsid w:val="00C33511"/>
    <w:rsid w:val="00C335B4"/>
    <w:rsid w:val="00C33B10"/>
    <w:rsid w:val="00C34A7E"/>
    <w:rsid w:val="00C34D04"/>
    <w:rsid w:val="00C3616B"/>
    <w:rsid w:val="00C36958"/>
    <w:rsid w:val="00C374D7"/>
    <w:rsid w:val="00C379DB"/>
    <w:rsid w:val="00C37C24"/>
    <w:rsid w:val="00C37DFA"/>
    <w:rsid w:val="00C37EEF"/>
    <w:rsid w:val="00C40528"/>
    <w:rsid w:val="00C40A04"/>
    <w:rsid w:val="00C40E57"/>
    <w:rsid w:val="00C414F4"/>
    <w:rsid w:val="00C41680"/>
    <w:rsid w:val="00C41AC5"/>
    <w:rsid w:val="00C42053"/>
    <w:rsid w:val="00C4305A"/>
    <w:rsid w:val="00C43876"/>
    <w:rsid w:val="00C43EED"/>
    <w:rsid w:val="00C44B19"/>
    <w:rsid w:val="00C44C35"/>
    <w:rsid w:val="00C452E7"/>
    <w:rsid w:val="00C45887"/>
    <w:rsid w:val="00C45C2D"/>
    <w:rsid w:val="00C45CC5"/>
    <w:rsid w:val="00C45D04"/>
    <w:rsid w:val="00C478AD"/>
    <w:rsid w:val="00C47FC0"/>
    <w:rsid w:val="00C50372"/>
    <w:rsid w:val="00C507EC"/>
    <w:rsid w:val="00C51CCF"/>
    <w:rsid w:val="00C5207E"/>
    <w:rsid w:val="00C537D1"/>
    <w:rsid w:val="00C53B1C"/>
    <w:rsid w:val="00C541B4"/>
    <w:rsid w:val="00C544FA"/>
    <w:rsid w:val="00C55184"/>
    <w:rsid w:val="00C556F2"/>
    <w:rsid w:val="00C56B04"/>
    <w:rsid w:val="00C57344"/>
    <w:rsid w:val="00C57AB3"/>
    <w:rsid w:val="00C60625"/>
    <w:rsid w:val="00C60DFF"/>
    <w:rsid w:val="00C60F70"/>
    <w:rsid w:val="00C61C6F"/>
    <w:rsid w:val="00C6215D"/>
    <w:rsid w:val="00C629D1"/>
    <w:rsid w:val="00C633AF"/>
    <w:rsid w:val="00C63956"/>
    <w:rsid w:val="00C65300"/>
    <w:rsid w:val="00C65374"/>
    <w:rsid w:val="00C656CF"/>
    <w:rsid w:val="00C70DF4"/>
    <w:rsid w:val="00C71B81"/>
    <w:rsid w:val="00C71D15"/>
    <w:rsid w:val="00C72371"/>
    <w:rsid w:val="00C7270E"/>
    <w:rsid w:val="00C7279F"/>
    <w:rsid w:val="00C75D33"/>
    <w:rsid w:val="00C7717E"/>
    <w:rsid w:val="00C77CE7"/>
    <w:rsid w:val="00C80A5F"/>
    <w:rsid w:val="00C81585"/>
    <w:rsid w:val="00C8159A"/>
    <w:rsid w:val="00C81713"/>
    <w:rsid w:val="00C82911"/>
    <w:rsid w:val="00C835A5"/>
    <w:rsid w:val="00C84090"/>
    <w:rsid w:val="00C85120"/>
    <w:rsid w:val="00C860AE"/>
    <w:rsid w:val="00C861CD"/>
    <w:rsid w:val="00C86223"/>
    <w:rsid w:val="00C8710B"/>
    <w:rsid w:val="00C8773B"/>
    <w:rsid w:val="00C87772"/>
    <w:rsid w:val="00C87BD3"/>
    <w:rsid w:val="00C87FA3"/>
    <w:rsid w:val="00C93068"/>
    <w:rsid w:val="00C93E3F"/>
    <w:rsid w:val="00C94B9B"/>
    <w:rsid w:val="00C95449"/>
    <w:rsid w:val="00C974DD"/>
    <w:rsid w:val="00CA2350"/>
    <w:rsid w:val="00CA2AC5"/>
    <w:rsid w:val="00CA3D15"/>
    <w:rsid w:val="00CA4994"/>
    <w:rsid w:val="00CA4E07"/>
    <w:rsid w:val="00CA56CB"/>
    <w:rsid w:val="00CA695F"/>
    <w:rsid w:val="00CA6BA4"/>
    <w:rsid w:val="00CA6FF7"/>
    <w:rsid w:val="00CB05F0"/>
    <w:rsid w:val="00CB07E2"/>
    <w:rsid w:val="00CB1A79"/>
    <w:rsid w:val="00CB2B12"/>
    <w:rsid w:val="00CB46C9"/>
    <w:rsid w:val="00CB49B8"/>
    <w:rsid w:val="00CB7051"/>
    <w:rsid w:val="00CB717F"/>
    <w:rsid w:val="00CB77E3"/>
    <w:rsid w:val="00CC1A13"/>
    <w:rsid w:val="00CC1C0B"/>
    <w:rsid w:val="00CC22CC"/>
    <w:rsid w:val="00CC2B0D"/>
    <w:rsid w:val="00CC64A0"/>
    <w:rsid w:val="00CC6EBD"/>
    <w:rsid w:val="00CC7C20"/>
    <w:rsid w:val="00CD0CA3"/>
    <w:rsid w:val="00CD0D77"/>
    <w:rsid w:val="00CD1F97"/>
    <w:rsid w:val="00CD2511"/>
    <w:rsid w:val="00CD3443"/>
    <w:rsid w:val="00CD54D7"/>
    <w:rsid w:val="00CD6229"/>
    <w:rsid w:val="00CD7027"/>
    <w:rsid w:val="00CD72AD"/>
    <w:rsid w:val="00CD776D"/>
    <w:rsid w:val="00CE2519"/>
    <w:rsid w:val="00CE27BA"/>
    <w:rsid w:val="00CE417D"/>
    <w:rsid w:val="00CE62C7"/>
    <w:rsid w:val="00CE660C"/>
    <w:rsid w:val="00CE6851"/>
    <w:rsid w:val="00CE749B"/>
    <w:rsid w:val="00CE7DE7"/>
    <w:rsid w:val="00CF102F"/>
    <w:rsid w:val="00CF199B"/>
    <w:rsid w:val="00CF1DFF"/>
    <w:rsid w:val="00CF22CF"/>
    <w:rsid w:val="00CF238F"/>
    <w:rsid w:val="00CF505F"/>
    <w:rsid w:val="00CF5F71"/>
    <w:rsid w:val="00CF699B"/>
    <w:rsid w:val="00CF6C6A"/>
    <w:rsid w:val="00CF6EFC"/>
    <w:rsid w:val="00CF7231"/>
    <w:rsid w:val="00CF7904"/>
    <w:rsid w:val="00D0040E"/>
    <w:rsid w:val="00D00FC9"/>
    <w:rsid w:val="00D0118A"/>
    <w:rsid w:val="00D01600"/>
    <w:rsid w:val="00D01AB0"/>
    <w:rsid w:val="00D01AD4"/>
    <w:rsid w:val="00D02EDB"/>
    <w:rsid w:val="00D052B3"/>
    <w:rsid w:val="00D06128"/>
    <w:rsid w:val="00D06A37"/>
    <w:rsid w:val="00D07272"/>
    <w:rsid w:val="00D07E4C"/>
    <w:rsid w:val="00D10306"/>
    <w:rsid w:val="00D135DC"/>
    <w:rsid w:val="00D13D9B"/>
    <w:rsid w:val="00D13E6C"/>
    <w:rsid w:val="00D16AEA"/>
    <w:rsid w:val="00D17143"/>
    <w:rsid w:val="00D2046C"/>
    <w:rsid w:val="00D208A7"/>
    <w:rsid w:val="00D20E90"/>
    <w:rsid w:val="00D22892"/>
    <w:rsid w:val="00D22C00"/>
    <w:rsid w:val="00D22E6D"/>
    <w:rsid w:val="00D23459"/>
    <w:rsid w:val="00D234CA"/>
    <w:rsid w:val="00D23BAE"/>
    <w:rsid w:val="00D240F9"/>
    <w:rsid w:val="00D246A5"/>
    <w:rsid w:val="00D24B7A"/>
    <w:rsid w:val="00D26250"/>
    <w:rsid w:val="00D27B21"/>
    <w:rsid w:val="00D306B3"/>
    <w:rsid w:val="00D3342C"/>
    <w:rsid w:val="00D3464A"/>
    <w:rsid w:val="00D350B9"/>
    <w:rsid w:val="00D35D22"/>
    <w:rsid w:val="00D36726"/>
    <w:rsid w:val="00D3718A"/>
    <w:rsid w:val="00D403FF"/>
    <w:rsid w:val="00D40BD3"/>
    <w:rsid w:val="00D41166"/>
    <w:rsid w:val="00D416EF"/>
    <w:rsid w:val="00D41DF1"/>
    <w:rsid w:val="00D41EB7"/>
    <w:rsid w:val="00D43760"/>
    <w:rsid w:val="00D43BEE"/>
    <w:rsid w:val="00D44362"/>
    <w:rsid w:val="00D4483B"/>
    <w:rsid w:val="00D4775E"/>
    <w:rsid w:val="00D47AB6"/>
    <w:rsid w:val="00D52530"/>
    <w:rsid w:val="00D52864"/>
    <w:rsid w:val="00D534C9"/>
    <w:rsid w:val="00D535D3"/>
    <w:rsid w:val="00D5381B"/>
    <w:rsid w:val="00D55020"/>
    <w:rsid w:val="00D553D0"/>
    <w:rsid w:val="00D557E2"/>
    <w:rsid w:val="00D56283"/>
    <w:rsid w:val="00D57B7C"/>
    <w:rsid w:val="00D57D99"/>
    <w:rsid w:val="00D61F72"/>
    <w:rsid w:val="00D61FA5"/>
    <w:rsid w:val="00D62EC2"/>
    <w:rsid w:val="00D63619"/>
    <w:rsid w:val="00D63A02"/>
    <w:rsid w:val="00D63A99"/>
    <w:rsid w:val="00D63B93"/>
    <w:rsid w:val="00D63DDD"/>
    <w:rsid w:val="00D650EA"/>
    <w:rsid w:val="00D65CD4"/>
    <w:rsid w:val="00D666D5"/>
    <w:rsid w:val="00D668BC"/>
    <w:rsid w:val="00D669D6"/>
    <w:rsid w:val="00D67256"/>
    <w:rsid w:val="00D709A1"/>
    <w:rsid w:val="00D70CD0"/>
    <w:rsid w:val="00D7273D"/>
    <w:rsid w:val="00D73003"/>
    <w:rsid w:val="00D731E8"/>
    <w:rsid w:val="00D7433A"/>
    <w:rsid w:val="00D75492"/>
    <w:rsid w:val="00D76A79"/>
    <w:rsid w:val="00D776E4"/>
    <w:rsid w:val="00D77EF8"/>
    <w:rsid w:val="00D81A34"/>
    <w:rsid w:val="00D821A8"/>
    <w:rsid w:val="00D823FB"/>
    <w:rsid w:val="00D8372B"/>
    <w:rsid w:val="00D84DA8"/>
    <w:rsid w:val="00D84DB2"/>
    <w:rsid w:val="00D84F1D"/>
    <w:rsid w:val="00D859C3"/>
    <w:rsid w:val="00D85CE6"/>
    <w:rsid w:val="00D86B4B"/>
    <w:rsid w:val="00D8771D"/>
    <w:rsid w:val="00D902DF"/>
    <w:rsid w:val="00D91585"/>
    <w:rsid w:val="00D9182D"/>
    <w:rsid w:val="00D92E5A"/>
    <w:rsid w:val="00D942BC"/>
    <w:rsid w:val="00D95132"/>
    <w:rsid w:val="00D972B4"/>
    <w:rsid w:val="00D979F9"/>
    <w:rsid w:val="00DA03FB"/>
    <w:rsid w:val="00DA0B05"/>
    <w:rsid w:val="00DA1338"/>
    <w:rsid w:val="00DA17F6"/>
    <w:rsid w:val="00DA2727"/>
    <w:rsid w:val="00DA27F2"/>
    <w:rsid w:val="00DA37A6"/>
    <w:rsid w:val="00DA385D"/>
    <w:rsid w:val="00DA4B6D"/>
    <w:rsid w:val="00DA5635"/>
    <w:rsid w:val="00DA59C8"/>
    <w:rsid w:val="00DA5D86"/>
    <w:rsid w:val="00DA66D1"/>
    <w:rsid w:val="00DA7946"/>
    <w:rsid w:val="00DA7EA2"/>
    <w:rsid w:val="00DB055D"/>
    <w:rsid w:val="00DB1AFE"/>
    <w:rsid w:val="00DB1D5B"/>
    <w:rsid w:val="00DB2301"/>
    <w:rsid w:val="00DB2DCD"/>
    <w:rsid w:val="00DB303F"/>
    <w:rsid w:val="00DB3051"/>
    <w:rsid w:val="00DB4075"/>
    <w:rsid w:val="00DB4A9A"/>
    <w:rsid w:val="00DB6070"/>
    <w:rsid w:val="00DB6B30"/>
    <w:rsid w:val="00DB6D4D"/>
    <w:rsid w:val="00DB73C0"/>
    <w:rsid w:val="00DC0C03"/>
    <w:rsid w:val="00DC150F"/>
    <w:rsid w:val="00DC2749"/>
    <w:rsid w:val="00DC2A25"/>
    <w:rsid w:val="00DC2ACD"/>
    <w:rsid w:val="00DC41AF"/>
    <w:rsid w:val="00DC494E"/>
    <w:rsid w:val="00DC4E70"/>
    <w:rsid w:val="00DC5282"/>
    <w:rsid w:val="00DC52D7"/>
    <w:rsid w:val="00DC5971"/>
    <w:rsid w:val="00DC5B85"/>
    <w:rsid w:val="00DC5BBE"/>
    <w:rsid w:val="00DC5E24"/>
    <w:rsid w:val="00DC5EBB"/>
    <w:rsid w:val="00DC696C"/>
    <w:rsid w:val="00DC7929"/>
    <w:rsid w:val="00DD0F55"/>
    <w:rsid w:val="00DD1987"/>
    <w:rsid w:val="00DD1B46"/>
    <w:rsid w:val="00DD2BF1"/>
    <w:rsid w:val="00DD33E5"/>
    <w:rsid w:val="00DD36B1"/>
    <w:rsid w:val="00DD36DD"/>
    <w:rsid w:val="00DD4CF3"/>
    <w:rsid w:val="00DD5549"/>
    <w:rsid w:val="00DD5899"/>
    <w:rsid w:val="00DD6350"/>
    <w:rsid w:val="00DD63C0"/>
    <w:rsid w:val="00DD782D"/>
    <w:rsid w:val="00DE1A3D"/>
    <w:rsid w:val="00DE1C19"/>
    <w:rsid w:val="00DE1FBB"/>
    <w:rsid w:val="00DE21E0"/>
    <w:rsid w:val="00DE2EDE"/>
    <w:rsid w:val="00DE5AD2"/>
    <w:rsid w:val="00DE5C7F"/>
    <w:rsid w:val="00DE7310"/>
    <w:rsid w:val="00DF0CC9"/>
    <w:rsid w:val="00DF1165"/>
    <w:rsid w:val="00DF1B44"/>
    <w:rsid w:val="00DF2135"/>
    <w:rsid w:val="00DF2BDF"/>
    <w:rsid w:val="00DF2EA0"/>
    <w:rsid w:val="00DF3D17"/>
    <w:rsid w:val="00DF4366"/>
    <w:rsid w:val="00DF43A6"/>
    <w:rsid w:val="00DF4417"/>
    <w:rsid w:val="00DF6560"/>
    <w:rsid w:val="00DF6E7F"/>
    <w:rsid w:val="00E004C0"/>
    <w:rsid w:val="00E00E65"/>
    <w:rsid w:val="00E02E48"/>
    <w:rsid w:val="00E03B6B"/>
    <w:rsid w:val="00E03ECF"/>
    <w:rsid w:val="00E042D8"/>
    <w:rsid w:val="00E07257"/>
    <w:rsid w:val="00E07299"/>
    <w:rsid w:val="00E07851"/>
    <w:rsid w:val="00E10725"/>
    <w:rsid w:val="00E10FB9"/>
    <w:rsid w:val="00E1237E"/>
    <w:rsid w:val="00E1312F"/>
    <w:rsid w:val="00E156B7"/>
    <w:rsid w:val="00E1580B"/>
    <w:rsid w:val="00E15EB3"/>
    <w:rsid w:val="00E16377"/>
    <w:rsid w:val="00E16A09"/>
    <w:rsid w:val="00E16AC9"/>
    <w:rsid w:val="00E16BF8"/>
    <w:rsid w:val="00E16C62"/>
    <w:rsid w:val="00E20281"/>
    <w:rsid w:val="00E220F2"/>
    <w:rsid w:val="00E224B2"/>
    <w:rsid w:val="00E227CB"/>
    <w:rsid w:val="00E22903"/>
    <w:rsid w:val="00E22C50"/>
    <w:rsid w:val="00E23007"/>
    <w:rsid w:val="00E232FE"/>
    <w:rsid w:val="00E233A4"/>
    <w:rsid w:val="00E245F7"/>
    <w:rsid w:val="00E24D9B"/>
    <w:rsid w:val="00E25952"/>
    <w:rsid w:val="00E25C11"/>
    <w:rsid w:val="00E25D6F"/>
    <w:rsid w:val="00E266CA"/>
    <w:rsid w:val="00E315C1"/>
    <w:rsid w:val="00E32AF2"/>
    <w:rsid w:val="00E339C3"/>
    <w:rsid w:val="00E35018"/>
    <w:rsid w:val="00E353B7"/>
    <w:rsid w:val="00E36159"/>
    <w:rsid w:val="00E363DC"/>
    <w:rsid w:val="00E36D2A"/>
    <w:rsid w:val="00E37AC6"/>
    <w:rsid w:val="00E405B2"/>
    <w:rsid w:val="00E40711"/>
    <w:rsid w:val="00E40A06"/>
    <w:rsid w:val="00E412CA"/>
    <w:rsid w:val="00E4178A"/>
    <w:rsid w:val="00E41D7C"/>
    <w:rsid w:val="00E426F1"/>
    <w:rsid w:val="00E42AFC"/>
    <w:rsid w:val="00E438BB"/>
    <w:rsid w:val="00E44022"/>
    <w:rsid w:val="00E4422F"/>
    <w:rsid w:val="00E45111"/>
    <w:rsid w:val="00E45B32"/>
    <w:rsid w:val="00E45C03"/>
    <w:rsid w:val="00E4618C"/>
    <w:rsid w:val="00E47358"/>
    <w:rsid w:val="00E476A1"/>
    <w:rsid w:val="00E4783B"/>
    <w:rsid w:val="00E47A3A"/>
    <w:rsid w:val="00E5101E"/>
    <w:rsid w:val="00E51525"/>
    <w:rsid w:val="00E51915"/>
    <w:rsid w:val="00E53199"/>
    <w:rsid w:val="00E5323F"/>
    <w:rsid w:val="00E54C5C"/>
    <w:rsid w:val="00E552B5"/>
    <w:rsid w:val="00E5543D"/>
    <w:rsid w:val="00E55446"/>
    <w:rsid w:val="00E55BAA"/>
    <w:rsid w:val="00E56778"/>
    <w:rsid w:val="00E56E66"/>
    <w:rsid w:val="00E571E8"/>
    <w:rsid w:val="00E5741E"/>
    <w:rsid w:val="00E57587"/>
    <w:rsid w:val="00E577B6"/>
    <w:rsid w:val="00E6002F"/>
    <w:rsid w:val="00E6105C"/>
    <w:rsid w:val="00E61DF1"/>
    <w:rsid w:val="00E62637"/>
    <w:rsid w:val="00E640C1"/>
    <w:rsid w:val="00E666E1"/>
    <w:rsid w:val="00E6771D"/>
    <w:rsid w:val="00E67A24"/>
    <w:rsid w:val="00E71365"/>
    <w:rsid w:val="00E714DA"/>
    <w:rsid w:val="00E72067"/>
    <w:rsid w:val="00E72717"/>
    <w:rsid w:val="00E727CC"/>
    <w:rsid w:val="00E739BE"/>
    <w:rsid w:val="00E74F3F"/>
    <w:rsid w:val="00E75727"/>
    <w:rsid w:val="00E75AB7"/>
    <w:rsid w:val="00E762F8"/>
    <w:rsid w:val="00E76D53"/>
    <w:rsid w:val="00E7710F"/>
    <w:rsid w:val="00E77151"/>
    <w:rsid w:val="00E804E1"/>
    <w:rsid w:val="00E829AA"/>
    <w:rsid w:val="00E83A1E"/>
    <w:rsid w:val="00E84B4F"/>
    <w:rsid w:val="00E84B65"/>
    <w:rsid w:val="00E86382"/>
    <w:rsid w:val="00E864AF"/>
    <w:rsid w:val="00E86A68"/>
    <w:rsid w:val="00E87A07"/>
    <w:rsid w:val="00E90626"/>
    <w:rsid w:val="00E90ACC"/>
    <w:rsid w:val="00E90E80"/>
    <w:rsid w:val="00E92751"/>
    <w:rsid w:val="00E92D93"/>
    <w:rsid w:val="00E93474"/>
    <w:rsid w:val="00E93702"/>
    <w:rsid w:val="00E93ABB"/>
    <w:rsid w:val="00E93C2A"/>
    <w:rsid w:val="00E93F2F"/>
    <w:rsid w:val="00E94078"/>
    <w:rsid w:val="00E9411D"/>
    <w:rsid w:val="00E94DAE"/>
    <w:rsid w:val="00E95F9F"/>
    <w:rsid w:val="00EA080F"/>
    <w:rsid w:val="00EA100B"/>
    <w:rsid w:val="00EA1C56"/>
    <w:rsid w:val="00EA2B99"/>
    <w:rsid w:val="00EA2DE1"/>
    <w:rsid w:val="00EA360A"/>
    <w:rsid w:val="00EA3BE8"/>
    <w:rsid w:val="00EA46DF"/>
    <w:rsid w:val="00EA5354"/>
    <w:rsid w:val="00EA5ED5"/>
    <w:rsid w:val="00EB01FE"/>
    <w:rsid w:val="00EB1169"/>
    <w:rsid w:val="00EB1E5F"/>
    <w:rsid w:val="00EB3275"/>
    <w:rsid w:val="00EB3793"/>
    <w:rsid w:val="00EB3950"/>
    <w:rsid w:val="00EB413F"/>
    <w:rsid w:val="00EB45C6"/>
    <w:rsid w:val="00EB4B77"/>
    <w:rsid w:val="00EB4D92"/>
    <w:rsid w:val="00EB529C"/>
    <w:rsid w:val="00EC017A"/>
    <w:rsid w:val="00EC2225"/>
    <w:rsid w:val="00EC2418"/>
    <w:rsid w:val="00EC2D62"/>
    <w:rsid w:val="00EC30D3"/>
    <w:rsid w:val="00EC3777"/>
    <w:rsid w:val="00EC5187"/>
    <w:rsid w:val="00EC5AD4"/>
    <w:rsid w:val="00EC6207"/>
    <w:rsid w:val="00EC7ADD"/>
    <w:rsid w:val="00ED0571"/>
    <w:rsid w:val="00ED0C32"/>
    <w:rsid w:val="00ED0D7D"/>
    <w:rsid w:val="00ED1652"/>
    <w:rsid w:val="00ED1F37"/>
    <w:rsid w:val="00ED2175"/>
    <w:rsid w:val="00ED26CB"/>
    <w:rsid w:val="00ED2DCA"/>
    <w:rsid w:val="00ED3AE7"/>
    <w:rsid w:val="00ED45EA"/>
    <w:rsid w:val="00ED4F46"/>
    <w:rsid w:val="00ED6E3C"/>
    <w:rsid w:val="00ED795C"/>
    <w:rsid w:val="00EE0139"/>
    <w:rsid w:val="00EE03A6"/>
    <w:rsid w:val="00EE0F54"/>
    <w:rsid w:val="00EE1A6F"/>
    <w:rsid w:val="00EE23B3"/>
    <w:rsid w:val="00EE3BFD"/>
    <w:rsid w:val="00EE3DD5"/>
    <w:rsid w:val="00EE41B2"/>
    <w:rsid w:val="00EE5C09"/>
    <w:rsid w:val="00EE6198"/>
    <w:rsid w:val="00EE67D2"/>
    <w:rsid w:val="00EE6E58"/>
    <w:rsid w:val="00EE7FA6"/>
    <w:rsid w:val="00EF0310"/>
    <w:rsid w:val="00EF0313"/>
    <w:rsid w:val="00EF0799"/>
    <w:rsid w:val="00EF0A52"/>
    <w:rsid w:val="00EF0C8E"/>
    <w:rsid w:val="00EF1189"/>
    <w:rsid w:val="00EF1498"/>
    <w:rsid w:val="00EF1F2A"/>
    <w:rsid w:val="00EF21CD"/>
    <w:rsid w:val="00EF3282"/>
    <w:rsid w:val="00EF43EA"/>
    <w:rsid w:val="00EF4A23"/>
    <w:rsid w:val="00EF4B53"/>
    <w:rsid w:val="00EF6DC3"/>
    <w:rsid w:val="00EF7CA8"/>
    <w:rsid w:val="00EF7CE9"/>
    <w:rsid w:val="00EF7D41"/>
    <w:rsid w:val="00F01160"/>
    <w:rsid w:val="00F014F1"/>
    <w:rsid w:val="00F015ED"/>
    <w:rsid w:val="00F01F5F"/>
    <w:rsid w:val="00F02D12"/>
    <w:rsid w:val="00F032FB"/>
    <w:rsid w:val="00F03EE9"/>
    <w:rsid w:val="00F05384"/>
    <w:rsid w:val="00F05A19"/>
    <w:rsid w:val="00F062AE"/>
    <w:rsid w:val="00F06B43"/>
    <w:rsid w:val="00F07414"/>
    <w:rsid w:val="00F07583"/>
    <w:rsid w:val="00F076C9"/>
    <w:rsid w:val="00F076D0"/>
    <w:rsid w:val="00F10641"/>
    <w:rsid w:val="00F10DBE"/>
    <w:rsid w:val="00F11590"/>
    <w:rsid w:val="00F12152"/>
    <w:rsid w:val="00F12339"/>
    <w:rsid w:val="00F13406"/>
    <w:rsid w:val="00F14CFD"/>
    <w:rsid w:val="00F14F2E"/>
    <w:rsid w:val="00F153A0"/>
    <w:rsid w:val="00F154AA"/>
    <w:rsid w:val="00F1687C"/>
    <w:rsid w:val="00F16D9B"/>
    <w:rsid w:val="00F200A6"/>
    <w:rsid w:val="00F21D47"/>
    <w:rsid w:val="00F23065"/>
    <w:rsid w:val="00F231F3"/>
    <w:rsid w:val="00F24545"/>
    <w:rsid w:val="00F2465A"/>
    <w:rsid w:val="00F24B7E"/>
    <w:rsid w:val="00F25B32"/>
    <w:rsid w:val="00F26740"/>
    <w:rsid w:val="00F27976"/>
    <w:rsid w:val="00F279B8"/>
    <w:rsid w:val="00F3168E"/>
    <w:rsid w:val="00F31B2E"/>
    <w:rsid w:val="00F32909"/>
    <w:rsid w:val="00F34361"/>
    <w:rsid w:val="00F34A48"/>
    <w:rsid w:val="00F3589C"/>
    <w:rsid w:val="00F36B73"/>
    <w:rsid w:val="00F374AB"/>
    <w:rsid w:val="00F376FA"/>
    <w:rsid w:val="00F37790"/>
    <w:rsid w:val="00F37F63"/>
    <w:rsid w:val="00F40636"/>
    <w:rsid w:val="00F40E35"/>
    <w:rsid w:val="00F4158F"/>
    <w:rsid w:val="00F41B90"/>
    <w:rsid w:val="00F429F5"/>
    <w:rsid w:val="00F437F6"/>
    <w:rsid w:val="00F44296"/>
    <w:rsid w:val="00F44446"/>
    <w:rsid w:val="00F44616"/>
    <w:rsid w:val="00F4558F"/>
    <w:rsid w:val="00F45715"/>
    <w:rsid w:val="00F45A9B"/>
    <w:rsid w:val="00F46265"/>
    <w:rsid w:val="00F462B9"/>
    <w:rsid w:val="00F464F9"/>
    <w:rsid w:val="00F51145"/>
    <w:rsid w:val="00F51387"/>
    <w:rsid w:val="00F527E6"/>
    <w:rsid w:val="00F52C0E"/>
    <w:rsid w:val="00F52E37"/>
    <w:rsid w:val="00F5347D"/>
    <w:rsid w:val="00F543B6"/>
    <w:rsid w:val="00F545CA"/>
    <w:rsid w:val="00F5481D"/>
    <w:rsid w:val="00F54943"/>
    <w:rsid w:val="00F54E67"/>
    <w:rsid w:val="00F55072"/>
    <w:rsid w:val="00F556D6"/>
    <w:rsid w:val="00F55F18"/>
    <w:rsid w:val="00F56AFC"/>
    <w:rsid w:val="00F5714A"/>
    <w:rsid w:val="00F57B8D"/>
    <w:rsid w:val="00F57BE6"/>
    <w:rsid w:val="00F57C1A"/>
    <w:rsid w:val="00F6015E"/>
    <w:rsid w:val="00F6060F"/>
    <w:rsid w:val="00F611CC"/>
    <w:rsid w:val="00F61A08"/>
    <w:rsid w:val="00F62905"/>
    <w:rsid w:val="00F6297A"/>
    <w:rsid w:val="00F62AEC"/>
    <w:rsid w:val="00F62E3D"/>
    <w:rsid w:val="00F63DC6"/>
    <w:rsid w:val="00F64034"/>
    <w:rsid w:val="00F64831"/>
    <w:rsid w:val="00F65E5A"/>
    <w:rsid w:val="00F663ED"/>
    <w:rsid w:val="00F674A7"/>
    <w:rsid w:val="00F675E5"/>
    <w:rsid w:val="00F71533"/>
    <w:rsid w:val="00F71D4E"/>
    <w:rsid w:val="00F71F3E"/>
    <w:rsid w:val="00F72759"/>
    <w:rsid w:val="00F729BB"/>
    <w:rsid w:val="00F72C60"/>
    <w:rsid w:val="00F72D0B"/>
    <w:rsid w:val="00F73045"/>
    <w:rsid w:val="00F73272"/>
    <w:rsid w:val="00F73A68"/>
    <w:rsid w:val="00F73D7B"/>
    <w:rsid w:val="00F74A77"/>
    <w:rsid w:val="00F74F92"/>
    <w:rsid w:val="00F76177"/>
    <w:rsid w:val="00F80167"/>
    <w:rsid w:val="00F80235"/>
    <w:rsid w:val="00F80463"/>
    <w:rsid w:val="00F80BC3"/>
    <w:rsid w:val="00F80FFF"/>
    <w:rsid w:val="00F825AC"/>
    <w:rsid w:val="00F826D7"/>
    <w:rsid w:val="00F831C0"/>
    <w:rsid w:val="00F83BCF"/>
    <w:rsid w:val="00F83DEC"/>
    <w:rsid w:val="00F84206"/>
    <w:rsid w:val="00F84E90"/>
    <w:rsid w:val="00F8559E"/>
    <w:rsid w:val="00F86092"/>
    <w:rsid w:val="00F863A3"/>
    <w:rsid w:val="00F866DA"/>
    <w:rsid w:val="00F86D54"/>
    <w:rsid w:val="00F87C72"/>
    <w:rsid w:val="00F91169"/>
    <w:rsid w:val="00F92A3B"/>
    <w:rsid w:val="00F93808"/>
    <w:rsid w:val="00F93F88"/>
    <w:rsid w:val="00F949C1"/>
    <w:rsid w:val="00F94F6F"/>
    <w:rsid w:val="00F9508C"/>
    <w:rsid w:val="00F9545B"/>
    <w:rsid w:val="00F95915"/>
    <w:rsid w:val="00F95FCD"/>
    <w:rsid w:val="00F96B9A"/>
    <w:rsid w:val="00F97F36"/>
    <w:rsid w:val="00FA0230"/>
    <w:rsid w:val="00FA134A"/>
    <w:rsid w:val="00FA1412"/>
    <w:rsid w:val="00FA1F6B"/>
    <w:rsid w:val="00FA2F85"/>
    <w:rsid w:val="00FA3913"/>
    <w:rsid w:val="00FA4BE0"/>
    <w:rsid w:val="00FA51C0"/>
    <w:rsid w:val="00FA5500"/>
    <w:rsid w:val="00FA6D37"/>
    <w:rsid w:val="00FA6FC4"/>
    <w:rsid w:val="00FA73A1"/>
    <w:rsid w:val="00FB13ED"/>
    <w:rsid w:val="00FB13FB"/>
    <w:rsid w:val="00FB18D9"/>
    <w:rsid w:val="00FB1F3F"/>
    <w:rsid w:val="00FB2265"/>
    <w:rsid w:val="00FB26ED"/>
    <w:rsid w:val="00FB2E13"/>
    <w:rsid w:val="00FB3056"/>
    <w:rsid w:val="00FB36FB"/>
    <w:rsid w:val="00FB37E2"/>
    <w:rsid w:val="00FB45F4"/>
    <w:rsid w:val="00FB4663"/>
    <w:rsid w:val="00FB6E78"/>
    <w:rsid w:val="00FB7EC6"/>
    <w:rsid w:val="00FC0D5F"/>
    <w:rsid w:val="00FC0EC2"/>
    <w:rsid w:val="00FC131F"/>
    <w:rsid w:val="00FC14FB"/>
    <w:rsid w:val="00FC1C90"/>
    <w:rsid w:val="00FC2397"/>
    <w:rsid w:val="00FC2454"/>
    <w:rsid w:val="00FC2795"/>
    <w:rsid w:val="00FC403E"/>
    <w:rsid w:val="00FC4D39"/>
    <w:rsid w:val="00FC5C12"/>
    <w:rsid w:val="00FC5D52"/>
    <w:rsid w:val="00FC63CE"/>
    <w:rsid w:val="00FC7C88"/>
    <w:rsid w:val="00FD08E1"/>
    <w:rsid w:val="00FD132A"/>
    <w:rsid w:val="00FD1473"/>
    <w:rsid w:val="00FD1790"/>
    <w:rsid w:val="00FD1932"/>
    <w:rsid w:val="00FD1A85"/>
    <w:rsid w:val="00FD2A60"/>
    <w:rsid w:val="00FD3145"/>
    <w:rsid w:val="00FD3BAA"/>
    <w:rsid w:val="00FD55EE"/>
    <w:rsid w:val="00FD5F2C"/>
    <w:rsid w:val="00FD789C"/>
    <w:rsid w:val="00FE0301"/>
    <w:rsid w:val="00FE031C"/>
    <w:rsid w:val="00FE03C7"/>
    <w:rsid w:val="00FE0562"/>
    <w:rsid w:val="00FE1163"/>
    <w:rsid w:val="00FE21BD"/>
    <w:rsid w:val="00FE2255"/>
    <w:rsid w:val="00FE30AF"/>
    <w:rsid w:val="00FE37CD"/>
    <w:rsid w:val="00FE4499"/>
    <w:rsid w:val="00FE494C"/>
    <w:rsid w:val="00FE5155"/>
    <w:rsid w:val="00FE6686"/>
    <w:rsid w:val="00FE6DB2"/>
    <w:rsid w:val="00FF0845"/>
    <w:rsid w:val="00FF10C7"/>
    <w:rsid w:val="00FF2E77"/>
    <w:rsid w:val="00FF343E"/>
    <w:rsid w:val="00FF3528"/>
    <w:rsid w:val="00FF38C8"/>
    <w:rsid w:val="00FF3EE9"/>
    <w:rsid w:val="00FF462B"/>
    <w:rsid w:val="00FF48E9"/>
    <w:rsid w:val="00FF4F6C"/>
    <w:rsid w:val="00FF50A3"/>
    <w:rsid w:val="00FF5357"/>
    <w:rsid w:val="00FF5A4E"/>
    <w:rsid w:val="00FF5CD6"/>
    <w:rsid w:val="00FF6963"/>
    <w:rsid w:val="00FF6C9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style="mso-position-horizontal-relative:page;mso-position-vertical-relative:margin;v-text-anchor:bottom" fillcolor="none [3201]" stroke="f" strokecolor="none [1942]">
      <v:fill color="none [3201]" opacity="0" color2="none [1302]" rotate="t" focusposition="1" focussize="" focus="100%" type="gradient"/>
      <v:stroke color="none [1942]" weight="1pt" on="f"/>
      <v:shadow on="t" type="perspective" color="none [1606]" opacity=".5" offset="1pt" offset2="-3pt"/>
      <v:textbox inset=",7.2pt,,7.2pt"/>
    </o:shapedefaults>
    <o:shapelayout v:ext="edit">
      <o:idmap v:ext="edit" data="1"/>
    </o:shapelayout>
  </w:shapeDefaults>
  <w:decimalSymbol w:val=","/>
  <w:listSeparator w:val=";"/>
  <w14:docId w14:val="398EC067"/>
  <w15:docId w15:val="{E4FAA83C-A3D4-44CD-B6A0-642218219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7EC"/>
    <w:rPr>
      <w:rFonts w:ascii="Times New Roman" w:eastAsia="Times New Roman" w:hAnsi="Times New Roman"/>
      <w:sz w:val="24"/>
      <w:szCs w:val="24"/>
    </w:rPr>
  </w:style>
  <w:style w:type="paragraph" w:styleId="Balk5">
    <w:name w:val="heading 5"/>
    <w:basedOn w:val="Normal"/>
    <w:next w:val="Normal"/>
    <w:link w:val="Balk5Char"/>
    <w:qFormat/>
    <w:rsid w:val="005C7B5B"/>
    <w:pPr>
      <w:keepNext/>
      <w:autoSpaceDE w:val="0"/>
      <w:autoSpaceDN w:val="0"/>
      <w:jc w:val="center"/>
      <w:outlineLvl w:val="4"/>
    </w:pPr>
    <w:rPr>
      <w:b/>
      <w:bCs/>
      <w:sz w:val="2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 Char"/>
    <w:basedOn w:val="Normal"/>
    <w:link w:val="stBilgiChar"/>
    <w:uiPriority w:val="99"/>
    <w:unhideWhenUsed/>
    <w:rsid w:val="00E227CB"/>
    <w:pPr>
      <w:tabs>
        <w:tab w:val="center" w:pos="4536"/>
        <w:tab w:val="right" w:pos="9072"/>
      </w:tabs>
    </w:pPr>
  </w:style>
  <w:style w:type="character" w:customStyle="1" w:styleId="stBilgiChar">
    <w:name w:val="Üst Bilgi Char"/>
    <w:aliases w:val=" Char Char"/>
    <w:basedOn w:val="VarsaylanParagrafYazTipi"/>
    <w:link w:val="stBilgi"/>
    <w:uiPriority w:val="99"/>
    <w:rsid w:val="00E227CB"/>
  </w:style>
  <w:style w:type="paragraph" w:styleId="AltBilgi">
    <w:name w:val="footer"/>
    <w:basedOn w:val="Normal"/>
    <w:link w:val="AltBilgiChar"/>
    <w:uiPriority w:val="99"/>
    <w:unhideWhenUsed/>
    <w:rsid w:val="00E227CB"/>
    <w:pPr>
      <w:tabs>
        <w:tab w:val="center" w:pos="4536"/>
        <w:tab w:val="right" w:pos="9072"/>
      </w:tabs>
    </w:pPr>
  </w:style>
  <w:style w:type="character" w:customStyle="1" w:styleId="AltBilgiChar">
    <w:name w:val="Alt Bilgi Char"/>
    <w:basedOn w:val="VarsaylanParagrafYazTipi"/>
    <w:link w:val="AltBilgi"/>
    <w:uiPriority w:val="99"/>
    <w:rsid w:val="00E227CB"/>
  </w:style>
  <w:style w:type="paragraph" w:styleId="BalonMetni">
    <w:name w:val="Balloon Text"/>
    <w:basedOn w:val="Normal"/>
    <w:link w:val="BalonMetniChar"/>
    <w:uiPriority w:val="99"/>
    <w:semiHidden/>
    <w:unhideWhenUsed/>
    <w:rsid w:val="00E227CB"/>
    <w:rPr>
      <w:rFonts w:ascii="Tahoma" w:hAnsi="Tahoma" w:cs="Tahoma"/>
      <w:sz w:val="16"/>
      <w:szCs w:val="16"/>
    </w:rPr>
  </w:style>
  <w:style w:type="character" w:customStyle="1" w:styleId="BalonMetniChar">
    <w:name w:val="Balon Metni Char"/>
    <w:basedOn w:val="VarsaylanParagrafYazTipi"/>
    <w:link w:val="BalonMetni"/>
    <w:uiPriority w:val="99"/>
    <w:semiHidden/>
    <w:rsid w:val="00E227CB"/>
    <w:rPr>
      <w:rFonts w:ascii="Tahoma" w:hAnsi="Tahoma" w:cs="Tahoma"/>
      <w:sz w:val="16"/>
      <w:szCs w:val="16"/>
    </w:rPr>
  </w:style>
  <w:style w:type="paragraph" w:styleId="ListeParagraf">
    <w:name w:val="List Paragraph"/>
    <w:basedOn w:val="Normal"/>
    <w:uiPriority w:val="34"/>
    <w:qFormat/>
    <w:rsid w:val="00686F6B"/>
    <w:pPr>
      <w:ind w:left="720"/>
      <w:contextualSpacing/>
    </w:pPr>
  </w:style>
  <w:style w:type="numbering" w:customStyle="1" w:styleId="Stil1">
    <w:name w:val="Stil1"/>
    <w:uiPriority w:val="99"/>
    <w:rsid w:val="0074448E"/>
    <w:pPr>
      <w:numPr>
        <w:numId w:val="1"/>
      </w:numPr>
    </w:pPr>
  </w:style>
  <w:style w:type="paragraph" w:customStyle="1" w:styleId="style30">
    <w:name w:val="style30"/>
    <w:basedOn w:val="Normal"/>
    <w:rsid w:val="00294F3C"/>
    <w:pPr>
      <w:ind w:firstLine="750"/>
      <w:jc w:val="center"/>
    </w:pPr>
  </w:style>
  <w:style w:type="character" w:customStyle="1" w:styleId="style211">
    <w:name w:val="style211"/>
    <w:basedOn w:val="VarsaylanParagrafYazTipi"/>
    <w:rsid w:val="00294F3C"/>
    <w:rPr>
      <w:color w:val="000000"/>
    </w:rPr>
  </w:style>
  <w:style w:type="paragraph" w:customStyle="1" w:styleId="style19">
    <w:name w:val="style19"/>
    <w:basedOn w:val="Normal"/>
    <w:rsid w:val="00F73A68"/>
    <w:pPr>
      <w:ind w:firstLine="600"/>
      <w:jc w:val="both"/>
    </w:pPr>
  </w:style>
  <w:style w:type="paragraph" w:customStyle="1" w:styleId="3-normalyaz">
    <w:name w:val="3-normalyaz"/>
    <w:basedOn w:val="Normal"/>
    <w:rsid w:val="00D666D5"/>
    <w:pPr>
      <w:spacing w:before="100" w:beforeAutospacing="1" w:after="100" w:afterAutospacing="1"/>
    </w:pPr>
  </w:style>
  <w:style w:type="character" w:customStyle="1" w:styleId="Balk5Char">
    <w:name w:val="Başlık 5 Char"/>
    <w:basedOn w:val="VarsaylanParagrafYazTipi"/>
    <w:link w:val="Balk5"/>
    <w:rsid w:val="005C7B5B"/>
    <w:rPr>
      <w:rFonts w:ascii="Times New Roman" w:eastAsia="Times New Roman" w:hAnsi="Times New Roman"/>
      <w:b/>
      <w:bCs/>
      <w:sz w:val="22"/>
    </w:rPr>
  </w:style>
  <w:style w:type="table" w:styleId="TabloKlavuzu">
    <w:name w:val="Table Grid"/>
    <w:basedOn w:val="NormalTablo"/>
    <w:uiPriority w:val="59"/>
    <w:rsid w:val="00380EA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link w:val="AralkYokChar"/>
    <w:uiPriority w:val="1"/>
    <w:qFormat/>
    <w:rsid w:val="009947A8"/>
    <w:rPr>
      <w:rFonts w:ascii="Times New Roman" w:eastAsia="Times New Roman" w:hAnsi="Times New Roman"/>
      <w:sz w:val="24"/>
      <w:szCs w:val="24"/>
    </w:rPr>
  </w:style>
  <w:style w:type="table" w:styleId="AkGlgeleme-Vurgu4">
    <w:name w:val="Light Shading Accent 4"/>
    <w:basedOn w:val="NormalTablo"/>
    <w:uiPriority w:val="60"/>
    <w:rsid w:val="00B52BF6"/>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OrtaKlavuz1-Vurgu6">
    <w:name w:val="Medium Grid 1 Accent 6"/>
    <w:basedOn w:val="NormalTablo"/>
    <w:uiPriority w:val="67"/>
    <w:rsid w:val="00B52BF6"/>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OrtaGlgeleme1-Vurgu6">
    <w:name w:val="Medium Shading 1 Accent 6"/>
    <w:basedOn w:val="NormalTablo"/>
    <w:uiPriority w:val="63"/>
    <w:rsid w:val="00B52BF6"/>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B27A76"/>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OrtaListe2-Vurgu6">
    <w:name w:val="Medium List 2 Accent 6"/>
    <w:basedOn w:val="NormalTablo"/>
    <w:uiPriority w:val="66"/>
    <w:rsid w:val="00B27A76"/>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single" w:sz="8" w:space="0" w:color="809EC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3">
    <w:name w:val="Light List Accent 3"/>
    <w:basedOn w:val="NormalTablo"/>
    <w:uiPriority w:val="61"/>
    <w:rsid w:val="00B27A76"/>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character" w:customStyle="1" w:styleId="urunsablonpromosyonkelimesi">
    <w:name w:val="urunsablonpromosyonkelimesi"/>
    <w:rsid w:val="0055432A"/>
  </w:style>
  <w:style w:type="paragraph" w:styleId="KonuBal">
    <w:name w:val="Title"/>
    <w:basedOn w:val="Normal"/>
    <w:link w:val="KonuBalChar"/>
    <w:qFormat/>
    <w:rsid w:val="0055432A"/>
    <w:pPr>
      <w:jc w:val="center"/>
    </w:pPr>
    <w:rPr>
      <w:b/>
      <w:bCs/>
      <w:noProof/>
    </w:rPr>
  </w:style>
  <w:style w:type="character" w:customStyle="1" w:styleId="KonuBalChar">
    <w:name w:val="Konu Başlığı Char"/>
    <w:basedOn w:val="VarsaylanParagrafYazTipi"/>
    <w:link w:val="KonuBal"/>
    <w:rsid w:val="0055432A"/>
    <w:rPr>
      <w:rFonts w:ascii="Times New Roman" w:eastAsia="Times New Roman" w:hAnsi="Times New Roman"/>
      <w:b/>
      <w:bCs/>
      <w:noProof/>
      <w:sz w:val="24"/>
      <w:szCs w:val="24"/>
    </w:rPr>
  </w:style>
  <w:style w:type="character" w:customStyle="1" w:styleId="AralkYokChar">
    <w:name w:val="Aralık Yok Char"/>
    <w:basedOn w:val="VarsaylanParagrafYazTipi"/>
    <w:link w:val="AralkYok"/>
    <w:uiPriority w:val="1"/>
    <w:rsid w:val="008604D8"/>
    <w:rPr>
      <w:rFonts w:ascii="Times New Roman" w:eastAsia="Times New Roman" w:hAnsi="Times New Roman"/>
      <w:sz w:val="24"/>
      <w:szCs w:val="24"/>
    </w:rPr>
  </w:style>
  <w:style w:type="character" w:customStyle="1" w:styleId="bilboard">
    <w:name w:val="bilboard"/>
    <w:basedOn w:val="VarsaylanParagrafYazTipi"/>
    <w:rsid w:val="008A0751"/>
  </w:style>
  <w:style w:type="character" w:styleId="Kpr">
    <w:name w:val="Hyperlink"/>
    <w:basedOn w:val="VarsaylanParagrafYazTipi"/>
    <w:uiPriority w:val="99"/>
    <w:unhideWhenUsed/>
    <w:rsid w:val="002C028A"/>
    <w:rPr>
      <w:color w:val="8E58B6" w:themeColor="hyperlink"/>
      <w:u w:val="single"/>
    </w:rPr>
  </w:style>
  <w:style w:type="table" w:styleId="AkGlgeleme-Vurgu6">
    <w:name w:val="Light Shading Accent 6"/>
    <w:basedOn w:val="NormalTablo"/>
    <w:uiPriority w:val="60"/>
    <w:rsid w:val="00E74F3F"/>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paragraph" w:customStyle="1" w:styleId="Char">
    <w:name w:val="Char"/>
    <w:basedOn w:val="Normal"/>
    <w:rsid w:val="0097406D"/>
    <w:pPr>
      <w:spacing w:after="160" w:line="240" w:lineRule="exact"/>
    </w:pPr>
    <w:rPr>
      <w:rFonts w:ascii="Verdana" w:eastAsia="SimSun" w:hAnsi="Verdana"/>
      <w:sz w:val="20"/>
      <w:szCs w:val="20"/>
      <w:lang w:eastAsia="en-US"/>
    </w:rPr>
  </w:style>
  <w:style w:type="character" w:customStyle="1" w:styleId="nmafb2">
    <w:name w:val="nmafb2"/>
    <w:basedOn w:val="VarsaylanParagrafYazTipi"/>
    <w:rsid w:val="0097406D"/>
    <w:rPr>
      <w:rFonts w:cs="Times New Roman"/>
    </w:rPr>
  </w:style>
  <w:style w:type="paragraph" w:customStyle="1" w:styleId="CharCharCharChar1Char">
    <w:name w:val="Char Char Char Char1 Char"/>
    <w:basedOn w:val="Normal"/>
    <w:rsid w:val="0097406D"/>
    <w:pPr>
      <w:spacing w:after="160" w:line="240" w:lineRule="exact"/>
    </w:pPr>
    <w:rPr>
      <w:rFonts w:ascii="Verdana" w:eastAsia="SimSun" w:hAnsi="Verdana"/>
      <w:sz w:val="20"/>
      <w:szCs w:val="20"/>
      <w:lang w:eastAsia="en-US"/>
    </w:rPr>
  </w:style>
  <w:style w:type="paragraph" w:customStyle="1" w:styleId="CharCharCharChar1CharChar">
    <w:name w:val="Char Char Char Char1 Char Char"/>
    <w:basedOn w:val="Normal"/>
    <w:rsid w:val="0097406D"/>
    <w:pPr>
      <w:spacing w:after="160" w:line="240" w:lineRule="exact"/>
    </w:pPr>
    <w:rPr>
      <w:rFonts w:ascii="Tahoma" w:eastAsia="SimSun" w:hAnsi="Tahoma"/>
      <w:sz w:val="20"/>
      <w:szCs w:val="20"/>
      <w:lang w:eastAsia="en-US"/>
    </w:rPr>
  </w:style>
  <w:style w:type="paragraph" w:customStyle="1" w:styleId="CharCharCharChar1Char1">
    <w:name w:val="Char Char Char Char1 Char1"/>
    <w:basedOn w:val="Normal"/>
    <w:rsid w:val="0097406D"/>
    <w:pPr>
      <w:spacing w:after="160" w:line="240" w:lineRule="exact"/>
    </w:pPr>
    <w:rPr>
      <w:rFonts w:ascii="Verdana" w:eastAsia="SimSun" w:hAnsi="Verdana"/>
      <w:sz w:val="20"/>
      <w:szCs w:val="20"/>
      <w:lang w:val="en-US" w:eastAsia="en-US"/>
    </w:rPr>
  </w:style>
  <w:style w:type="paragraph" w:customStyle="1" w:styleId="CharCharCharCharCharCharCharCharChar1">
    <w:name w:val="Char Char Char Char Char Char Char Char Char1"/>
    <w:basedOn w:val="Normal"/>
    <w:rsid w:val="0097406D"/>
    <w:pPr>
      <w:spacing w:after="160" w:line="240" w:lineRule="exact"/>
    </w:pPr>
    <w:rPr>
      <w:rFonts w:ascii="Verdana" w:eastAsia="SimSun" w:hAnsi="Verdana"/>
      <w:sz w:val="20"/>
      <w:szCs w:val="20"/>
      <w:lang w:val="en-US" w:eastAsia="en-US"/>
    </w:rPr>
  </w:style>
  <w:style w:type="paragraph" w:customStyle="1" w:styleId="CharCharCharCharChar">
    <w:name w:val="Char Char Char Char Char"/>
    <w:basedOn w:val="Normal"/>
    <w:rsid w:val="0097406D"/>
    <w:pPr>
      <w:spacing w:after="160" w:line="240" w:lineRule="exact"/>
    </w:pPr>
    <w:rPr>
      <w:rFonts w:ascii="Verdana" w:eastAsia="SimSun" w:hAnsi="Verdana"/>
      <w:sz w:val="20"/>
      <w:szCs w:val="20"/>
      <w:lang w:val="en-US" w:eastAsia="en-US"/>
    </w:rPr>
  </w:style>
  <w:style w:type="paragraph" w:customStyle="1" w:styleId="CharCharCharCharCharCharCharCharChar">
    <w:name w:val="Char Char Char Char Char Char Char Char Char"/>
    <w:basedOn w:val="Normal"/>
    <w:rsid w:val="0097406D"/>
    <w:pPr>
      <w:spacing w:after="160" w:line="240" w:lineRule="exact"/>
    </w:pPr>
    <w:rPr>
      <w:rFonts w:ascii="Verdana" w:eastAsia="SimSun" w:hAnsi="Verdana"/>
      <w:sz w:val="20"/>
      <w:szCs w:val="20"/>
      <w:lang w:val="en-US" w:eastAsia="en-US"/>
    </w:rPr>
  </w:style>
  <w:style w:type="paragraph" w:customStyle="1" w:styleId="CharCharCharCharCharCharCharCharCharCharChar">
    <w:name w:val="Char Char Char Char Char Char Char Char Char Char Char"/>
    <w:basedOn w:val="Normal"/>
    <w:rsid w:val="0097406D"/>
    <w:pPr>
      <w:spacing w:after="160" w:line="240" w:lineRule="exact"/>
    </w:pPr>
    <w:rPr>
      <w:rFonts w:ascii="Verdana" w:eastAsia="SimSun" w:hAnsi="Verdana"/>
      <w:sz w:val="20"/>
      <w:szCs w:val="20"/>
      <w:lang w:val="en-US" w:eastAsia="en-US"/>
    </w:rPr>
  </w:style>
  <w:style w:type="paragraph" w:styleId="NormalWeb">
    <w:name w:val="Normal (Web)"/>
    <w:basedOn w:val="Normal"/>
    <w:uiPriority w:val="99"/>
    <w:unhideWhenUsed/>
    <w:rsid w:val="0097406D"/>
    <w:pPr>
      <w:spacing w:before="100" w:beforeAutospacing="1" w:after="100" w:afterAutospacing="1"/>
    </w:pPr>
  </w:style>
  <w:style w:type="paragraph" w:customStyle="1" w:styleId="2-OrtaBaslk">
    <w:name w:val="2-Orta Baslık"/>
    <w:rsid w:val="0097406D"/>
    <w:pPr>
      <w:jc w:val="center"/>
    </w:pPr>
    <w:rPr>
      <w:rFonts w:ascii="Times New Roman" w:eastAsia="Times New Roman" w:hAnsi="Times New Roman"/>
      <w:b/>
      <w:sz w:val="19"/>
      <w:lang w:eastAsia="en-US"/>
    </w:rPr>
  </w:style>
  <w:style w:type="paragraph" w:customStyle="1" w:styleId="3-NormalYaz0">
    <w:name w:val="3-Normal Yazı"/>
    <w:rsid w:val="0097406D"/>
    <w:pPr>
      <w:tabs>
        <w:tab w:val="left" w:pos="566"/>
      </w:tabs>
      <w:jc w:val="both"/>
    </w:pPr>
    <w:rPr>
      <w:rFonts w:ascii="Times New Roman" w:eastAsia="Times New Roman" w:hAnsi="Times New Roman"/>
      <w:sz w:val="19"/>
      <w:lang w:eastAsia="en-US"/>
    </w:rPr>
  </w:style>
  <w:style w:type="character" w:styleId="Gl">
    <w:name w:val="Strong"/>
    <w:basedOn w:val="VarsaylanParagrafYazTipi"/>
    <w:uiPriority w:val="22"/>
    <w:qFormat/>
    <w:rsid w:val="0097406D"/>
    <w:rPr>
      <w:b/>
      <w:bCs/>
    </w:rPr>
  </w:style>
  <w:style w:type="character" w:customStyle="1" w:styleId="apple-converted-space">
    <w:name w:val="apple-converted-space"/>
    <w:basedOn w:val="VarsaylanParagrafYazTipi"/>
    <w:rsid w:val="006E4C28"/>
  </w:style>
  <w:style w:type="character" w:customStyle="1" w:styleId="grame">
    <w:name w:val="grame"/>
    <w:basedOn w:val="VarsaylanParagrafYazTipi"/>
    <w:rsid w:val="00100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007">
      <w:bodyDiv w:val="1"/>
      <w:marLeft w:val="0"/>
      <w:marRight w:val="0"/>
      <w:marTop w:val="0"/>
      <w:marBottom w:val="0"/>
      <w:divBdr>
        <w:top w:val="none" w:sz="0" w:space="0" w:color="auto"/>
        <w:left w:val="none" w:sz="0" w:space="0" w:color="auto"/>
        <w:bottom w:val="none" w:sz="0" w:space="0" w:color="auto"/>
        <w:right w:val="none" w:sz="0" w:space="0" w:color="auto"/>
      </w:divBdr>
    </w:div>
    <w:div w:id="33388783">
      <w:bodyDiv w:val="1"/>
      <w:marLeft w:val="0"/>
      <w:marRight w:val="0"/>
      <w:marTop w:val="0"/>
      <w:marBottom w:val="0"/>
      <w:divBdr>
        <w:top w:val="none" w:sz="0" w:space="0" w:color="auto"/>
        <w:left w:val="none" w:sz="0" w:space="0" w:color="auto"/>
        <w:bottom w:val="none" w:sz="0" w:space="0" w:color="auto"/>
        <w:right w:val="none" w:sz="0" w:space="0" w:color="auto"/>
      </w:divBdr>
    </w:div>
    <w:div w:id="63576773">
      <w:bodyDiv w:val="1"/>
      <w:marLeft w:val="0"/>
      <w:marRight w:val="0"/>
      <w:marTop w:val="0"/>
      <w:marBottom w:val="0"/>
      <w:divBdr>
        <w:top w:val="none" w:sz="0" w:space="0" w:color="auto"/>
        <w:left w:val="none" w:sz="0" w:space="0" w:color="auto"/>
        <w:bottom w:val="none" w:sz="0" w:space="0" w:color="auto"/>
        <w:right w:val="none" w:sz="0" w:space="0" w:color="auto"/>
      </w:divBdr>
    </w:div>
    <w:div w:id="291861808">
      <w:bodyDiv w:val="1"/>
      <w:marLeft w:val="0"/>
      <w:marRight w:val="0"/>
      <w:marTop w:val="0"/>
      <w:marBottom w:val="0"/>
      <w:divBdr>
        <w:top w:val="none" w:sz="0" w:space="0" w:color="auto"/>
        <w:left w:val="none" w:sz="0" w:space="0" w:color="auto"/>
        <w:bottom w:val="none" w:sz="0" w:space="0" w:color="auto"/>
        <w:right w:val="none" w:sz="0" w:space="0" w:color="auto"/>
      </w:divBdr>
    </w:div>
    <w:div w:id="325977513">
      <w:bodyDiv w:val="1"/>
      <w:marLeft w:val="0"/>
      <w:marRight w:val="0"/>
      <w:marTop w:val="0"/>
      <w:marBottom w:val="0"/>
      <w:divBdr>
        <w:top w:val="none" w:sz="0" w:space="0" w:color="auto"/>
        <w:left w:val="none" w:sz="0" w:space="0" w:color="auto"/>
        <w:bottom w:val="none" w:sz="0" w:space="0" w:color="auto"/>
        <w:right w:val="none" w:sz="0" w:space="0" w:color="auto"/>
      </w:divBdr>
    </w:div>
    <w:div w:id="795493035">
      <w:bodyDiv w:val="1"/>
      <w:marLeft w:val="0"/>
      <w:marRight w:val="0"/>
      <w:marTop w:val="0"/>
      <w:marBottom w:val="0"/>
      <w:divBdr>
        <w:top w:val="none" w:sz="0" w:space="0" w:color="auto"/>
        <w:left w:val="none" w:sz="0" w:space="0" w:color="auto"/>
        <w:bottom w:val="none" w:sz="0" w:space="0" w:color="auto"/>
        <w:right w:val="none" w:sz="0" w:space="0" w:color="auto"/>
      </w:divBdr>
    </w:div>
    <w:div w:id="1005978971">
      <w:bodyDiv w:val="1"/>
      <w:marLeft w:val="0"/>
      <w:marRight w:val="0"/>
      <w:marTop w:val="0"/>
      <w:marBottom w:val="0"/>
      <w:divBdr>
        <w:top w:val="none" w:sz="0" w:space="0" w:color="auto"/>
        <w:left w:val="none" w:sz="0" w:space="0" w:color="auto"/>
        <w:bottom w:val="none" w:sz="0" w:space="0" w:color="auto"/>
        <w:right w:val="none" w:sz="0" w:space="0" w:color="auto"/>
      </w:divBdr>
    </w:div>
    <w:div w:id="1023094570">
      <w:bodyDiv w:val="1"/>
      <w:marLeft w:val="0"/>
      <w:marRight w:val="0"/>
      <w:marTop w:val="0"/>
      <w:marBottom w:val="0"/>
      <w:divBdr>
        <w:top w:val="none" w:sz="0" w:space="0" w:color="auto"/>
        <w:left w:val="none" w:sz="0" w:space="0" w:color="auto"/>
        <w:bottom w:val="none" w:sz="0" w:space="0" w:color="auto"/>
        <w:right w:val="none" w:sz="0" w:space="0" w:color="auto"/>
      </w:divBdr>
    </w:div>
    <w:div w:id="1074281353">
      <w:bodyDiv w:val="1"/>
      <w:marLeft w:val="0"/>
      <w:marRight w:val="0"/>
      <w:marTop w:val="0"/>
      <w:marBottom w:val="0"/>
      <w:divBdr>
        <w:top w:val="none" w:sz="0" w:space="0" w:color="auto"/>
        <w:left w:val="none" w:sz="0" w:space="0" w:color="auto"/>
        <w:bottom w:val="none" w:sz="0" w:space="0" w:color="auto"/>
        <w:right w:val="none" w:sz="0" w:space="0" w:color="auto"/>
      </w:divBdr>
    </w:div>
    <w:div w:id="1180848585">
      <w:bodyDiv w:val="1"/>
      <w:marLeft w:val="0"/>
      <w:marRight w:val="0"/>
      <w:marTop w:val="0"/>
      <w:marBottom w:val="0"/>
      <w:divBdr>
        <w:top w:val="none" w:sz="0" w:space="0" w:color="auto"/>
        <w:left w:val="none" w:sz="0" w:space="0" w:color="auto"/>
        <w:bottom w:val="none" w:sz="0" w:space="0" w:color="auto"/>
        <w:right w:val="none" w:sz="0" w:space="0" w:color="auto"/>
      </w:divBdr>
    </w:div>
    <w:div w:id="1286766018">
      <w:bodyDiv w:val="1"/>
      <w:marLeft w:val="0"/>
      <w:marRight w:val="0"/>
      <w:marTop w:val="0"/>
      <w:marBottom w:val="0"/>
      <w:divBdr>
        <w:top w:val="none" w:sz="0" w:space="0" w:color="auto"/>
        <w:left w:val="none" w:sz="0" w:space="0" w:color="auto"/>
        <w:bottom w:val="none" w:sz="0" w:space="0" w:color="auto"/>
        <w:right w:val="none" w:sz="0" w:space="0" w:color="auto"/>
      </w:divBdr>
    </w:div>
    <w:div w:id="1448502345">
      <w:bodyDiv w:val="1"/>
      <w:marLeft w:val="0"/>
      <w:marRight w:val="0"/>
      <w:marTop w:val="0"/>
      <w:marBottom w:val="0"/>
      <w:divBdr>
        <w:top w:val="none" w:sz="0" w:space="0" w:color="auto"/>
        <w:left w:val="none" w:sz="0" w:space="0" w:color="auto"/>
        <w:bottom w:val="none" w:sz="0" w:space="0" w:color="auto"/>
        <w:right w:val="none" w:sz="0" w:space="0" w:color="auto"/>
      </w:divBdr>
    </w:div>
    <w:div w:id="1617523386">
      <w:bodyDiv w:val="1"/>
      <w:marLeft w:val="0"/>
      <w:marRight w:val="0"/>
      <w:marTop w:val="0"/>
      <w:marBottom w:val="0"/>
      <w:divBdr>
        <w:top w:val="none" w:sz="0" w:space="0" w:color="auto"/>
        <w:left w:val="none" w:sz="0" w:space="0" w:color="auto"/>
        <w:bottom w:val="none" w:sz="0" w:space="0" w:color="auto"/>
        <w:right w:val="none" w:sz="0" w:space="0" w:color="auto"/>
      </w:divBdr>
    </w:div>
    <w:div w:id="1645426545">
      <w:bodyDiv w:val="1"/>
      <w:marLeft w:val="0"/>
      <w:marRight w:val="0"/>
      <w:marTop w:val="0"/>
      <w:marBottom w:val="0"/>
      <w:divBdr>
        <w:top w:val="none" w:sz="0" w:space="0" w:color="auto"/>
        <w:left w:val="none" w:sz="0" w:space="0" w:color="auto"/>
        <w:bottom w:val="none" w:sz="0" w:space="0" w:color="auto"/>
        <w:right w:val="none" w:sz="0" w:space="0" w:color="auto"/>
      </w:divBdr>
    </w:div>
    <w:div w:id="1663965493">
      <w:bodyDiv w:val="1"/>
      <w:marLeft w:val="0"/>
      <w:marRight w:val="0"/>
      <w:marTop w:val="0"/>
      <w:marBottom w:val="0"/>
      <w:divBdr>
        <w:top w:val="none" w:sz="0" w:space="0" w:color="auto"/>
        <w:left w:val="none" w:sz="0" w:space="0" w:color="auto"/>
        <w:bottom w:val="none" w:sz="0" w:space="0" w:color="auto"/>
        <w:right w:val="none" w:sz="0" w:space="0" w:color="auto"/>
      </w:divBdr>
    </w:div>
    <w:div w:id="1867870728">
      <w:bodyDiv w:val="1"/>
      <w:marLeft w:val="0"/>
      <w:marRight w:val="0"/>
      <w:marTop w:val="0"/>
      <w:marBottom w:val="0"/>
      <w:divBdr>
        <w:top w:val="none" w:sz="0" w:space="0" w:color="auto"/>
        <w:left w:val="none" w:sz="0" w:space="0" w:color="auto"/>
        <w:bottom w:val="none" w:sz="0" w:space="0" w:color="auto"/>
        <w:right w:val="none" w:sz="0" w:space="0" w:color="auto"/>
      </w:divBdr>
    </w:div>
    <w:div w:id="1873348402">
      <w:bodyDiv w:val="1"/>
      <w:marLeft w:val="0"/>
      <w:marRight w:val="0"/>
      <w:marTop w:val="0"/>
      <w:marBottom w:val="0"/>
      <w:divBdr>
        <w:top w:val="none" w:sz="0" w:space="0" w:color="auto"/>
        <w:left w:val="none" w:sz="0" w:space="0" w:color="auto"/>
        <w:bottom w:val="none" w:sz="0" w:space="0" w:color="auto"/>
        <w:right w:val="none" w:sz="0" w:space="0" w:color="auto"/>
      </w:divBdr>
    </w:div>
    <w:div w:id="2130775670">
      <w:bodyDiv w:val="1"/>
      <w:marLeft w:val="0"/>
      <w:marRight w:val="0"/>
      <w:marTop w:val="0"/>
      <w:marBottom w:val="0"/>
      <w:divBdr>
        <w:top w:val="none" w:sz="0" w:space="0" w:color="auto"/>
        <w:left w:val="none" w:sz="0" w:space="0" w:color="auto"/>
        <w:bottom w:val="none" w:sz="0" w:space="0" w:color="auto"/>
        <w:right w:val="none" w:sz="0" w:space="0" w:color="auto"/>
      </w:divBdr>
    </w:div>
    <w:div w:id="214527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is Teması">
  <a:themeElements>
    <a:clrScheme name="Kağıt">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123698-8468-41B2-9D37-7D54D87E9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33</Pages>
  <Words>6381</Words>
  <Characters>36373</Characters>
  <Application>Microsoft Office Word</Application>
  <DocSecurity>0</DocSecurity>
  <Lines>303</Lines>
  <Paragraphs>85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ÖN DURUM TESBİT RAPORU</vt:lpstr>
      <vt:lpstr>ÖN DURUM TESBİT RAPORU</vt:lpstr>
    </vt:vector>
  </TitlesOfParts>
  <Company>KLİMA ÜRETİMİ VE İMALATI</Company>
  <LinksUpToDate>false</LinksUpToDate>
  <CharactersWithSpaces>42669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ÖN DURUM TESBİT RAPORU</dc:title>
  <dc:creator>DENETİM TARİHİ:</dc:creator>
  <cp:lastModifiedBy>Erkan Keleşoğlu</cp:lastModifiedBy>
  <cp:revision>228</cp:revision>
  <dcterms:created xsi:type="dcterms:W3CDTF">2013-09-04T06:02:00Z</dcterms:created>
  <dcterms:modified xsi:type="dcterms:W3CDTF">2021-08-09T08:31:00Z</dcterms:modified>
</cp:coreProperties>
</file>