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ED" w:rsidRDefault="00522042" w:rsidP="001B7BD4">
      <w:pPr>
        <w:pStyle w:val="stbilgi"/>
        <w:tabs>
          <w:tab w:val="left" w:pos="2268"/>
          <w:tab w:val="left" w:pos="5954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32"/>
          <w:szCs w:val="32"/>
        </w:rPr>
        <w:pict>
          <v:rect id="_x0000_s1032" style="position:absolute;left:0;text-align:left;margin-left:97.15pt;margin-top:-2.9pt;width:267pt;height:180.75pt;z-index:251671552" filled="f" strokecolor="#0d0d0d [3069]" strokeweight="3pt"/>
        </w:pict>
      </w:r>
      <w:r w:rsidR="004A6473" w:rsidRPr="004A6473">
        <w:rPr>
          <w:b/>
          <w:sz w:val="24"/>
        </w:rPr>
        <w:t xml:space="preserve"> </w:t>
      </w:r>
      <w:r w:rsidR="00825DD9" w:rsidRPr="00825DD9">
        <w:rPr>
          <w:rFonts w:ascii="Verdana" w:hAnsi="Verdana"/>
          <w:b/>
        </w:rPr>
        <w:t xml:space="preserve"> </w:t>
      </w:r>
      <w:r w:rsidR="00B85590">
        <w:rPr>
          <w:rFonts w:ascii="Calibri" w:eastAsia="Times New Roman" w:hAnsi="Calibri" w:cs="Times New Roman"/>
          <w:b/>
          <w:sz w:val="24"/>
        </w:rPr>
        <w:t>MERDİVEN KULLANIM TALİMATI</w:t>
      </w:r>
      <w:r w:rsidR="00A36F00">
        <w:rPr>
          <w:b/>
          <w:sz w:val="24"/>
        </w:rPr>
        <w:br/>
      </w:r>
      <w:r w:rsidR="004A6473">
        <w:rPr>
          <w:sz w:val="28"/>
          <w:szCs w:val="28"/>
        </w:rPr>
        <w:br/>
      </w:r>
      <w:r w:rsidR="00A36F00">
        <w:rPr>
          <w:sz w:val="28"/>
          <w:szCs w:val="28"/>
        </w:rPr>
        <w:t xml:space="preserve"> </w:t>
      </w:r>
      <w:r w:rsidR="003D1BC5">
        <w:rPr>
          <w:sz w:val="28"/>
          <w:szCs w:val="28"/>
        </w:rPr>
        <w:t xml:space="preserve"> </w:t>
      </w:r>
      <w:r w:rsidR="00B85590">
        <w:rPr>
          <w:noProof/>
        </w:rPr>
        <w:drawing>
          <wp:inline distT="0" distB="0" distL="0" distR="0">
            <wp:extent cx="2341545" cy="1781175"/>
            <wp:effectExtent l="19050" t="0" r="1605" b="0"/>
            <wp:docPr id="29" name="Resim 29" descr="http://www.doruknalburiye.com/Photos/merdi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doruknalburiye.com/Photos/merdiv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4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BC5">
        <w:rPr>
          <w:sz w:val="28"/>
          <w:szCs w:val="28"/>
        </w:rPr>
        <w:t xml:space="preserve"> </w:t>
      </w:r>
    </w:p>
    <w:p w:rsidR="0022198C" w:rsidRDefault="0022198C" w:rsidP="001B7BD4">
      <w:pPr>
        <w:pStyle w:val="stbilgi"/>
        <w:tabs>
          <w:tab w:val="left" w:pos="2268"/>
          <w:tab w:val="left" w:pos="5954"/>
        </w:tabs>
        <w:jc w:val="center"/>
        <w:rPr>
          <w:sz w:val="28"/>
          <w:szCs w:val="28"/>
        </w:rPr>
      </w:pPr>
    </w:p>
    <w:p w:rsidR="00A36F00" w:rsidRDefault="00A36F00" w:rsidP="001B7BD4">
      <w:pPr>
        <w:pStyle w:val="stbilgi"/>
        <w:tabs>
          <w:tab w:val="left" w:pos="2268"/>
          <w:tab w:val="left" w:pos="5954"/>
        </w:tabs>
        <w:jc w:val="center"/>
        <w:rPr>
          <w:sz w:val="28"/>
          <w:szCs w:val="28"/>
        </w:rPr>
      </w:pPr>
    </w:p>
    <w:p w:rsidR="00B85590" w:rsidRDefault="00B85590" w:rsidP="00E962DB">
      <w:pPr>
        <w:numPr>
          <w:ilvl w:val="0"/>
          <w:numId w:val="1"/>
        </w:numPr>
        <w:tabs>
          <w:tab w:val="clear" w:pos="502"/>
          <w:tab w:val="num" w:pos="644"/>
          <w:tab w:val="left" w:pos="851"/>
        </w:tabs>
        <w:spacing w:before="120" w:after="0" w:line="360" w:lineRule="auto"/>
        <w:ind w:left="0" w:firstLine="284"/>
        <w:rPr>
          <w:rFonts w:ascii="Arial" w:eastAsia="Times New Roman" w:hAnsi="Arial" w:cs="Times New Roman"/>
          <w:color w:val="000000"/>
          <w:sz w:val="24"/>
        </w:rPr>
      </w:pPr>
      <w:r>
        <w:rPr>
          <w:rFonts w:ascii="Arial" w:eastAsia="Times New Roman" w:hAnsi="Arial" w:cs="Times New Roman"/>
          <w:b/>
          <w:color w:val="000000"/>
          <w:sz w:val="24"/>
        </w:rPr>
        <w:t>AMAÇ:</w:t>
      </w:r>
      <w:r>
        <w:rPr>
          <w:rFonts w:ascii="Arial" w:eastAsia="Times New Roman" w:hAnsi="Arial" w:cs="Times New Roman"/>
          <w:color w:val="000000"/>
          <w:sz w:val="24"/>
        </w:rPr>
        <w:t xml:space="preserve"> Bu talimatın amacı, şantiyelerde kullanılacak merdivenlerin iş sağlığı ve güvenliği açısından uygun şekilde kullanımını sağlamaktır.</w:t>
      </w:r>
    </w:p>
    <w:p w:rsidR="00B85590" w:rsidRDefault="00B85590" w:rsidP="00E962DB">
      <w:pPr>
        <w:numPr>
          <w:ilvl w:val="0"/>
          <w:numId w:val="1"/>
        </w:numPr>
        <w:tabs>
          <w:tab w:val="clear" w:pos="502"/>
          <w:tab w:val="num" w:pos="644"/>
          <w:tab w:val="left" w:pos="851"/>
        </w:tabs>
        <w:spacing w:before="120" w:after="0" w:line="360" w:lineRule="auto"/>
        <w:ind w:left="0" w:firstLine="284"/>
        <w:rPr>
          <w:rFonts w:ascii="Arial" w:eastAsia="Times New Roman" w:hAnsi="Arial" w:cs="Times New Roman"/>
          <w:color w:val="000000"/>
          <w:sz w:val="24"/>
        </w:rPr>
      </w:pPr>
      <w:r>
        <w:rPr>
          <w:rFonts w:ascii="Arial" w:eastAsia="Times New Roman" w:hAnsi="Arial" w:cs="Times New Roman"/>
          <w:b/>
          <w:color w:val="000000"/>
          <w:sz w:val="24"/>
        </w:rPr>
        <w:t>KAPSAM:</w:t>
      </w:r>
      <w:r>
        <w:rPr>
          <w:rFonts w:ascii="Arial" w:eastAsia="Times New Roman" w:hAnsi="Arial" w:cs="Times New Roman"/>
          <w:color w:val="000000"/>
          <w:sz w:val="24"/>
        </w:rPr>
        <w:t xml:space="preserve"> Bu talimat tüm şantiye çalışanlarını   kapsar.</w:t>
      </w:r>
    </w:p>
    <w:p w:rsidR="00B85590" w:rsidRDefault="00B85590" w:rsidP="00E962DB">
      <w:pPr>
        <w:numPr>
          <w:ilvl w:val="0"/>
          <w:numId w:val="1"/>
        </w:numPr>
        <w:tabs>
          <w:tab w:val="clear" w:pos="502"/>
          <w:tab w:val="num" w:pos="644"/>
          <w:tab w:val="left" w:pos="851"/>
        </w:tabs>
        <w:spacing w:before="120" w:after="0" w:line="360" w:lineRule="auto"/>
        <w:ind w:left="0" w:firstLine="284"/>
        <w:rPr>
          <w:rFonts w:ascii="Arial" w:eastAsia="Times New Roman" w:hAnsi="Arial" w:cs="Times New Roman"/>
          <w:b/>
          <w:color w:val="000000"/>
          <w:sz w:val="24"/>
        </w:rPr>
      </w:pPr>
      <w:r>
        <w:rPr>
          <w:rFonts w:ascii="Arial" w:eastAsia="Times New Roman" w:hAnsi="Arial" w:cs="Times New Roman"/>
          <w:b/>
          <w:color w:val="000000"/>
          <w:sz w:val="24"/>
        </w:rPr>
        <w:t>UYGULAMA</w:t>
      </w:r>
    </w:p>
    <w:p w:rsidR="00B85590" w:rsidRDefault="00B85590" w:rsidP="00E962DB">
      <w:pPr>
        <w:numPr>
          <w:ilvl w:val="1"/>
          <w:numId w:val="2"/>
        </w:numPr>
        <w:tabs>
          <w:tab w:val="num" w:pos="644"/>
          <w:tab w:val="left" w:pos="851"/>
        </w:tabs>
        <w:spacing w:before="120" w:after="0" w:line="360" w:lineRule="auto"/>
        <w:ind w:left="0" w:firstLine="284"/>
        <w:rPr>
          <w:rFonts w:ascii="Arial" w:eastAsia="Times New Roman" w:hAnsi="Arial" w:cs="Arial"/>
          <w:sz w:val="24"/>
        </w:rPr>
      </w:pPr>
      <w:r>
        <w:rPr>
          <w:rStyle w:val="Gl"/>
          <w:rFonts w:ascii="Arial" w:eastAsia="Times New Roman" w:hAnsi="Arial" w:cs="Arial"/>
          <w:color w:val="000000"/>
          <w:sz w:val="24"/>
        </w:rPr>
        <w:t>Merdiven Basamakları:</w:t>
      </w:r>
    </w:p>
    <w:p w:rsidR="00B85590" w:rsidRDefault="00B85590" w:rsidP="00B85590">
      <w:pPr>
        <w:tabs>
          <w:tab w:val="num" w:pos="644"/>
          <w:tab w:val="left" w:pos="851"/>
        </w:tabs>
        <w:spacing w:before="120" w:line="360" w:lineRule="auto"/>
        <w:ind w:firstLine="284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Merdiven kolları ve basamakları için kullanılacak kereste en azından sağlam ve birinci sınıf çıralı çam cinsinden olacak, üzerinde çatlak, yarık, çürük ve bir santimetre çapından büyük budaklar bulunmayacaktır.</w:t>
      </w:r>
      <w:r>
        <w:rPr>
          <w:rFonts w:ascii="Arial" w:eastAsia="Times New Roman" w:hAnsi="Arial" w:cs="Arial"/>
          <w:b/>
          <w:bCs/>
          <w:sz w:val="24"/>
          <w:szCs w:val="15"/>
        </w:rPr>
        <w:t xml:space="preserve"> </w:t>
      </w:r>
      <w:r>
        <w:rPr>
          <w:rFonts w:ascii="Arial" w:eastAsia="Times New Roman" w:hAnsi="Arial" w:cs="Arial"/>
          <w:sz w:val="24"/>
        </w:rPr>
        <w:t xml:space="preserve">Basamaklar en çok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Arial" w:eastAsia="Times New Roman" w:hAnsi="Arial" w:cs="Arial"/>
            <w:sz w:val="24"/>
          </w:rPr>
          <w:t>30 cm</w:t>
        </w:r>
      </w:smartTag>
      <w:r>
        <w:rPr>
          <w:rFonts w:ascii="Arial" w:eastAsia="Times New Roman" w:hAnsi="Arial" w:cs="Arial"/>
          <w:sz w:val="24"/>
        </w:rPr>
        <w:t>. ve eşit aralıklı olacaktır.</w:t>
      </w:r>
    </w:p>
    <w:p w:rsidR="00B85590" w:rsidRDefault="00B85590" w:rsidP="00E962DB">
      <w:pPr>
        <w:numPr>
          <w:ilvl w:val="1"/>
          <w:numId w:val="2"/>
        </w:numPr>
        <w:tabs>
          <w:tab w:val="num" w:pos="644"/>
          <w:tab w:val="left" w:pos="851"/>
        </w:tabs>
        <w:spacing w:before="120" w:after="0" w:line="360" w:lineRule="auto"/>
        <w:ind w:left="0" w:firstLine="284"/>
        <w:rPr>
          <w:rStyle w:val="Gl"/>
          <w:rFonts w:ascii="Arial" w:eastAsia="Times New Roman" w:hAnsi="Arial" w:cs="Arial"/>
          <w:sz w:val="24"/>
          <w:szCs w:val="15"/>
        </w:rPr>
      </w:pPr>
      <w:r>
        <w:rPr>
          <w:rStyle w:val="Gl"/>
          <w:rFonts w:ascii="Arial" w:eastAsia="Times New Roman" w:hAnsi="Arial" w:cs="Arial"/>
          <w:color w:val="000000"/>
          <w:sz w:val="24"/>
        </w:rPr>
        <w:t>Basamak Zıvanaları:</w:t>
      </w:r>
    </w:p>
    <w:p w:rsidR="00B85590" w:rsidRDefault="00B85590" w:rsidP="00B85590">
      <w:pPr>
        <w:tabs>
          <w:tab w:val="num" w:pos="644"/>
          <w:tab w:val="left" w:pos="851"/>
        </w:tabs>
        <w:spacing w:before="120" w:line="360" w:lineRule="auto"/>
        <w:ind w:firstLine="284"/>
        <w:rPr>
          <w:rFonts w:ascii="Arial" w:eastAsia="Times New Roman" w:hAnsi="Arial" w:cs="Arial"/>
          <w:sz w:val="24"/>
          <w:szCs w:val="15"/>
        </w:rPr>
      </w:pPr>
      <w:r>
        <w:rPr>
          <w:rFonts w:ascii="Arial" w:eastAsia="Times New Roman" w:hAnsi="Arial" w:cs="Arial"/>
          <w:sz w:val="24"/>
        </w:rPr>
        <w:t>Sabit basamaklı el merdiveni ile seyyar merdivende, basamak zıvanaları ile zıvananın gireceği lambalarda aşağıdaki özellikler bulunacaktır.</w:t>
      </w:r>
      <w:r>
        <w:rPr>
          <w:rFonts w:ascii="Arial" w:eastAsia="Times New Roman" w:hAnsi="Arial" w:cs="Arial"/>
          <w:b/>
          <w:bCs/>
          <w:sz w:val="24"/>
          <w:szCs w:val="15"/>
        </w:rPr>
        <w:br w:type="textWrapping" w:clear="all"/>
        <w:t xml:space="preserve">     -  </w:t>
      </w:r>
      <w:r>
        <w:rPr>
          <w:rFonts w:ascii="Arial" w:eastAsia="Times New Roman" w:hAnsi="Arial" w:cs="Arial"/>
          <w:sz w:val="24"/>
        </w:rPr>
        <w:t>Merdiven kolunda açılacak lamba ve basamak zıvana uzunlukları 2 santimetreden az,</w:t>
      </w:r>
      <w:r>
        <w:rPr>
          <w:rFonts w:ascii="Arial" w:eastAsia="Times New Roman" w:hAnsi="Arial" w:cs="Arial"/>
          <w:sz w:val="24"/>
          <w:szCs w:val="15"/>
        </w:rPr>
        <w:br w:type="textWrapping" w:clear="all"/>
        <w:t xml:space="preserve">     -   </w:t>
      </w:r>
      <w:r>
        <w:rPr>
          <w:rFonts w:ascii="Arial" w:eastAsia="Times New Roman" w:hAnsi="Arial" w:cs="Arial"/>
          <w:sz w:val="24"/>
        </w:rPr>
        <w:t xml:space="preserve">Kör delikler ve bunların zıvanaları </w:t>
      </w:r>
      <w:smartTag w:uri="urn:schemas-microsoft-com:office:smarttags" w:element="metricconverter">
        <w:smartTagPr>
          <w:attr w:name="ProductID" w:val="2,5 santimetre"/>
        </w:smartTagPr>
        <w:r>
          <w:rPr>
            <w:rFonts w:ascii="Arial" w:eastAsia="Times New Roman" w:hAnsi="Arial" w:cs="Arial"/>
            <w:sz w:val="24"/>
          </w:rPr>
          <w:t>2,5 santimetre</w:t>
        </w:r>
      </w:smartTag>
      <w:r>
        <w:rPr>
          <w:rFonts w:ascii="Arial" w:eastAsia="Times New Roman" w:hAnsi="Arial" w:cs="Arial"/>
          <w:sz w:val="24"/>
        </w:rPr>
        <w:t xml:space="preserve"> uzunluğundan ve </w:t>
      </w:r>
      <w:smartTag w:uri="urn:schemas-microsoft-com:office:smarttags" w:element="metricconverter">
        <w:smartTagPr>
          <w:attr w:name="ProductID" w:val="2 santimetre"/>
        </w:smartTagPr>
        <w:r>
          <w:rPr>
            <w:rFonts w:ascii="Arial" w:eastAsia="Times New Roman" w:hAnsi="Arial" w:cs="Arial"/>
            <w:sz w:val="24"/>
          </w:rPr>
          <w:t>2 santimetre</w:t>
        </w:r>
      </w:smartTag>
      <w:r>
        <w:rPr>
          <w:rFonts w:ascii="Arial" w:eastAsia="Times New Roman" w:hAnsi="Arial" w:cs="Arial"/>
          <w:sz w:val="24"/>
        </w:rPr>
        <w:t xml:space="preserve"> çapından küçük, olmayacaktır.</w:t>
      </w:r>
    </w:p>
    <w:p w:rsidR="00B85590" w:rsidRDefault="00B85590" w:rsidP="00E962DB">
      <w:pPr>
        <w:numPr>
          <w:ilvl w:val="1"/>
          <w:numId w:val="2"/>
        </w:numPr>
        <w:tabs>
          <w:tab w:val="num" w:pos="644"/>
          <w:tab w:val="left" w:pos="851"/>
        </w:tabs>
        <w:spacing w:before="120" w:after="0" w:line="360" w:lineRule="auto"/>
        <w:ind w:left="0" w:firstLine="284"/>
        <w:rPr>
          <w:rFonts w:ascii="Arial" w:eastAsia="Times New Roman" w:hAnsi="Arial" w:cs="Arial"/>
          <w:b/>
          <w:bCs/>
          <w:sz w:val="24"/>
          <w:szCs w:val="15"/>
        </w:rPr>
      </w:pPr>
      <w:r>
        <w:rPr>
          <w:rStyle w:val="Gl"/>
          <w:rFonts w:ascii="Arial" w:eastAsia="Times New Roman" w:hAnsi="Arial" w:cs="Arial"/>
          <w:color w:val="000000"/>
          <w:sz w:val="24"/>
        </w:rPr>
        <w:t>Kusurlu Merdivenler:</w:t>
      </w:r>
      <w:r>
        <w:rPr>
          <w:rFonts w:ascii="Arial" w:eastAsia="Times New Roman" w:hAnsi="Arial" w:cs="Arial"/>
          <w:b/>
          <w:bCs/>
          <w:sz w:val="24"/>
          <w:szCs w:val="15"/>
        </w:rPr>
        <w:t xml:space="preserve"> </w:t>
      </w:r>
    </w:p>
    <w:p w:rsidR="00B85590" w:rsidRDefault="00B85590" w:rsidP="00B85590">
      <w:pPr>
        <w:tabs>
          <w:tab w:val="num" w:pos="644"/>
          <w:tab w:val="left" w:pos="851"/>
        </w:tabs>
        <w:spacing w:before="120" w:line="360" w:lineRule="auto"/>
        <w:ind w:firstLine="284"/>
        <w:rPr>
          <w:rFonts w:ascii="Arial" w:eastAsia="Times New Roman" w:hAnsi="Arial" w:cs="Arial"/>
          <w:b/>
          <w:bCs/>
          <w:sz w:val="24"/>
          <w:szCs w:val="15"/>
        </w:rPr>
      </w:pPr>
      <w:r>
        <w:rPr>
          <w:rFonts w:ascii="Arial" w:eastAsia="Times New Roman" w:hAnsi="Arial" w:cs="Arial"/>
          <w:sz w:val="24"/>
        </w:rPr>
        <w:t>Kusurlu merdivenler kullanılmayacaktır. Onarım amacı ile de olsa basamak altlarına takoz konulmayacaktır.</w:t>
      </w:r>
      <w:r>
        <w:rPr>
          <w:rFonts w:ascii="Arial" w:eastAsia="Times New Roman" w:hAnsi="Arial" w:cs="Arial"/>
          <w:b/>
          <w:bCs/>
          <w:sz w:val="24"/>
          <w:szCs w:val="15"/>
        </w:rPr>
        <w:t xml:space="preserve"> </w:t>
      </w:r>
      <w:r>
        <w:rPr>
          <w:rFonts w:ascii="Arial" w:eastAsia="Times New Roman" w:hAnsi="Arial" w:cs="Arial"/>
          <w:sz w:val="24"/>
        </w:rPr>
        <w:t xml:space="preserve">Açılır kapanır el merdivenlerinde basamaklar kollara uygun boyutlarda cıvata ile bağlanacaktır. Cıvata başı ve somun ile ahşap arasına rondela konacak ve kontrsomun kullanılacaktır. </w:t>
      </w:r>
    </w:p>
    <w:p w:rsidR="00B85590" w:rsidRPr="00B85590" w:rsidRDefault="00B85590" w:rsidP="00E962DB">
      <w:pPr>
        <w:numPr>
          <w:ilvl w:val="1"/>
          <w:numId w:val="2"/>
        </w:numPr>
        <w:tabs>
          <w:tab w:val="num" w:pos="644"/>
          <w:tab w:val="left" w:pos="851"/>
        </w:tabs>
        <w:spacing w:before="120" w:after="0" w:line="360" w:lineRule="auto"/>
        <w:ind w:left="0" w:firstLine="284"/>
        <w:rPr>
          <w:rFonts w:ascii="Arial" w:eastAsia="Times New Roman" w:hAnsi="Arial" w:cs="Arial"/>
          <w:b/>
          <w:bCs/>
          <w:sz w:val="24"/>
          <w:szCs w:val="15"/>
        </w:rPr>
      </w:pPr>
      <w:r>
        <w:rPr>
          <w:rStyle w:val="Gl"/>
          <w:rFonts w:ascii="Arial" w:eastAsia="Times New Roman" w:hAnsi="Arial" w:cs="Arial"/>
          <w:color w:val="000000"/>
          <w:sz w:val="24"/>
        </w:rPr>
        <w:lastRenderedPageBreak/>
        <w:t>El Merdivenleri:</w:t>
      </w:r>
      <w:r>
        <w:rPr>
          <w:rFonts w:ascii="Arial" w:eastAsia="Times New Roman" w:hAnsi="Arial" w:cs="Arial"/>
          <w:b/>
          <w:bCs/>
          <w:sz w:val="24"/>
          <w:szCs w:val="15"/>
        </w:rPr>
        <w:br w:type="textWrapping" w:clear="all"/>
      </w:r>
      <w:r>
        <w:rPr>
          <w:rFonts w:ascii="Arial" w:eastAsia="Times New Roman" w:hAnsi="Arial" w:cs="Arial"/>
          <w:sz w:val="24"/>
        </w:rPr>
        <w:t>El merdivenleri, kullanıldıkları yerlere, alt ve üst kısımları kaymayacak veya bu yerlerden kurtulmayacak şekilde yerleştirilecektir.</w:t>
      </w:r>
    </w:p>
    <w:p w:rsidR="00B85590" w:rsidRDefault="00B85590" w:rsidP="00E962DB">
      <w:pPr>
        <w:numPr>
          <w:ilvl w:val="1"/>
          <w:numId w:val="2"/>
        </w:numPr>
        <w:tabs>
          <w:tab w:val="num" w:pos="644"/>
          <w:tab w:val="left" w:pos="851"/>
        </w:tabs>
        <w:spacing w:before="120" w:after="0" w:line="360" w:lineRule="auto"/>
        <w:ind w:left="0" w:firstLine="284"/>
        <w:rPr>
          <w:rFonts w:ascii="Arial" w:eastAsia="Times New Roman" w:hAnsi="Arial" w:cs="Arial"/>
          <w:b/>
          <w:bCs/>
          <w:sz w:val="24"/>
          <w:szCs w:val="15"/>
        </w:rPr>
      </w:pPr>
      <w:r>
        <w:rPr>
          <w:rStyle w:val="Gl"/>
          <w:rFonts w:ascii="Arial" w:eastAsia="Times New Roman" w:hAnsi="Arial" w:cs="Arial"/>
          <w:color w:val="000000"/>
          <w:sz w:val="24"/>
        </w:rPr>
        <w:t>Taşınır Merdivenler:</w:t>
      </w:r>
      <w:r>
        <w:rPr>
          <w:rFonts w:ascii="Arial" w:eastAsia="Times New Roman" w:hAnsi="Arial" w:cs="Arial"/>
          <w:b/>
          <w:bCs/>
          <w:sz w:val="24"/>
          <w:szCs w:val="15"/>
        </w:rPr>
        <w:t xml:space="preserve"> </w:t>
      </w:r>
    </w:p>
    <w:p w:rsidR="00B85590" w:rsidRDefault="00B85590" w:rsidP="00B85590">
      <w:pPr>
        <w:tabs>
          <w:tab w:val="num" w:pos="644"/>
          <w:tab w:val="left" w:pos="851"/>
        </w:tabs>
        <w:spacing w:before="120" w:line="360" w:lineRule="auto"/>
        <w:ind w:firstLine="284"/>
        <w:rPr>
          <w:rFonts w:ascii="Arial" w:eastAsia="Times New Roman" w:hAnsi="Arial" w:cs="Arial"/>
          <w:b/>
          <w:bCs/>
          <w:sz w:val="24"/>
          <w:szCs w:val="15"/>
        </w:rPr>
      </w:pPr>
      <w:r>
        <w:rPr>
          <w:rFonts w:ascii="Arial" w:eastAsia="Times New Roman" w:hAnsi="Arial" w:cs="Arial"/>
          <w:sz w:val="24"/>
        </w:rPr>
        <w:t>Taşınır merdivenlerde kollar, orta yerinden, bir tarafı eklemli, diğer tarafı çengelli lama yahut zincir ile birbirine bağlanacaktır.</w:t>
      </w:r>
      <w:r>
        <w:rPr>
          <w:rFonts w:ascii="Arial" w:eastAsia="Times New Roman" w:hAnsi="Arial" w:cs="Arial"/>
          <w:b/>
          <w:bCs/>
          <w:sz w:val="24"/>
          <w:szCs w:val="15"/>
        </w:rPr>
        <w:t xml:space="preserve"> </w:t>
      </w:r>
      <w:r>
        <w:rPr>
          <w:rFonts w:ascii="Arial" w:eastAsia="Times New Roman" w:hAnsi="Arial" w:cs="Arial"/>
          <w:sz w:val="24"/>
        </w:rPr>
        <w:t>Cıvata başı ve lama ile ahşap arasına rondela konacak ve kontrsomun kullanılacaktır.</w:t>
      </w:r>
      <w:r>
        <w:rPr>
          <w:rFonts w:ascii="Arial" w:eastAsia="Times New Roman" w:hAnsi="Arial" w:cs="Arial"/>
          <w:b/>
          <w:bCs/>
          <w:sz w:val="24"/>
          <w:szCs w:val="15"/>
        </w:rPr>
        <w:t xml:space="preserve"> </w:t>
      </w:r>
      <w:r>
        <w:rPr>
          <w:rFonts w:ascii="Arial" w:eastAsia="Times New Roman" w:hAnsi="Arial" w:cs="Arial"/>
          <w:sz w:val="24"/>
        </w:rPr>
        <w:t>Taşınır merdivenlerin üst bağlantıları menteşe ile yapılacaktır. Bağlantılar taşıyacağı yüke uygun boyutlarda olacak, kollara açılan delikler, menteşe cıvata çapından daha büyük olmayacaktır. Cıvatalarda kontrsomun kullanılacaktır.</w:t>
      </w:r>
      <w:r>
        <w:rPr>
          <w:rFonts w:ascii="Arial" w:eastAsia="Times New Roman" w:hAnsi="Arial" w:cs="Arial"/>
          <w:b/>
          <w:bCs/>
          <w:sz w:val="24"/>
          <w:szCs w:val="15"/>
        </w:rPr>
        <w:t xml:space="preserve"> </w:t>
      </w:r>
      <w:r>
        <w:rPr>
          <w:rFonts w:ascii="Arial" w:eastAsia="Times New Roman" w:hAnsi="Arial" w:cs="Arial"/>
          <w:sz w:val="24"/>
        </w:rPr>
        <w:t>Taşınır merdivenin son basamağında çalışılmayacak.</w:t>
      </w:r>
    </w:p>
    <w:p w:rsidR="00B85590" w:rsidRDefault="00B85590" w:rsidP="00E962DB">
      <w:pPr>
        <w:numPr>
          <w:ilvl w:val="1"/>
          <w:numId w:val="2"/>
        </w:numPr>
        <w:tabs>
          <w:tab w:val="num" w:pos="644"/>
          <w:tab w:val="left" w:pos="851"/>
        </w:tabs>
        <w:spacing w:before="120" w:after="0" w:line="360" w:lineRule="auto"/>
        <w:ind w:left="0" w:firstLine="284"/>
        <w:rPr>
          <w:rFonts w:ascii="Arial" w:eastAsia="Times New Roman" w:hAnsi="Arial" w:cs="Arial"/>
          <w:b/>
          <w:bCs/>
          <w:sz w:val="24"/>
          <w:szCs w:val="15"/>
        </w:rPr>
      </w:pPr>
      <w:r>
        <w:rPr>
          <w:rStyle w:val="Gl"/>
          <w:rFonts w:ascii="Arial" w:eastAsia="Times New Roman" w:hAnsi="Arial" w:cs="Arial"/>
          <w:color w:val="000000"/>
          <w:sz w:val="24"/>
        </w:rPr>
        <w:t>Merdivenlerin Kaymasına Karşı Önlem:</w:t>
      </w:r>
      <w:r>
        <w:rPr>
          <w:rFonts w:ascii="Arial" w:eastAsia="Times New Roman" w:hAnsi="Arial" w:cs="Arial"/>
          <w:b/>
          <w:bCs/>
          <w:sz w:val="24"/>
          <w:szCs w:val="15"/>
        </w:rPr>
        <w:br w:type="textWrapping" w:clear="all"/>
      </w:r>
      <w:r>
        <w:rPr>
          <w:rFonts w:ascii="Arial" w:eastAsia="Times New Roman" w:hAnsi="Arial" w:cs="Arial"/>
          <w:sz w:val="24"/>
        </w:rPr>
        <w:t>Taşınır merdivenlerle el merdivenlerinin kol uçlarına, kaymayacak şekilde pabuçlar konacak, merdivenler madeni veya kaygan döşemelerde kullanılacak ise, pabuç altlarına ayrıca tırtırlı lastik veya mantar eklenecektir.</w:t>
      </w:r>
      <w:r>
        <w:rPr>
          <w:rFonts w:ascii="Arial" w:eastAsia="Times New Roman" w:hAnsi="Arial" w:cs="Arial"/>
          <w:b/>
          <w:bCs/>
          <w:sz w:val="24"/>
          <w:szCs w:val="15"/>
        </w:rPr>
        <w:br w:type="textWrapping" w:clear="all"/>
      </w:r>
      <w:r>
        <w:rPr>
          <w:rFonts w:ascii="Arial" w:eastAsia="Times New Roman" w:hAnsi="Arial" w:cs="Arial"/>
          <w:sz w:val="24"/>
        </w:rPr>
        <w:t>Merdivenler uzatılmak amacıyla birbirlerine eklenilmeyecek.</w:t>
      </w:r>
      <w:r>
        <w:rPr>
          <w:rFonts w:ascii="Arial" w:eastAsia="Times New Roman" w:hAnsi="Arial" w:cs="Arial"/>
          <w:b/>
          <w:bCs/>
          <w:sz w:val="24"/>
          <w:szCs w:val="15"/>
        </w:rPr>
        <w:t xml:space="preserve"> </w:t>
      </w:r>
      <w:r>
        <w:rPr>
          <w:rFonts w:ascii="Arial" w:eastAsia="Times New Roman" w:hAnsi="Arial" w:cs="Arial"/>
          <w:sz w:val="24"/>
        </w:rPr>
        <w:t>4 metreden uzun taşınır merdivenlerle el merdivenleri, çelik boru veya profilden yapılacaktır.</w:t>
      </w:r>
    </w:p>
    <w:p w:rsidR="00B85590" w:rsidRDefault="00B85590" w:rsidP="00E962DB">
      <w:pPr>
        <w:numPr>
          <w:ilvl w:val="1"/>
          <w:numId w:val="2"/>
        </w:numPr>
        <w:tabs>
          <w:tab w:val="num" w:pos="644"/>
          <w:tab w:val="left" w:pos="851"/>
        </w:tabs>
        <w:spacing w:before="120" w:after="0" w:line="360" w:lineRule="auto"/>
        <w:ind w:left="0" w:firstLine="284"/>
        <w:rPr>
          <w:rFonts w:ascii="Arial" w:eastAsia="Times New Roman" w:hAnsi="Arial" w:cs="Arial"/>
          <w:b/>
          <w:bCs/>
          <w:sz w:val="24"/>
          <w:szCs w:val="15"/>
        </w:rPr>
      </w:pPr>
      <w:r>
        <w:rPr>
          <w:rStyle w:val="Gl"/>
          <w:rFonts w:ascii="Arial" w:eastAsia="Times New Roman" w:hAnsi="Arial" w:cs="Arial"/>
          <w:color w:val="000000"/>
          <w:sz w:val="24"/>
        </w:rPr>
        <w:t>Merdiven Etrafına Korkuluk:</w:t>
      </w:r>
      <w:r>
        <w:rPr>
          <w:rFonts w:ascii="Arial" w:eastAsia="Times New Roman" w:hAnsi="Arial" w:cs="Arial"/>
          <w:b/>
          <w:bCs/>
          <w:sz w:val="24"/>
          <w:szCs w:val="15"/>
        </w:rPr>
        <w:br w:type="textWrapping" w:clear="all"/>
      </w:r>
      <w:r>
        <w:rPr>
          <w:rFonts w:ascii="Arial" w:eastAsia="Times New Roman" w:hAnsi="Arial" w:cs="Arial"/>
          <w:sz w:val="24"/>
        </w:rPr>
        <w:t>İşçilerin gelip geçtiği yerlerde kullanılacak merdivenin etrafı halat, zincir veya ahşap korkulukla çevrilecek ve görünür yerlere uyarma levhaları asılacaktır.</w:t>
      </w:r>
    </w:p>
    <w:p w:rsidR="00B85590" w:rsidRDefault="00B85590" w:rsidP="00E962DB">
      <w:pPr>
        <w:numPr>
          <w:ilvl w:val="1"/>
          <w:numId w:val="2"/>
        </w:numPr>
        <w:tabs>
          <w:tab w:val="num" w:pos="644"/>
          <w:tab w:val="left" w:pos="851"/>
        </w:tabs>
        <w:spacing w:before="120" w:after="0" w:line="360" w:lineRule="auto"/>
        <w:ind w:left="0" w:firstLine="284"/>
        <w:rPr>
          <w:rFonts w:ascii="Arial" w:eastAsia="Times New Roman" w:hAnsi="Arial" w:cs="Arial"/>
          <w:sz w:val="24"/>
        </w:rPr>
      </w:pPr>
      <w:r>
        <w:rPr>
          <w:rStyle w:val="Gl"/>
          <w:rFonts w:ascii="Arial" w:eastAsia="Times New Roman" w:hAnsi="Arial" w:cs="Arial"/>
          <w:color w:val="000000"/>
          <w:sz w:val="24"/>
        </w:rPr>
        <w:t>Sabit İnşaat Merdivenleri:</w:t>
      </w:r>
      <w:r>
        <w:rPr>
          <w:rFonts w:ascii="Arial" w:eastAsia="Times New Roman" w:hAnsi="Arial" w:cs="Arial"/>
          <w:b/>
          <w:bCs/>
          <w:color w:val="000000"/>
          <w:sz w:val="24"/>
          <w:szCs w:val="15"/>
        </w:rPr>
        <w:br w:type="textWrapping" w:clear="all"/>
      </w:r>
      <w:r>
        <w:rPr>
          <w:rFonts w:ascii="Arial" w:eastAsia="Times New Roman" w:hAnsi="Arial" w:cs="Arial"/>
          <w:color w:val="000000"/>
          <w:sz w:val="24"/>
        </w:rPr>
        <w:t>Sabit inşaat merdivenlerinde, çıkılacak platformlara korkuluk ve uygun eteklik konacak ve bu platformlar 60 santimetreden dar yapılmayacaktır.</w:t>
      </w:r>
      <w:r>
        <w:rPr>
          <w:rFonts w:ascii="Arial" w:eastAsia="Times New Roman" w:hAnsi="Arial" w:cs="Arial"/>
          <w:b/>
          <w:bCs/>
          <w:color w:val="000000"/>
          <w:sz w:val="24"/>
          <w:szCs w:val="15"/>
        </w:rPr>
        <w:br w:type="textWrapping" w:clear="all"/>
      </w:r>
      <w:r>
        <w:rPr>
          <w:rFonts w:ascii="Arial" w:eastAsia="Times New Roman" w:hAnsi="Arial" w:cs="Arial"/>
          <w:color w:val="000000"/>
          <w:sz w:val="24"/>
        </w:rPr>
        <w:t xml:space="preserve">Merdivenin bir veya her iki kolu, çıkılacak yerin platformunu en az </w:t>
      </w:r>
      <w:smartTag w:uri="urn:schemas-microsoft-com:office:smarttags" w:element="metricconverter">
        <w:smartTagPr>
          <w:attr w:name="ProductID" w:val="90 santimetre"/>
        </w:smartTagPr>
        <w:r>
          <w:rPr>
            <w:rFonts w:ascii="Arial" w:eastAsia="Times New Roman" w:hAnsi="Arial" w:cs="Arial"/>
            <w:color w:val="000000"/>
            <w:sz w:val="24"/>
          </w:rPr>
          <w:t>90 santimetre</w:t>
        </w:r>
      </w:smartTag>
      <w:r>
        <w:rPr>
          <w:rFonts w:ascii="Arial" w:eastAsia="Times New Roman" w:hAnsi="Arial" w:cs="Arial"/>
          <w:color w:val="000000"/>
          <w:sz w:val="24"/>
        </w:rPr>
        <w:t xml:space="preserve"> aşmış olacak ve merdivenin son basamağı ile platformun arası 30 santimetreyi geçmeyecektir. </w:t>
      </w:r>
    </w:p>
    <w:p w:rsidR="00B85590" w:rsidRDefault="00B85590" w:rsidP="00E962DB">
      <w:pPr>
        <w:numPr>
          <w:ilvl w:val="1"/>
          <w:numId w:val="2"/>
        </w:numPr>
        <w:tabs>
          <w:tab w:val="num" w:pos="644"/>
          <w:tab w:val="left" w:pos="851"/>
        </w:tabs>
        <w:spacing w:before="120" w:after="0" w:line="360" w:lineRule="auto"/>
        <w:ind w:left="0" w:firstLine="284"/>
        <w:rPr>
          <w:rFonts w:ascii="Arial" w:eastAsia="Times New Roman" w:hAnsi="Arial" w:cs="Arial"/>
          <w:sz w:val="24"/>
        </w:rPr>
      </w:pPr>
      <w:r>
        <w:rPr>
          <w:rStyle w:val="Gl"/>
          <w:rFonts w:ascii="Arial" w:eastAsia="Times New Roman" w:hAnsi="Arial" w:cs="Arial"/>
          <w:color w:val="000000"/>
          <w:sz w:val="24"/>
        </w:rPr>
        <w:t>Yüksek Sabit Merdivenler:</w:t>
      </w:r>
      <w:r>
        <w:rPr>
          <w:rFonts w:ascii="Arial" w:eastAsia="Times New Roman" w:hAnsi="Arial" w:cs="Arial"/>
          <w:b/>
          <w:bCs/>
          <w:color w:val="000000"/>
          <w:sz w:val="24"/>
          <w:szCs w:val="15"/>
        </w:rPr>
        <w:br w:type="textWrapping" w:clear="all"/>
      </w:r>
      <w:r>
        <w:rPr>
          <w:rFonts w:ascii="Arial" w:eastAsia="Times New Roman" w:hAnsi="Arial" w:cs="Arial"/>
          <w:color w:val="000000"/>
          <w:sz w:val="24"/>
        </w:rPr>
        <w:t xml:space="preserve">10 metre yüksekliğini geçen sabit merdivenlerde, her 10 metrede bir dinlenme platformu yapılacaktır. </w:t>
      </w:r>
    </w:p>
    <w:p w:rsidR="00B85590" w:rsidRDefault="00B85590" w:rsidP="00E962DB">
      <w:pPr>
        <w:numPr>
          <w:ilvl w:val="1"/>
          <w:numId w:val="2"/>
        </w:numPr>
        <w:tabs>
          <w:tab w:val="num" w:pos="644"/>
          <w:tab w:val="left" w:pos="851"/>
        </w:tabs>
        <w:spacing w:before="120" w:after="0" w:line="360" w:lineRule="auto"/>
        <w:ind w:left="0" w:firstLine="284"/>
        <w:rPr>
          <w:rFonts w:ascii="Arial" w:eastAsia="Times New Roman" w:hAnsi="Arial" w:cs="Arial"/>
          <w:sz w:val="24"/>
        </w:rPr>
      </w:pPr>
      <w:r>
        <w:rPr>
          <w:rStyle w:val="Gl"/>
          <w:rFonts w:ascii="Arial" w:eastAsia="Times New Roman" w:hAnsi="Arial" w:cs="Arial"/>
          <w:color w:val="000000"/>
          <w:sz w:val="24"/>
        </w:rPr>
        <w:t xml:space="preserve"> Duvar Boşluğunda Merdiven:</w:t>
      </w:r>
      <w:r>
        <w:rPr>
          <w:rFonts w:ascii="Arial" w:eastAsia="Times New Roman" w:hAnsi="Arial" w:cs="Arial"/>
          <w:b/>
          <w:bCs/>
          <w:color w:val="000000"/>
          <w:sz w:val="24"/>
          <w:szCs w:val="15"/>
        </w:rPr>
        <w:br w:type="textWrapping" w:clear="all"/>
      </w:r>
      <w:r>
        <w:rPr>
          <w:rFonts w:ascii="Arial" w:eastAsia="Times New Roman" w:hAnsi="Arial" w:cs="Arial"/>
          <w:color w:val="000000"/>
          <w:sz w:val="24"/>
        </w:rPr>
        <w:t xml:space="preserve">Yapının duvar boşlukları kapatılmayan veya gerekli tedbirler alınmayan kısmında merdiven kullanılmayacaktır. </w:t>
      </w:r>
    </w:p>
    <w:p w:rsidR="00B85590" w:rsidRDefault="00B85590" w:rsidP="00E962DB">
      <w:pPr>
        <w:numPr>
          <w:ilvl w:val="1"/>
          <w:numId w:val="2"/>
        </w:numPr>
        <w:tabs>
          <w:tab w:val="num" w:pos="644"/>
          <w:tab w:val="left" w:pos="851"/>
        </w:tabs>
        <w:spacing w:before="120" w:after="0" w:line="360" w:lineRule="auto"/>
        <w:ind w:left="0" w:firstLine="284"/>
        <w:rPr>
          <w:rFonts w:ascii="Arial" w:eastAsia="Times New Roman" w:hAnsi="Arial" w:cs="Arial"/>
          <w:sz w:val="24"/>
        </w:rPr>
      </w:pPr>
      <w:r>
        <w:rPr>
          <w:rStyle w:val="Gl"/>
          <w:rFonts w:ascii="Arial" w:eastAsia="Times New Roman" w:hAnsi="Arial" w:cs="Arial"/>
          <w:color w:val="000000"/>
          <w:sz w:val="24"/>
        </w:rPr>
        <w:lastRenderedPageBreak/>
        <w:t>Basamaksız Merdivende Önlem:</w:t>
      </w:r>
      <w:r>
        <w:rPr>
          <w:rFonts w:ascii="Arial" w:eastAsia="Times New Roman" w:hAnsi="Arial" w:cs="Arial"/>
          <w:b/>
          <w:bCs/>
          <w:color w:val="000000"/>
          <w:sz w:val="24"/>
          <w:szCs w:val="15"/>
        </w:rPr>
        <w:br w:type="textWrapping" w:clear="all"/>
      </w:r>
      <w:r>
        <w:rPr>
          <w:rFonts w:ascii="Arial" w:eastAsia="Times New Roman" w:hAnsi="Arial" w:cs="Arial"/>
          <w:color w:val="000000"/>
          <w:sz w:val="24"/>
        </w:rPr>
        <w:t>Basamakları yapılmamış betonarme merdiven döşemelerine kayma veya düşmeyi önleyecek ahşap basamaklar ve kova boşluğu kenarlarına ise uygun korkuluklar yapılacaktır.</w:t>
      </w:r>
    </w:p>
    <w:p w:rsidR="00B85590" w:rsidRDefault="00B85590" w:rsidP="00E962DB">
      <w:pPr>
        <w:numPr>
          <w:ilvl w:val="1"/>
          <w:numId w:val="2"/>
        </w:numPr>
        <w:tabs>
          <w:tab w:val="num" w:pos="644"/>
          <w:tab w:val="left" w:pos="851"/>
        </w:tabs>
        <w:spacing w:before="120" w:after="0" w:line="360" w:lineRule="auto"/>
        <w:ind w:left="0" w:firstLine="284"/>
        <w:rPr>
          <w:rFonts w:ascii="Arial" w:eastAsia="Times New Roman" w:hAnsi="Arial" w:cs="Arial"/>
          <w:sz w:val="24"/>
        </w:rPr>
      </w:pPr>
      <w:r>
        <w:rPr>
          <w:rStyle w:val="Gl"/>
          <w:rFonts w:ascii="Arial" w:eastAsia="Times New Roman" w:hAnsi="Arial" w:cs="Arial"/>
          <w:color w:val="000000"/>
          <w:sz w:val="24"/>
        </w:rPr>
        <w:t xml:space="preserve"> Madeni Basamaklarda Kaymaya Karşı Önlem:</w:t>
      </w:r>
      <w:r>
        <w:rPr>
          <w:rFonts w:ascii="Arial" w:eastAsia="Times New Roman" w:hAnsi="Arial" w:cs="Arial"/>
          <w:b/>
          <w:bCs/>
          <w:color w:val="000000"/>
          <w:sz w:val="24"/>
          <w:szCs w:val="15"/>
        </w:rPr>
        <w:br w:type="textWrapping" w:clear="all"/>
      </w:r>
      <w:r>
        <w:rPr>
          <w:rFonts w:ascii="Arial" w:eastAsia="Times New Roman" w:hAnsi="Arial" w:cs="Arial"/>
          <w:color w:val="000000"/>
          <w:sz w:val="24"/>
        </w:rPr>
        <w:t xml:space="preserve">Düz saçtan veya madeni malzemeden yapılmış merdiven basamaklarının üstleri kaymayacak malzeme ile kaplanacaktır. </w:t>
      </w:r>
      <w:r>
        <w:rPr>
          <w:rFonts w:ascii="Arial" w:eastAsia="Times New Roman" w:hAnsi="Arial" w:cs="Arial"/>
          <w:b/>
          <w:bCs/>
          <w:color w:val="000000"/>
          <w:sz w:val="24"/>
          <w:szCs w:val="15"/>
        </w:rPr>
        <w:br w:type="textWrapping" w:clear="all"/>
      </w:r>
    </w:p>
    <w:p w:rsidR="0022198C" w:rsidRDefault="0022198C" w:rsidP="006958A3">
      <w:pPr>
        <w:shd w:val="clear" w:color="auto" w:fill="FFFFFF"/>
        <w:spacing w:before="454" w:line="227" w:lineRule="exact"/>
        <w:ind w:right="18"/>
        <w:jc w:val="both"/>
        <w:rPr>
          <w:rFonts w:eastAsia="Times New Roman"/>
        </w:rPr>
      </w:pPr>
    </w:p>
    <w:p w:rsidR="0022198C" w:rsidRDefault="0022198C" w:rsidP="006958A3">
      <w:pPr>
        <w:shd w:val="clear" w:color="auto" w:fill="FFFFFF"/>
        <w:spacing w:before="454" w:line="227" w:lineRule="exact"/>
        <w:ind w:right="18"/>
        <w:jc w:val="both"/>
        <w:rPr>
          <w:rFonts w:eastAsia="Times New Roman"/>
        </w:rPr>
      </w:pPr>
    </w:p>
    <w:p w:rsidR="0022198C" w:rsidRDefault="0022198C" w:rsidP="006958A3">
      <w:pPr>
        <w:shd w:val="clear" w:color="auto" w:fill="FFFFFF"/>
        <w:spacing w:before="454" w:line="227" w:lineRule="exact"/>
        <w:ind w:right="18"/>
        <w:jc w:val="both"/>
        <w:rPr>
          <w:rFonts w:eastAsia="Times New Roman"/>
        </w:rPr>
      </w:pPr>
    </w:p>
    <w:p w:rsidR="0022198C" w:rsidRDefault="0022198C" w:rsidP="006958A3">
      <w:pPr>
        <w:shd w:val="clear" w:color="auto" w:fill="FFFFFF"/>
        <w:spacing w:before="454" w:line="227" w:lineRule="exact"/>
        <w:ind w:right="18"/>
        <w:jc w:val="both"/>
        <w:rPr>
          <w:rFonts w:eastAsia="Times New Roman"/>
        </w:rPr>
      </w:pPr>
    </w:p>
    <w:p w:rsidR="0022198C" w:rsidRDefault="0022198C" w:rsidP="006958A3">
      <w:pPr>
        <w:shd w:val="clear" w:color="auto" w:fill="FFFFFF"/>
        <w:spacing w:before="454" w:line="227" w:lineRule="exact"/>
        <w:ind w:right="18"/>
        <w:jc w:val="both"/>
        <w:rPr>
          <w:rFonts w:eastAsia="Times New Roman"/>
        </w:rPr>
      </w:pPr>
    </w:p>
    <w:p w:rsidR="006958A3" w:rsidRPr="00EB4526" w:rsidRDefault="00E24C41" w:rsidP="006958A3">
      <w:pPr>
        <w:shd w:val="clear" w:color="auto" w:fill="FFFFFF"/>
        <w:spacing w:before="454" w:line="227" w:lineRule="exact"/>
        <w:ind w:right="18"/>
        <w:jc w:val="both"/>
      </w:pPr>
      <w:r>
        <w:rPr>
          <w:rFonts w:eastAsia="Times New Roman"/>
        </w:rPr>
        <w:t xml:space="preserve">     </w:t>
      </w:r>
      <w:r w:rsidR="006958A3" w:rsidRPr="00EB4526">
        <w:rPr>
          <w:rFonts w:eastAsia="Times New Roman"/>
        </w:rPr>
        <w:t xml:space="preserve">İş yeri </w:t>
      </w:r>
      <w:r w:rsidR="006958A3" w:rsidRPr="00EB4526">
        <w:rPr>
          <w:rFonts w:eastAsia="Times New Roman"/>
          <w:bCs/>
        </w:rPr>
        <w:t xml:space="preserve">tarafından tutanak halinde hazırlanan Talimatı okudum . Bir suretini aldım, diğer suretini de iş yerine verdim. Talimatta açıklanan kurallara uyacağımı beyan ve kabul ederim. İş bu talimatı tam </w:t>
      </w:r>
      <w:r w:rsidR="006958A3" w:rsidRPr="00EB4526">
        <w:rPr>
          <w:rFonts w:eastAsia="Times New Roman"/>
        </w:rPr>
        <w:t xml:space="preserve">sıhhatte </w:t>
      </w:r>
      <w:r w:rsidR="006958A3" w:rsidRPr="00EB4526">
        <w:rPr>
          <w:rFonts w:eastAsia="Times New Roman"/>
          <w:bCs/>
        </w:rPr>
        <w:t>olarak, kendi rızamla isteyerek ve bilerek imzaladım.</w:t>
      </w:r>
    </w:p>
    <w:tbl>
      <w:tblPr>
        <w:tblW w:w="8084" w:type="dxa"/>
        <w:jc w:val="center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021"/>
        <w:gridCol w:w="2021"/>
        <w:gridCol w:w="2021"/>
        <w:gridCol w:w="146"/>
      </w:tblGrid>
      <w:tr w:rsidR="00C63726" w:rsidTr="00C63726">
        <w:trPr>
          <w:trHeight w:val="364"/>
          <w:jc w:val="center"/>
        </w:trPr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TEBLİĞ EDEN</w:t>
            </w:r>
          </w:p>
        </w:tc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TEBELLÜĞ EDEN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3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 TARİH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TARİH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</w:tbl>
    <w:p w:rsidR="00177EDE" w:rsidRPr="008E4F07" w:rsidRDefault="00177EDE" w:rsidP="00622F5A"/>
    <w:sectPr w:rsidR="00177EDE" w:rsidRPr="008E4F07" w:rsidSect="00656E78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42" w:rsidRDefault="00522042" w:rsidP="00124B7C">
      <w:pPr>
        <w:spacing w:after="0" w:line="240" w:lineRule="auto"/>
      </w:pPr>
      <w:r>
        <w:separator/>
      </w:r>
    </w:p>
  </w:endnote>
  <w:endnote w:type="continuationSeparator" w:id="0">
    <w:p w:rsidR="00522042" w:rsidRDefault="00522042" w:rsidP="0012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42" w:rsidRDefault="00522042" w:rsidP="00124B7C">
      <w:pPr>
        <w:spacing w:after="0" w:line="240" w:lineRule="auto"/>
      </w:pPr>
      <w:r>
        <w:separator/>
      </w:r>
    </w:p>
  </w:footnote>
  <w:footnote w:type="continuationSeparator" w:id="0">
    <w:p w:rsidR="00522042" w:rsidRDefault="00522042" w:rsidP="0012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4CA9"/>
    <w:multiLevelType w:val="hybridMultilevel"/>
    <w:tmpl w:val="9C562D0A"/>
    <w:lvl w:ilvl="0" w:tplc="F60256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F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F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F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F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F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7665572C"/>
    <w:multiLevelType w:val="multilevel"/>
    <w:tmpl w:val="09A8CCF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B7C"/>
    <w:rsid w:val="00012A8B"/>
    <w:rsid w:val="0001493C"/>
    <w:rsid w:val="00045AD9"/>
    <w:rsid w:val="00056CD4"/>
    <w:rsid w:val="000671F0"/>
    <w:rsid w:val="000B74FB"/>
    <w:rsid w:val="000C51DB"/>
    <w:rsid w:val="000C6C42"/>
    <w:rsid w:val="000D6141"/>
    <w:rsid w:val="00124B7C"/>
    <w:rsid w:val="00177EDE"/>
    <w:rsid w:val="001A2EF3"/>
    <w:rsid w:val="001B7BD4"/>
    <w:rsid w:val="00216BD8"/>
    <w:rsid w:val="0022198C"/>
    <w:rsid w:val="00246884"/>
    <w:rsid w:val="00251500"/>
    <w:rsid w:val="00315B2F"/>
    <w:rsid w:val="00327289"/>
    <w:rsid w:val="00343CDB"/>
    <w:rsid w:val="00352CFE"/>
    <w:rsid w:val="003B6960"/>
    <w:rsid w:val="003D1BC5"/>
    <w:rsid w:val="004026EC"/>
    <w:rsid w:val="00412318"/>
    <w:rsid w:val="0044566B"/>
    <w:rsid w:val="004772A7"/>
    <w:rsid w:val="004A6473"/>
    <w:rsid w:val="00522042"/>
    <w:rsid w:val="00522C69"/>
    <w:rsid w:val="00533B2B"/>
    <w:rsid w:val="0056571C"/>
    <w:rsid w:val="005A007A"/>
    <w:rsid w:val="005A34ED"/>
    <w:rsid w:val="005B352D"/>
    <w:rsid w:val="005F07A2"/>
    <w:rsid w:val="006148EE"/>
    <w:rsid w:val="00622F42"/>
    <w:rsid w:val="00622F5A"/>
    <w:rsid w:val="00656E78"/>
    <w:rsid w:val="00673B7A"/>
    <w:rsid w:val="006958A3"/>
    <w:rsid w:val="00706323"/>
    <w:rsid w:val="0073693D"/>
    <w:rsid w:val="007807C3"/>
    <w:rsid w:val="007A0A09"/>
    <w:rsid w:val="007E6EC3"/>
    <w:rsid w:val="0080580C"/>
    <w:rsid w:val="00812E90"/>
    <w:rsid w:val="00825DD9"/>
    <w:rsid w:val="00866534"/>
    <w:rsid w:val="00896879"/>
    <w:rsid w:val="008C7B24"/>
    <w:rsid w:val="008E4F07"/>
    <w:rsid w:val="00904B4D"/>
    <w:rsid w:val="00925375"/>
    <w:rsid w:val="009C3D21"/>
    <w:rsid w:val="00A36F00"/>
    <w:rsid w:val="00AB0AEE"/>
    <w:rsid w:val="00AC3B01"/>
    <w:rsid w:val="00B21313"/>
    <w:rsid w:val="00B4559B"/>
    <w:rsid w:val="00B52D24"/>
    <w:rsid w:val="00B85590"/>
    <w:rsid w:val="00BB6AD6"/>
    <w:rsid w:val="00C01FFD"/>
    <w:rsid w:val="00C551C6"/>
    <w:rsid w:val="00C63726"/>
    <w:rsid w:val="00C93C6B"/>
    <w:rsid w:val="00CD37C0"/>
    <w:rsid w:val="00CF0735"/>
    <w:rsid w:val="00D25652"/>
    <w:rsid w:val="00D40218"/>
    <w:rsid w:val="00D40731"/>
    <w:rsid w:val="00D8129C"/>
    <w:rsid w:val="00D94655"/>
    <w:rsid w:val="00DD0DEA"/>
    <w:rsid w:val="00E11F3E"/>
    <w:rsid w:val="00E24C41"/>
    <w:rsid w:val="00E30282"/>
    <w:rsid w:val="00E54CAC"/>
    <w:rsid w:val="00E87D40"/>
    <w:rsid w:val="00E962DB"/>
    <w:rsid w:val="00EA26EA"/>
    <w:rsid w:val="00EB4526"/>
    <w:rsid w:val="00ED1C4D"/>
    <w:rsid w:val="00EF43AE"/>
    <w:rsid w:val="00F00BFF"/>
    <w:rsid w:val="00F03E22"/>
    <w:rsid w:val="00F248FD"/>
    <w:rsid w:val="00F5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EE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4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673B7A"/>
    <w:pPr>
      <w:keepNext/>
      <w:spacing w:before="120"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A6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4B7C"/>
  </w:style>
  <w:style w:type="paragraph" w:styleId="Altbilgi">
    <w:name w:val="footer"/>
    <w:basedOn w:val="Normal"/>
    <w:link w:val="AltbilgiChar"/>
    <w:uiPriority w:val="99"/>
    <w:semiHidden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4B7C"/>
  </w:style>
  <w:style w:type="paragraph" w:styleId="BalonMetni">
    <w:name w:val="Balloon Text"/>
    <w:basedOn w:val="Normal"/>
    <w:link w:val="BalonMetniChar"/>
    <w:uiPriority w:val="99"/>
    <w:semiHidden/>
    <w:unhideWhenUsed/>
    <w:rsid w:val="0040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6EC"/>
    <w:rPr>
      <w:rFonts w:ascii="Tahoma" w:hAnsi="Tahoma" w:cs="Tahoma"/>
      <w:sz w:val="16"/>
      <w:szCs w:val="16"/>
    </w:rPr>
  </w:style>
  <w:style w:type="paragraph" w:styleId="AltKonuBal">
    <w:name w:val="Subtitle"/>
    <w:next w:val="Normal"/>
    <w:link w:val="AltKonuBalChar"/>
    <w:uiPriority w:val="11"/>
    <w:qFormat/>
    <w:rsid w:val="005A007A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A007A"/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styleId="HafifBavuru">
    <w:name w:val="Subtle Reference"/>
    <w:uiPriority w:val="31"/>
    <w:qFormat/>
    <w:rsid w:val="005A007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table" w:styleId="TabloKlavuzu">
    <w:name w:val="Table Grid"/>
    <w:basedOn w:val="NormalTablo"/>
    <w:uiPriority w:val="59"/>
    <w:rsid w:val="00F03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3Char">
    <w:name w:val="Başlık 3 Char"/>
    <w:basedOn w:val="VarsaylanParagrafYazTipi"/>
    <w:link w:val="Balk3"/>
    <w:rsid w:val="00673B7A"/>
    <w:rPr>
      <w:rFonts w:ascii="Times New Roman" w:eastAsia="Times New Roman" w:hAnsi="Times New Roman" w:cs="Times New Roman"/>
      <w:b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673B7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673B7A"/>
    <w:rPr>
      <w:rFonts w:ascii="Times New Roman" w:eastAsia="Times New Roman" w:hAnsi="Times New Roman" w:cs="Times New Roman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4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Girintisi3">
    <w:name w:val="Body Text Indent 3"/>
    <w:basedOn w:val="Normal"/>
    <w:link w:val="GvdeMetniGirintisi3Char"/>
    <w:rsid w:val="00E24C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24C41"/>
    <w:rPr>
      <w:rFonts w:ascii="Times New Roman" w:eastAsia="Times New Roman" w:hAnsi="Times New Roman" w:cs="Times New Roman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A6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Gl">
    <w:name w:val="Strong"/>
    <w:basedOn w:val="VarsaylanParagrafYazTipi"/>
    <w:qFormat/>
    <w:rsid w:val="004A6473"/>
    <w:rPr>
      <w:b/>
      <w:bCs/>
    </w:rPr>
  </w:style>
  <w:style w:type="paragraph" w:styleId="GvdeMetniGirintisi2">
    <w:name w:val="Body Text Indent 2"/>
    <w:basedOn w:val="Normal"/>
    <w:link w:val="GvdeMetniGirintisi2Char"/>
    <w:rsid w:val="00ED1C4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1C4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C962-AE81-4C14-A2C3-654F553E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</dc:creator>
  <cp:lastModifiedBy>ACER</cp:lastModifiedBy>
  <cp:revision>4</cp:revision>
  <dcterms:created xsi:type="dcterms:W3CDTF">2012-07-04T13:11:00Z</dcterms:created>
  <dcterms:modified xsi:type="dcterms:W3CDTF">2017-07-05T21:23:00Z</dcterms:modified>
</cp:coreProperties>
</file>