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88" w:rsidRDefault="00BD7688" w:rsidP="001C0792">
      <w:pPr>
        <w:pStyle w:val="ListeParagraf"/>
        <w:spacing w:after="0" w:line="240" w:lineRule="auto"/>
        <w:ind w:left="0"/>
        <w:jc w:val="both"/>
        <w:rPr>
          <w:rFonts w:ascii="Arial" w:hAnsi="Arial" w:cs="Arial"/>
          <w:b/>
          <w:bCs/>
          <w:sz w:val="20"/>
          <w:szCs w:val="20"/>
        </w:rPr>
      </w:pPr>
      <w:bookmarkStart w:id="0" w:name="_GoBack"/>
      <w:bookmarkEnd w:id="0"/>
    </w:p>
    <w:p w:rsidR="004370D5" w:rsidRPr="004F3B62" w:rsidRDefault="004370D5" w:rsidP="001C0792">
      <w:pPr>
        <w:pStyle w:val="ListeParagraf"/>
        <w:spacing w:after="0" w:line="240" w:lineRule="auto"/>
        <w:ind w:left="0"/>
        <w:jc w:val="both"/>
        <w:rPr>
          <w:rFonts w:ascii="Arial" w:hAnsi="Arial" w:cs="Arial"/>
          <w:b/>
          <w:bCs/>
          <w:sz w:val="20"/>
          <w:szCs w:val="20"/>
        </w:rPr>
      </w:pPr>
      <w:r w:rsidRPr="004F3B62">
        <w:rPr>
          <w:rFonts w:ascii="Arial" w:hAnsi="Arial" w:cs="Arial"/>
          <w:b/>
          <w:bCs/>
          <w:sz w:val="20"/>
          <w:szCs w:val="20"/>
        </w:rPr>
        <w:t>Genel Hükümler:</w:t>
      </w:r>
    </w:p>
    <w:p w:rsidR="007B06F9" w:rsidRPr="004F3B62" w:rsidRDefault="007B06F9" w:rsidP="001C0792">
      <w:pPr>
        <w:pStyle w:val="ListeParagraf"/>
        <w:spacing w:after="0" w:line="240" w:lineRule="auto"/>
        <w:ind w:left="0"/>
        <w:jc w:val="both"/>
        <w:rPr>
          <w:rFonts w:ascii="Arial" w:hAnsi="Arial" w:cs="Arial"/>
          <w:b/>
          <w:bCs/>
          <w:sz w:val="20"/>
          <w:szCs w:val="20"/>
        </w:rPr>
      </w:pPr>
    </w:p>
    <w:p w:rsidR="004370D5" w:rsidRPr="004F3B62" w:rsidRDefault="004370D5" w:rsidP="003209EC">
      <w:pPr>
        <w:numPr>
          <w:ilvl w:val="0"/>
          <w:numId w:val="9"/>
        </w:numPr>
        <w:tabs>
          <w:tab w:val="left" w:pos="360"/>
        </w:tabs>
        <w:spacing w:after="0" w:line="240" w:lineRule="auto"/>
        <w:jc w:val="both"/>
        <w:rPr>
          <w:rFonts w:ascii="Arial" w:hAnsi="Arial" w:cs="Arial"/>
          <w:sz w:val="20"/>
          <w:szCs w:val="20"/>
        </w:rPr>
      </w:pPr>
      <w:r w:rsidRPr="004F3B62">
        <w:rPr>
          <w:rFonts w:ascii="Arial" w:hAnsi="Arial" w:cs="Arial"/>
          <w:sz w:val="20"/>
          <w:szCs w:val="20"/>
        </w:rPr>
        <w:t>Çalıştırıla</w:t>
      </w:r>
      <w:r w:rsidR="005F1674">
        <w:rPr>
          <w:rFonts w:ascii="Arial" w:hAnsi="Arial" w:cs="Arial"/>
          <w:sz w:val="20"/>
          <w:szCs w:val="20"/>
        </w:rPr>
        <w:t>cak</w:t>
      </w:r>
      <w:r w:rsidRPr="004F3B62">
        <w:rPr>
          <w:rFonts w:ascii="Arial" w:hAnsi="Arial" w:cs="Arial"/>
          <w:sz w:val="20"/>
          <w:szCs w:val="20"/>
        </w:rPr>
        <w:t xml:space="preserve"> demir</w:t>
      </w:r>
      <w:r w:rsidR="005F1674">
        <w:rPr>
          <w:rFonts w:ascii="Arial" w:hAnsi="Arial" w:cs="Arial"/>
          <w:sz w:val="20"/>
          <w:szCs w:val="20"/>
        </w:rPr>
        <w:t xml:space="preserve"> </w:t>
      </w:r>
      <w:r w:rsidR="00E8201E" w:rsidRPr="004F3B62">
        <w:rPr>
          <w:rFonts w:ascii="Arial" w:hAnsi="Arial" w:cs="Arial"/>
          <w:sz w:val="20"/>
          <w:szCs w:val="20"/>
        </w:rPr>
        <w:t>çalışanlarına</w:t>
      </w:r>
      <w:r w:rsidRPr="004F3B62">
        <w:rPr>
          <w:rFonts w:ascii="Arial" w:hAnsi="Arial" w:cs="Arial"/>
          <w:sz w:val="20"/>
          <w:szCs w:val="20"/>
        </w:rPr>
        <w:t xml:space="preserve">; yaptıkları işler ve bu işlerin tehlike ve risk unsurları hakkında eğitim </w:t>
      </w:r>
      <w:r w:rsidR="005F1674">
        <w:rPr>
          <w:rFonts w:ascii="Arial" w:hAnsi="Arial" w:cs="Arial"/>
          <w:sz w:val="20"/>
          <w:szCs w:val="20"/>
        </w:rPr>
        <w:t>verilmeden</w:t>
      </w:r>
      <w:r w:rsidRPr="004F3B62">
        <w:rPr>
          <w:rFonts w:ascii="Arial" w:hAnsi="Arial" w:cs="Arial"/>
          <w:sz w:val="20"/>
          <w:szCs w:val="20"/>
        </w:rPr>
        <w:t xml:space="preserve"> çalışma alanlarına gitmelerine izin verilmeyecektir.</w:t>
      </w:r>
    </w:p>
    <w:p w:rsidR="004370D5" w:rsidRPr="004F3B62" w:rsidRDefault="004370D5" w:rsidP="0058532D">
      <w:pPr>
        <w:pStyle w:val="ListeParagraf"/>
        <w:numPr>
          <w:ilvl w:val="0"/>
          <w:numId w:val="9"/>
        </w:numPr>
        <w:spacing w:after="0" w:line="240" w:lineRule="auto"/>
        <w:jc w:val="both"/>
        <w:rPr>
          <w:rFonts w:ascii="Arial" w:hAnsi="Arial" w:cs="Arial"/>
          <w:sz w:val="20"/>
          <w:szCs w:val="20"/>
        </w:rPr>
      </w:pPr>
      <w:r w:rsidRPr="004F3B62">
        <w:rPr>
          <w:rFonts w:ascii="Arial" w:hAnsi="Arial" w:cs="Arial"/>
          <w:sz w:val="20"/>
          <w:szCs w:val="20"/>
        </w:rPr>
        <w:t>Koğuşlardan çalışma alanlarına gösterilen yürüme yolundan gidilecektir.</w:t>
      </w:r>
    </w:p>
    <w:p w:rsidR="004370D5" w:rsidRPr="004F3B62" w:rsidRDefault="004370D5" w:rsidP="0058532D">
      <w:pPr>
        <w:pStyle w:val="ListeParagraf"/>
        <w:numPr>
          <w:ilvl w:val="0"/>
          <w:numId w:val="9"/>
        </w:numPr>
        <w:spacing w:after="0" w:line="240" w:lineRule="auto"/>
        <w:jc w:val="both"/>
        <w:rPr>
          <w:rFonts w:ascii="Arial" w:hAnsi="Arial" w:cs="Arial"/>
          <w:sz w:val="20"/>
          <w:szCs w:val="20"/>
        </w:rPr>
      </w:pPr>
      <w:r w:rsidRPr="004F3B62">
        <w:rPr>
          <w:rFonts w:ascii="Arial" w:hAnsi="Arial" w:cs="Arial"/>
          <w:sz w:val="20"/>
          <w:szCs w:val="20"/>
        </w:rPr>
        <w:t>Açık alanda ve malzeme istiflenmiş yerlerin alt katındaki kenarlarda beklenmeyecektir.</w:t>
      </w:r>
    </w:p>
    <w:p w:rsidR="004370D5" w:rsidRPr="004F3B62" w:rsidRDefault="004370D5" w:rsidP="0058532D">
      <w:pPr>
        <w:pStyle w:val="ListeParagraf"/>
        <w:numPr>
          <w:ilvl w:val="0"/>
          <w:numId w:val="9"/>
        </w:numPr>
        <w:spacing w:after="0" w:line="240" w:lineRule="auto"/>
        <w:jc w:val="both"/>
        <w:rPr>
          <w:rFonts w:ascii="Arial" w:hAnsi="Arial" w:cs="Arial"/>
          <w:sz w:val="20"/>
          <w:szCs w:val="20"/>
        </w:rPr>
      </w:pPr>
      <w:r w:rsidRPr="004F3B62">
        <w:rPr>
          <w:rFonts w:ascii="Arial" w:hAnsi="Arial" w:cs="Arial"/>
          <w:sz w:val="20"/>
          <w:szCs w:val="20"/>
        </w:rPr>
        <w:t xml:space="preserve">Kişisel koruyucular giyilecektir. Özellikle baret, yelek, iş elbisesi, çelikburunlu ayakkabı, emniyet kemeri ve eldiven giyilmeden işbaşı yapılmayacaktır. </w:t>
      </w:r>
    </w:p>
    <w:p w:rsidR="004370D5" w:rsidRPr="004F3B62" w:rsidRDefault="004370D5" w:rsidP="0058532D">
      <w:pPr>
        <w:pStyle w:val="ListeParagraf"/>
        <w:numPr>
          <w:ilvl w:val="0"/>
          <w:numId w:val="9"/>
        </w:numPr>
        <w:spacing w:after="0" w:line="240" w:lineRule="auto"/>
        <w:jc w:val="both"/>
        <w:rPr>
          <w:rFonts w:ascii="Arial" w:hAnsi="Arial" w:cs="Arial"/>
          <w:sz w:val="20"/>
          <w:szCs w:val="20"/>
        </w:rPr>
      </w:pPr>
      <w:r w:rsidRPr="004F3B62">
        <w:rPr>
          <w:rFonts w:ascii="Arial" w:hAnsi="Arial" w:cs="Arial"/>
          <w:sz w:val="20"/>
          <w:szCs w:val="20"/>
        </w:rPr>
        <w:t>Çalışma yerlerinde iş sağlığı, güvenliği ve çevre konularında alınmış bulunan tüm önlemlere tam olarak uyulacaktır.</w:t>
      </w:r>
    </w:p>
    <w:p w:rsidR="004370D5" w:rsidRPr="004F3B62" w:rsidRDefault="004370D5" w:rsidP="0058532D">
      <w:pPr>
        <w:pStyle w:val="ListeParagraf"/>
        <w:numPr>
          <w:ilvl w:val="0"/>
          <w:numId w:val="9"/>
        </w:numPr>
        <w:spacing w:after="0" w:line="240" w:lineRule="auto"/>
        <w:jc w:val="both"/>
        <w:rPr>
          <w:rFonts w:ascii="Arial" w:hAnsi="Arial" w:cs="Arial"/>
          <w:sz w:val="20"/>
          <w:szCs w:val="20"/>
        </w:rPr>
      </w:pPr>
      <w:r w:rsidRPr="004F3B62">
        <w:rPr>
          <w:rFonts w:ascii="Arial" w:hAnsi="Arial" w:cs="Arial"/>
          <w:sz w:val="20"/>
          <w:szCs w:val="20"/>
        </w:rPr>
        <w:t>İşyeri sorumlu ve ilgilileri tarafından, zaman zaman bildirilecek yazılı ve sözlü kurallara ve uyarılara uyulacaktır.</w:t>
      </w:r>
    </w:p>
    <w:p w:rsidR="004370D5" w:rsidRPr="004F3B62" w:rsidRDefault="004370D5" w:rsidP="0058532D">
      <w:pPr>
        <w:pStyle w:val="ListeParagraf"/>
        <w:numPr>
          <w:ilvl w:val="0"/>
          <w:numId w:val="9"/>
        </w:numPr>
        <w:spacing w:after="0" w:line="240" w:lineRule="auto"/>
        <w:jc w:val="both"/>
        <w:rPr>
          <w:rFonts w:ascii="Arial" w:hAnsi="Arial" w:cs="Arial"/>
          <w:sz w:val="20"/>
          <w:szCs w:val="20"/>
        </w:rPr>
      </w:pPr>
      <w:r w:rsidRPr="004F3B62">
        <w:rPr>
          <w:rFonts w:ascii="Arial" w:hAnsi="Arial" w:cs="Arial"/>
          <w:sz w:val="20"/>
          <w:szCs w:val="20"/>
        </w:rPr>
        <w:t xml:space="preserve">Çalışma yerlerinin muhtelif yerlerine, çeşitli amaçlar için asılmış bulunan uyarı (ikaz) levhaları tek tek okunacak ve bu levhalardaki uyarılara muhakkak uyulacaktır. </w:t>
      </w:r>
    </w:p>
    <w:p w:rsidR="004370D5" w:rsidRPr="004F3B62" w:rsidRDefault="004370D5" w:rsidP="0058532D">
      <w:pPr>
        <w:pStyle w:val="ListeParagraf"/>
        <w:numPr>
          <w:ilvl w:val="0"/>
          <w:numId w:val="9"/>
        </w:numPr>
        <w:spacing w:after="0" w:line="240" w:lineRule="auto"/>
        <w:jc w:val="both"/>
        <w:rPr>
          <w:rFonts w:ascii="Arial" w:hAnsi="Arial" w:cs="Arial"/>
          <w:sz w:val="20"/>
          <w:szCs w:val="20"/>
        </w:rPr>
      </w:pPr>
      <w:r w:rsidRPr="004F3B62">
        <w:rPr>
          <w:rFonts w:ascii="Arial" w:hAnsi="Arial" w:cs="Arial"/>
          <w:sz w:val="20"/>
          <w:szCs w:val="20"/>
        </w:rPr>
        <w:t>Uyarı levhalarının yerleri ilgili ve sorumluların bilgisi ve izni olmadan değiştirilmeyecektir.</w:t>
      </w:r>
    </w:p>
    <w:p w:rsidR="004370D5" w:rsidRPr="004F3B62" w:rsidRDefault="004370D5" w:rsidP="0058532D">
      <w:pPr>
        <w:pStyle w:val="ListeParagraf"/>
        <w:numPr>
          <w:ilvl w:val="0"/>
          <w:numId w:val="9"/>
        </w:numPr>
        <w:spacing w:after="0" w:line="240" w:lineRule="auto"/>
        <w:jc w:val="both"/>
        <w:rPr>
          <w:rFonts w:ascii="Arial" w:hAnsi="Arial" w:cs="Arial"/>
          <w:sz w:val="20"/>
          <w:szCs w:val="20"/>
        </w:rPr>
      </w:pPr>
      <w:r w:rsidRPr="004F3B62">
        <w:rPr>
          <w:rFonts w:ascii="Arial" w:hAnsi="Arial" w:cs="Arial"/>
          <w:sz w:val="20"/>
          <w:szCs w:val="20"/>
        </w:rPr>
        <w:t xml:space="preserve">Birlikte çalışılan ve işyerinde çalışan diğer </w:t>
      </w:r>
      <w:r w:rsidR="00E8201E" w:rsidRPr="004F3B62">
        <w:rPr>
          <w:rFonts w:ascii="Arial" w:hAnsi="Arial" w:cs="Arial"/>
          <w:sz w:val="20"/>
          <w:szCs w:val="20"/>
        </w:rPr>
        <w:t>çalışanları</w:t>
      </w:r>
      <w:r w:rsidRPr="004F3B62">
        <w:rPr>
          <w:rFonts w:ascii="Arial" w:hAnsi="Arial" w:cs="Arial"/>
          <w:sz w:val="20"/>
          <w:szCs w:val="20"/>
        </w:rPr>
        <w:t xml:space="preserve"> tehlikeye düşürmeyecek şekilde çalışılacaktır.</w:t>
      </w:r>
    </w:p>
    <w:p w:rsidR="004370D5" w:rsidRPr="004F3B62" w:rsidRDefault="004370D5" w:rsidP="00F70007">
      <w:pPr>
        <w:numPr>
          <w:ilvl w:val="0"/>
          <w:numId w:val="9"/>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Çalışma alanında keskin kenarlı ve sivri uç-köşeli araç ile gereçler dağınık olarak bulundurulmayacaktır. </w:t>
      </w:r>
    </w:p>
    <w:p w:rsidR="004370D5" w:rsidRPr="004F3B62" w:rsidRDefault="004370D5" w:rsidP="00F70007">
      <w:pPr>
        <w:numPr>
          <w:ilvl w:val="0"/>
          <w:numId w:val="9"/>
        </w:numPr>
        <w:tabs>
          <w:tab w:val="left" w:pos="360"/>
        </w:tabs>
        <w:spacing w:after="0" w:line="240" w:lineRule="auto"/>
        <w:jc w:val="both"/>
        <w:rPr>
          <w:rFonts w:ascii="Arial" w:hAnsi="Arial" w:cs="Arial"/>
          <w:sz w:val="20"/>
          <w:szCs w:val="20"/>
        </w:rPr>
      </w:pPr>
      <w:r w:rsidRPr="004F3B62">
        <w:rPr>
          <w:rFonts w:ascii="Arial" w:hAnsi="Arial" w:cs="Arial"/>
          <w:sz w:val="20"/>
          <w:szCs w:val="20"/>
        </w:rPr>
        <w:t>Bunlar çalışmaları engellemeyecek şekilde belli alanlarda istif edilecektir.</w:t>
      </w:r>
    </w:p>
    <w:p w:rsidR="004370D5" w:rsidRPr="004F3B62" w:rsidRDefault="004370D5" w:rsidP="00F70007">
      <w:pPr>
        <w:numPr>
          <w:ilvl w:val="0"/>
          <w:numId w:val="9"/>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Bütün çalışma alanlarında; zararlı olabilecek atıklar, gelişi güzel bulundurulmayacak ve çevre kirliliğine yol açılmayacaktır. </w:t>
      </w:r>
    </w:p>
    <w:p w:rsidR="004370D5" w:rsidRPr="004F3B62" w:rsidRDefault="004370D5" w:rsidP="00F70007">
      <w:pPr>
        <w:numPr>
          <w:ilvl w:val="0"/>
          <w:numId w:val="9"/>
        </w:numPr>
        <w:tabs>
          <w:tab w:val="left" w:pos="360"/>
        </w:tabs>
        <w:spacing w:after="0" w:line="240" w:lineRule="auto"/>
        <w:jc w:val="both"/>
        <w:rPr>
          <w:rFonts w:ascii="Arial" w:hAnsi="Arial" w:cs="Arial"/>
          <w:sz w:val="20"/>
          <w:szCs w:val="20"/>
        </w:rPr>
      </w:pPr>
      <w:r w:rsidRPr="004F3B62">
        <w:rPr>
          <w:rFonts w:ascii="Arial" w:hAnsi="Arial" w:cs="Arial"/>
          <w:sz w:val="20"/>
          <w:szCs w:val="20"/>
        </w:rPr>
        <w:t>Ayrıca bitki örtüsünün korunmasına özen gösterilecektir.</w:t>
      </w:r>
    </w:p>
    <w:p w:rsidR="007B06F9" w:rsidRPr="004F3B62" w:rsidRDefault="007B06F9" w:rsidP="00F70007">
      <w:pPr>
        <w:pStyle w:val="ListeParagraf"/>
        <w:spacing w:after="0" w:line="240" w:lineRule="auto"/>
        <w:ind w:left="0"/>
        <w:jc w:val="both"/>
        <w:rPr>
          <w:rFonts w:ascii="Arial" w:hAnsi="Arial" w:cs="Arial"/>
          <w:b/>
          <w:bCs/>
        </w:rPr>
      </w:pPr>
    </w:p>
    <w:p w:rsidR="004370D5" w:rsidRPr="004F3B62" w:rsidRDefault="004370D5" w:rsidP="00F70007">
      <w:pPr>
        <w:tabs>
          <w:tab w:val="left" w:pos="360"/>
        </w:tabs>
        <w:spacing w:after="0" w:line="240" w:lineRule="auto"/>
        <w:jc w:val="both"/>
        <w:rPr>
          <w:rFonts w:ascii="Arial" w:hAnsi="Arial" w:cs="Arial"/>
          <w:b/>
          <w:bCs/>
          <w:sz w:val="20"/>
          <w:szCs w:val="20"/>
        </w:rPr>
      </w:pPr>
      <w:r w:rsidRPr="004F3B62">
        <w:rPr>
          <w:rFonts w:ascii="Arial" w:hAnsi="Arial" w:cs="Arial"/>
          <w:b/>
          <w:bCs/>
          <w:sz w:val="20"/>
          <w:szCs w:val="20"/>
        </w:rPr>
        <w:t>Demir işine başlarken ve</w:t>
      </w:r>
      <w:r w:rsidR="005F1674">
        <w:rPr>
          <w:rFonts w:ascii="Arial" w:hAnsi="Arial" w:cs="Arial"/>
          <w:b/>
          <w:bCs/>
          <w:sz w:val="20"/>
          <w:szCs w:val="20"/>
        </w:rPr>
        <w:t xml:space="preserve"> </w:t>
      </w:r>
      <w:r w:rsidRPr="004F3B62">
        <w:rPr>
          <w:rFonts w:ascii="Arial" w:hAnsi="Arial" w:cs="Arial"/>
          <w:b/>
          <w:bCs/>
          <w:sz w:val="20"/>
          <w:szCs w:val="20"/>
        </w:rPr>
        <w:t>işlenen demirlerin montaj yerine taşınmasında uyulması gereken kurallar:</w:t>
      </w:r>
    </w:p>
    <w:p w:rsidR="00BD7688" w:rsidRPr="004F3B62" w:rsidRDefault="00BD7688" w:rsidP="00F70007">
      <w:pPr>
        <w:tabs>
          <w:tab w:val="left" w:pos="360"/>
        </w:tabs>
        <w:spacing w:after="0" w:line="240" w:lineRule="auto"/>
        <w:jc w:val="both"/>
        <w:rPr>
          <w:rFonts w:ascii="Arial" w:hAnsi="Arial" w:cs="Arial"/>
          <w:b/>
          <w:bCs/>
          <w:sz w:val="20"/>
          <w:szCs w:val="20"/>
        </w:rPr>
      </w:pPr>
    </w:p>
    <w:p w:rsidR="004370D5" w:rsidRPr="004F3B62" w:rsidRDefault="004370D5" w:rsidP="0058532D">
      <w:pPr>
        <w:numPr>
          <w:ilvl w:val="0"/>
          <w:numId w:val="10"/>
        </w:numPr>
        <w:spacing w:after="0" w:line="240" w:lineRule="auto"/>
        <w:jc w:val="both"/>
        <w:rPr>
          <w:rFonts w:ascii="Arial" w:hAnsi="Arial" w:cs="Arial"/>
          <w:sz w:val="20"/>
          <w:szCs w:val="20"/>
        </w:rPr>
      </w:pPr>
      <w:r w:rsidRPr="004F3B62">
        <w:rPr>
          <w:rFonts w:ascii="Arial" w:hAnsi="Arial" w:cs="Arial"/>
          <w:sz w:val="20"/>
          <w:szCs w:val="20"/>
        </w:rPr>
        <w:t xml:space="preserve">Depo sorumlusundan alınacak </w:t>
      </w:r>
      <w:proofErr w:type="gramStart"/>
      <w:r w:rsidRPr="004F3B62">
        <w:rPr>
          <w:rFonts w:ascii="Arial" w:hAnsi="Arial" w:cs="Arial"/>
          <w:sz w:val="20"/>
          <w:szCs w:val="20"/>
        </w:rPr>
        <w:t>ekipmanlar</w:t>
      </w:r>
      <w:proofErr w:type="gramEnd"/>
      <w:r w:rsidRPr="004F3B62">
        <w:rPr>
          <w:rFonts w:ascii="Arial" w:hAnsi="Arial" w:cs="Arial"/>
          <w:sz w:val="20"/>
          <w:szCs w:val="20"/>
        </w:rPr>
        <w:t>, sağlam ve koruyucu parçaları takılı olarak alınacaktır.</w:t>
      </w:r>
    </w:p>
    <w:p w:rsidR="004370D5" w:rsidRPr="004F3B62" w:rsidRDefault="004370D5" w:rsidP="0058532D">
      <w:pPr>
        <w:numPr>
          <w:ilvl w:val="0"/>
          <w:numId w:val="10"/>
        </w:numPr>
        <w:spacing w:after="0" w:line="240" w:lineRule="auto"/>
        <w:jc w:val="both"/>
        <w:rPr>
          <w:rFonts w:ascii="Arial" w:hAnsi="Arial" w:cs="Arial"/>
          <w:sz w:val="20"/>
          <w:szCs w:val="20"/>
        </w:rPr>
      </w:pPr>
      <w:r w:rsidRPr="004F3B62">
        <w:rPr>
          <w:rFonts w:ascii="Arial" w:hAnsi="Arial" w:cs="Arial"/>
          <w:sz w:val="20"/>
          <w:szCs w:val="20"/>
        </w:rPr>
        <w:t xml:space="preserve">Koruyucusu olmayan demir kesme ve bükme </w:t>
      </w:r>
      <w:proofErr w:type="gramStart"/>
      <w:r w:rsidRPr="004F3B62">
        <w:rPr>
          <w:rFonts w:ascii="Arial" w:hAnsi="Arial" w:cs="Arial"/>
          <w:sz w:val="20"/>
          <w:szCs w:val="20"/>
        </w:rPr>
        <w:t>tezgahları</w:t>
      </w:r>
      <w:proofErr w:type="gramEnd"/>
      <w:r w:rsidRPr="004F3B62">
        <w:rPr>
          <w:rFonts w:ascii="Arial" w:hAnsi="Arial" w:cs="Arial"/>
          <w:sz w:val="20"/>
          <w:szCs w:val="20"/>
        </w:rPr>
        <w:t>, dairesel testere, kesme motoru kullanmayacaktır.</w:t>
      </w:r>
    </w:p>
    <w:p w:rsidR="004370D5" w:rsidRPr="004F3B62" w:rsidRDefault="004370D5" w:rsidP="0058532D">
      <w:pPr>
        <w:numPr>
          <w:ilvl w:val="0"/>
          <w:numId w:val="10"/>
        </w:numPr>
        <w:spacing w:after="0" w:line="240" w:lineRule="auto"/>
        <w:jc w:val="both"/>
        <w:rPr>
          <w:rFonts w:ascii="Arial" w:hAnsi="Arial" w:cs="Arial"/>
          <w:sz w:val="20"/>
          <w:szCs w:val="20"/>
        </w:rPr>
      </w:pPr>
      <w:r w:rsidRPr="004F3B62">
        <w:rPr>
          <w:rFonts w:ascii="Arial" w:hAnsi="Arial" w:cs="Arial"/>
          <w:sz w:val="20"/>
          <w:szCs w:val="20"/>
        </w:rPr>
        <w:t>Kesim işi yaparken koruyucu gözlük veya tam yüz koruyucu siperlik kullanılacaktır.</w:t>
      </w:r>
    </w:p>
    <w:p w:rsidR="004370D5" w:rsidRPr="004F3B62" w:rsidRDefault="00E8201E" w:rsidP="00743F04">
      <w:pPr>
        <w:numPr>
          <w:ilvl w:val="0"/>
          <w:numId w:val="10"/>
        </w:numPr>
        <w:tabs>
          <w:tab w:val="left" w:pos="360"/>
        </w:tabs>
        <w:spacing w:after="0" w:line="240" w:lineRule="auto"/>
        <w:jc w:val="both"/>
        <w:rPr>
          <w:rFonts w:ascii="Arial" w:hAnsi="Arial" w:cs="Arial"/>
          <w:sz w:val="20"/>
          <w:szCs w:val="20"/>
        </w:rPr>
      </w:pPr>
      <w:r w:rsidRPr="004F3B62">
        <w:rPr>
          <w:rFonts w:ascii="Arial" w:hAnsi="Arial" w:cs="Arial"/>
          <w:sz w:val="20"/>
          <w:szCs w:val="20"/>
        </w:rPr>
        <w:t>Tek çalışan</w:t>
      </w:r>
      <w:r w:rsidR="004370D5" w:rsidRPr="004F3B62">
        <w:rPr>
          <w:rFonts w:ascii="Arial" w:hAnsi="Arial" w:cs="Arial"/>
          <w:sz w:val="20"/>
          <w:szCs w:val="20"/>
        </w:rPr>
        <w:t xml:space="preserve"> 25 kg.dan ağır yükü elle kaldırmayacaktır. Bu </w:t>
      </w:r>
      <w:proofErr w:type="gramStart"/>
      <w:r w:rsidR="004370D5" w:rsidRPr="004F3B62">
        <w:rPr>
          <w:rFonts w:ascii="Arial" w:hAnsi="Arial" w:cs="Arial"/>
          <w:sz w:val="20"/>
          <w:szCs w:val="20"/>
        </w:rPr>
        <w:t>taktirde</w:t>
      </w:r>
      <w:proofErr w:type="gramEnd"/>
      <w:r w:rsidR="004370D5" w:rsidRPr="004F3B62">
        <w:rPr>
          <w:rFonts w:ascii="Arial" w:hAnsi="Arial" w:cs="Arial"/>
          <w:sz w:val="20"/>
          <w:szCs w:val="20"/>
        </w:rPr>
        <w:t>, yardımcı istenecektir. Yükü, eğilerek değil dizleri bükerek yere yaklaşılarak kaldırılacak ve malzeme dengeli olarak kavranacaktır. Tek veya iki kişi kaldırıyorsa aynı anda yükle birlikte ayağa kalkılacaktır.</w:t>
      </w:r>
    </w:p>
    <w:p w:rsidR="004370D5" w:rsidRPr="004F3B62" w:rsidRDefault="004370D5" w:rsidP="00743F04">
      <w:pPr>
        <w:numPr>
          <w:ilvl w:val="0"/>
          <w:numId w:val="10"/>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Omuzdan daha yukarıda ve belden daha aşağıda taşınmayacaktır. Omuzlarda taşınırken omuzla demir arasına </w:t>
      </w:r>
      <w:proofErr w:type="spellStart"/>
      <w:r w:rsidRPr="004F3B62">
        <w:rPr>
          <w:rFonts w:ascii="Arial" w:hAnsi="Arial" w:cs="Arial"/>
          <w:sz w:val="20"/>
          <w:szCs w:val="20"/>
        </w:rPr>
        <w:t>ped</w:t>
      </w:r>
      <w:proofErr w:type="spellEnd"/>
      <w:r w:rsidRPr="004F3B62">
        <w:rPr>
          <w:rFonts w:ascii="Arial" w:hAnsi="Arial" w:cs="Arial"/>
          <w:sz w:val="20"/>
          <w:szCs w:val="20"/>
        </w:rPr>
        <w:t xml:space="preserve"> (sünger yastık) konulacaktır.</w:t>
      </w:r>
    </w:p>
    <w:p w:rsidR="004370D5" w:rsidRPr="004F3B62" w:rsidRDefault="004370D5" w:rsidP="0058532D">
      <w:pPr>
        <w:numPr>
          <w:ilvl w:val="0"/>
          <w:numId w:val="10"/>
        </w:numPr>
        <w:spacing w:after="0" w:line="240" w:lineRule="auto"/>
        <w:jc w:val="both"/>
        <w:rPr>
          <w:rFonts w:ascii="Arial" w:hAnsi="Arial" w:cs="Arial"/>
          <w:sz w:val="20"/>
          <w:szCs w:val="20"/>
        </w:rPr>
      </w:pPr>
      <w:r w:rsidRPr="004F3B62">
        <w:rPr>
          <w:rFonts w:ascii="Arial" w:hAnsi="Arial" w:cs="Arial"/>
          <w:sz w:val="20"/>
          <w:szCs w:val="20"/>
        </w:rPr>
        <w:t>Malzemenin nereye gideceği ve yerin uygunluğu hakkında kaldırma işinden önce bilgi edinilecektir. Malzeme indirilirken de aynı anda oturarak indirilecektir.</w:t>
      </w:r>
    </w:p>
    <w:p w:rsidR="004370D5" w:rsidRPr="004F3B62" w:rsidRDefault="004370D5" w:rsidP="0058532D">
      <w:pPr>
        <w:numPr>
          <w:ilvl w:val="0"/>
          <w:numId w:val="10"/>
        </w:numPr>
        <w:spacing w:after="0" w:line="240" w:lineRule="auto"/>
        <w:jc w:val="both"/>
        <w:rPr>
          <w:rFonts w:ascii="Arial" w:hAnsi="Arial" w:cs="Arial"/>
          <w:sz w:val="20"/>
          <w:szCs w:val="20"/>
        </w:rPr>
      </w:pPr>
      <w:r w:rsidRPr="004F3B62">
        <w:rPr>
          <w:rFonts w:ascii="Arial" w:hAnsi="Arial" w:cs="Arial"/>
          <w:sz w:val="20"/>
          <w:szCs w:val="20"/>
        </w:rPr>
        <w:t>Yüksekte yapılacak işlerde emniyet kemerinin kancası sağlam yere takılacaktır.</w:t>
      </w:r>
    </w:p>
    <w:p w:rsidR="004370D5" w:rsidRPr="004F3B62" w:rsidRDefault="004370D5" w:rsidP="0058532D">
      <w:pPr>
        <w:pStyle w:val="ListeParagraf"/>
        <w:numPr>
          <w:ilvl w:val="0"/>
          <w:numId w:val="10"/>
        </w:numPr>
        <w:spacing w:after="0" w:line="240" w:lineRule="auto"/>
        <w:jc w:val="both"/>
        <w:rPr>
          <w:rFonts w:ascii="Arial" w:hAnsi="Arial" w:cs="Arial"/>
          <w:sz w:val="20"/>
          <w:szCs w:val="20"/>
        </w:rPr>
      </w:pPr>
      <w:r w:rsidRPr="004F3B62">
        <w:rPr>
          <w:rFonts w:ascii="Arial" w:hAnsi="Arial" w:cs="Arial"/>
          <w:sz w:val="20"/>
          <w:szCs w:val="20"/>
        </w:rPr>
        <w:t xml:space="preserve">Omuz hizasından daha yukarıda yapılacak işler için İSG’ </w:t>
      </w:r>
      <w:r w:rsidR="000A59A5" w:rsidRPr="004F3B62">
        <w:rPr>
          <w:rFonts w:ascii="Arial" w:hAnsi="Arial" w:cs="Arial"/>
          <w:sz w:val="20"/>
          <w:szCs w:val="20"/>
        </w:rPr>
        <w:t>n</w:t>
      </w:r>
      <w:r w:rsidRPr="004F3B62">
        <w:rPr>
          <w:rFonts w:ascii="Arial" w:hAnsi="Arial" w:cs="Arial"/>
          <w:sz w:val="20"/>
          <w:szCs w:val="20"/>
        </w:rPr>
        <w:t xml:space="preserve">e uygun seyyar iskele veya merdiven kullanılacaktır. </w:t>
      </w:r>
    </w:p>
    <w:p w:rsidR="004370D5" w:rsidRPr="004F3B62" w:rsidRDefault="004370D5" w:rsidP="00860A3C">
      <w:pPr>
        <w:numPr>
          <w:ilvl w:val="0"/>
          <w:numId w:val="10"/>
        </w:numPr>
        <w:tabs>
          <w:tab w:val="left" w:pos="360"/>
        </w:tabs>
        <w:spacing w:after="0" w:line="240" w:lineRule="auto"/>
        <w:jc w:val="both"/>
        <w:rPr>
          <w:rFonts w:ascii="Arial" w:hAnsi="Arial" w:cs="Arial"/>
          <w:sz w:val="20"/>
          <w:szCs w:val="20"/>
        </w:rPr>
      </w:pPr>
      <w:r w:rsidRPr="004F3B62">
        <w:rPr>
          <w:rFonts w:ascii="Arial" w:hAnsi="Arial" w:cs="Arial"/>
          <w:sz w:val="20"/>
          <w:szCs w:val="20"/>
        </w:rPr>
        <w:t>Malzeme indirilirken de aynı anda oturarak indirilecektir.</w:t>
      </w:r>
    </w:p>
    <w:p w:rsidR="004370D5" w:rsidRPr="004F3B62" w:rsidRDefault="004370D5" w:rsidP="00860A3C">
      <w:pPr>
        <w:numPr>
          <w:ilvl w:val="0"/>
          <w:numId w:val="10"/>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Hazırlanan inşaat demirlerinin; kamyon, tır ya da traktörle monte edileceği yere taşıması sırasında </w:t>
      </w:r>
      <w:r w:rsidR="00E8201E" w:rsidRPr="004F3B62">
        <w:rPr>
          <w:rFonts w:ascii="Arial" w:hAnsi="Arial" w:cs="Arial"/>
          <w:sz w:val="20"/>
          <w:szCs w:val="20"/>
        </w:rPr>
        <w:t>çalışanlar</w:t>
      </w:r>
      <w:r w:rsidRPr="004F3B62">
        <w:rPr>
          <w:rFonts w:ascii="Arial" w:hAnsi="Arial" w:cs="Arial"/>
          <w:sz w:val="20"/>
          <w:szCs w:val="20"/>
        </w:rPr>
        <w:t xml:space="preserve"> kesinlikle yük üzerinde gönderilmeyecektir. </w:t>
      </w:r>
    </w:p>
    <w:p w:rsidR="004370D5" w:rsidRPr="004F3B62" w:rsidRDefault="004F3B62" w:rsidP="00860A3C">
      <w:pPr>
        <w:numPr>
          <w:ilvl w:val="0"/>
          <w:numId w:val="10"/>
        </w:numPr>
        <w:tabs>
          <w:tab w:val="left" w:pos="360"/>
        </w:tabs>
        <w:spacing w:after="0" w:line="240" w:lineRule="auto"/>
        <w:jc w:val="both"/>
        <w:rPr>
          <w:rFonts w:ascii="Arial" w:hAnsi="Arial" w:cs="Arial"/>
          <w:sz w:val="20"/>
          <w:szCs w:val="20"/>
        </w:rPr>
      </w:pPr>
      <w:r>
        <w:rPr>
          <w:rFonts w:ascii="Arial" w:hAnsi="Arial" w:cs="Arial"/>
          <w:sz w:val="20"/>
          <w:szCs w:val="20"/>
        </w:rPr>
        <w:t>Çalışan</w:t>
      </w:r>
      <w:r w:rsidR="004370D5" w:rsidRPr="004F3B62">
        <w:rPr>
          <w:rFonts w:ascii="Arial" w:hAnsi="Arial" w:cs="Arial"/>
          <w:sz w:val="20"/>
          <w:szCs w:val="20"/>
        </w:rPr>
        <w:t xml:space="preserve"> taşımalarında uygun binek araçları kullanılacaktır.</w:t>
      </w:r>
    </w:p>
    <w:p w:rsidR="004370D5" w:rsidRPr="004F3B62" w:rsidRDefault="004370D5" w:rsidP="0058532D">
      <w:pPr>
        <w:pStyle w:val="ListeParagraf"/>
        <w:numPr>
          <w:ilvl w:val="0"/>
          <w:numId w:val="10"/>
        </w:numPr>
        <w:spacing w:after="0" w:line="240" w:lineRule="auto"/>
        <w:jc w:val="both"/>
        <w:rPr>
          <w:rFonts w:ascii="Arial" w:hAnsi="Arial" w:cs="Arial"/>
          <w:sz w:val="20"/>
          <w:szCs w:val="20"/>
        </w:rPr>
      </w:pPr>
      <w:r w:rsidRPr="004F3B62">
        <w:rPr>
          <w:rFonts w:ascii="Arial" w:hAnsi="Arial" w:cs="Arial"/>
          <w:sz w:val="20"/>
          <w:szCs w:val="20"/>
        </w:rPr>
        <w:t xml:space="preserve">El aletleri bel çantasında veya alet kutusu vb. de taşınacaktır. </w:t>
      </w:r>
    </w:p>
    <w:p w:rsidR="00BD7688" w:rsidRPr="004F3B62" w:rsidRDefault="00BD7688" w:rsidP="00D032A0">
      <w:pPr>
        <w:pStyle w:val="ListeParagraf"/>
        <w:spacing w:after="0" w:line="240" w:lineRule="auto"/>
        <w:ind w:left="0"/>
        <w:jc w:val="both"/>
        <w:rPr>
          <w:rFonts w:ascii="Arial" w:hAnsi="Arial" w:cs="Arial"/>
          <w:sz w:val="20"/>
          <w:szCs w:val="20"/>
        </w:rPr>
      </w:pPr>
    </w:p>
    <w:p w:rsidR="004370D5" w:rsidRPr="004F3B62" w:rsidRDefault="004370D5" w:rsidP="000870DD">
      <w:pPr>
        <w:spacing w:after="0" w:line="240" w:lineRule="auto"/>
        <w:ind w:left="360" w:hanging="360"/>
        <w:jc w:val="both"/>
        <w:rPr>
          <w:rFonts w:ascii="Arial" w:hAnsi="Arial" w:cs="Arial"/>
          <w:b/>
          <w:bCs/>
          <w:sz w:val="20"/>
          <w:szCs w:val="20"/>
        </w:rPr>
      </w:pPr>
      <w:r w:rsidRPr="004F3B62">
        <w:rPr>
          <w:rFonts w:ascii="Arial" w:hAnsi="Arial" w:cs="Arial"/>
          <w:b/>
          <w:bCs/>
          <w:sz w:val="20"/>
          <w:szCs w:val="20"/>
        </w:rPr>
        <w:t>Demirbağları ve diğer demir malzemelerin taşınmasında uyulması gereken kurallar:</w:t>
      </w:r>
    </w:p>
    <w:p w:rsidR="00BD7688" w:rsidRPr="004F3B62" w:rsidRDefault="00BD7688" w:rsidP="000870DD">
      <w:pPr>
        <w:spacing w:after="0" w:line="240" w:lineRule="auto"/>
        <w:ind w:left="360" w:hanging="360"/>
        <w:jc w:val="both"/>
        <w:rPr>
          <w:rFonts w:ascii="Arial" w:hAnsi="Arial" w:cs="Arial"/>
          <w:b/>
          <w:bCs/>
          <w:sz w:val="20"/>
          <w:szCs w:val="20"/>
        </w:rPr>
      </w:pP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Demir bağları taşınması sırasında vinç sapan kanc</w:t>
      </w:r>
      <w:r w:rsidR="00281BF2" w:rsidRPr="004F3B62">
        <w:rPr>
          <w:rFonts w:ascii="Arial" w:hAnsi="Arial" w:cs="Arial"/>
          <w:sz w:val="20"/>
          <w:szCs w:val="20"/>
        </w:rPr>
        <w:t>a</w:t>
      </w:r>
      <w:r w:rsidRPr="004F3B62">
        <w:rPr>
          <w:rFonts w:ascii="Arial" w:hAnsi="Arial" w:cs="Arial"/>
          <w:sz w:val="20"/>
          <w:szCs w:val="20"/>
        </w:rPr>
        <w:t>sı bağ teline takılarak taşınmayacaktır.</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 xml:space="preserve">Demir bağlarının istiflenmesinde sapanların sarılabilmesi için 10x10 cm’ </w:t>
      </w:r>
      <w:proofErr w:type="spellStart"/>
      <w:r w:rsidRPr="004F3B62">
        <w:rPr>
          <w:rFonts w:ascii="Arial" w:hAnsi="Arial" w:cs="Arial"/>
          <w:sz w:val="20"/>
          <w:szCs w:val="20"/>
        </w:rPr>
        <w:t>lik</w:t>
      </w:r>
      <w:proofErr w:type="spellEnd"/>
      <w:r w:rsidRPr="004F3B62">
        <w:rPr>
          <w:rFonts w:ascii="Arial" w:hAnsi="Arial" w:cs="Arial"/>
          <w:sz w:val="20"/>
          <w:szCs w:val="20"/>
        </w:rPr>
        <w:t xml:space="preserve"> tahtalar boy demirlerde üç noktadan bağlanmasını sağlayacak şekilde yerleştirilecektir. Demir bağ yerden 20 cm kaldırılarak tahtalar yerleştirilecektir.</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lastRenderedPageBreak/>
        <w:t>Boy demir bağları sapancı/işaretçi tarafından orta nokta ve diğer kalan iki parçanın ortasından dengeli bağlanacaktır.</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Bez sapanlar, zincir sapan kancası ve kilitleri kontrol edilecektir. Sapan takımı sağlam ise kullanılacaktır. Bez sapanlar yırtılmış, arızalı, yıpranmış, kırık ya da zincirlerin açık olduğu görüldüğünde kesinlikle hiçbir ağırlık kaldırılmayacaktır.Hasarlı olanlar kullanılmayacak ve derhal amirler bildirilecektir.</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 xml:space="preserve">Demir bağları kaldırılırken işaretçi olarak resmen görevlendirilmemiş hiçbir kimse kule vinç operatörüne işaret vermeyecektir. </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Sapan bağlama eğitimi almış kişiler sapanla bağlama yaparak malzeme taşınmasını sağlayacaktır.</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Malzemenin ağırlığına ve sapanın sarma kabiliyetine uygun sapan kullanılarak malzeme taşınacaktır.</w:t>
      </w:r>
    </w:p>
    <w:p w:rsidR="004370D5" w:rsidRPr="004F3B62" w:rsidRDefault="000418E7"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Kısa uzunluktaki (</w:t>
      </w:r>
      <w:r w:rsidR="004370D5" w:rsidRPr="004F3B62">
        <w:rPr>
          <w:rFonts w:ascii="Arial" w:hAnsi="Arial" w:cs="Arial"/>
          <w:sz w:val="20"/>
          <w:szCs w:val="20"/>
        </w:rPr>
        <w:t xml:space="preserve">en fazla 1 m boyumda olan) malzemeler kapalı kasada taşınacaktır. </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Kasa ve sepet gibi taşıma araçlarında malzeme, taşıma aracının üst kısmından daha alçakta kalacak şekilde doldurulacaktır. Malzeme düşmesi önlenecektir.</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Demir ekibi sapancısı tarafından kaldırılan her malzeme kontrol edilecektir. Sarkan veya takılan parça/malzemelerden yük/kasanın altını temizleyecektir. Dengeli ve güvenli taşıma yapacaktır.</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Demir ekibi sapancısı merdiven, kapı, acil durum müdahale ve çıkış yerlerine malzeme istiflemeyecektir. İlgili formen ve şefler bu durumları göz önüne alarak malzeme istiflemesini planlayacaktır.</w:t>
      </w:r>
    </w:p>
    <w:p w:rsidR="004370D5" w:rsidRPr="004F3B62" w:rsidRDefault="004370D5" w:rsidP="0058532D">
      <w:pPr>
        <w:pStyle w:val="ListeParagraf"/>
        <w:numPr>
          <w:ilvl w:val="0"/>
          <w:numId w:val="11"/>
        </w:numPr>
        <w:spacing w:after="0" w:line="240" w:lineRule="auto"/>
        <w:jc w:val="both"/>
        <w:rPr>
          <w:rFonts w:ascii="Arial" w:hAnsi="Arial" w:cs="Arial"/>
          <w:sz w:val="20"/>
          <w:szCs w:val="20"/>
        </w:rPr>
      </w:pPr>
      <w:r w:rsidRPr="004F3B62">
        <w:rPr>
          <w:rFonts w:ascii="Arial" w:hAnsi="Arial" w:cs="Arial"/>
          <w:sz w:val="20"/>
          <w:szCs w:val="20"/>
        </w:rPr>
        <w:t xml:space="preserve">Demir malzemelerinin istiflenmesi yapılırken kayarak dağılmaması, zemin kenarlarından aşağıya düşmemesi sağlanacaktır. </w:t>
      </w:r>
    </w:p>
    <w:p w:rsidR="007B06F9" w:rsidRPr="004F3B62" w:rsidRDefault="007B06F9" w:rsidP="00F70007">
      <w:pPr>
        <w:pStyle w:val="ListeParagraf"/>
        <w:spacing w:after="0" w:line="240" w:lineRule="auto"/>
        <w:ind w:left="0"/>
        <w:jc w:val="both"/>
        <w:rPr>
          <w:rFonts w:ascii="Arial" w:hAnsi="Arial" w:cs="Arial"/>
          <w:sz w:val="20"/>
          <w:szCs w:val="20"/>
        </w:rPr>
      </w:pPr>
    </w:p>
    <w:p w:rsidR="004370D5" w:rsidRPr="004F3B62" w:rsidRDefault="004370D5" w:rsidP="000870DD">
      <w:pPr>
        <w:spacing w:after="0" w:line="240" w:lineRule="auto"/>
        <w:ind w:left="360" w:hanging="360"/>
        <w:jc w:val="both"/>
        <w:rPr>
          <w:rFonts w:ascii="Arial" w:hAnsi="Arial" w:cs="Arial"/>
          <w:b/>
          <w:bCs/>
          <w:sz w:val="20"/>
          <w:szCs w:val="20"/>
        </w:rPr>
      </w:pPr>
      <w:r w:rsidRPr="004F3B62">
        <w:rPr>
          <w:rFonts w:ascii="Arial" w:hAnsi="Arial" w:cs="Arial"/>
          <w:b/>
          <w:bCs/>
          <w:sz w:val="20"/>
          <w:szCs w:val="20"/>
        </w:rPr>
        <w:t>Demir işi yapılırken uyulması gereken kurallar:</w:t>
      </w:r>
    </w:p>
    <w:p w:rsidR="00BD7688" w:rsidRPr="004F3B62" w:rsidRDefault="00BD7688" w:rsidP="000870DD">
      <w:pPr>
        <w:spacing w:after="0" w:line="240" w:lineRule="auto"/>
        <w:ind w:left="360" w:hanging="360"/>
        <w:jc w:val="both"/>
        <w:rPr>
          <w:rFonts w:ascii="Arial" w:hAnsi="Arial" w:cs="Arial"/>
          <w:b/>
          <w:bCs/>
          <w:sz w:val="20"/>
          <w:szCs w:val="20"/>
        </w:rPr>
      </w:pP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Demir bükme ve kesme makinesinde çalışanların üstlerinde sarkan, bol kıyafetler olmayacaktır. Kolye, bileklik kullanılmayacaktır.</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 xml:space="preserve">Demir </w:t>
      </w:r>
      <w:r w:rsidR="00F01163" w:rsidRPr="00F01163">
        <w:rPr>
          <w:rFonts w:ascii="Arial" w:hAnsi="Arial" w:cs="Arial"/>
          <w:b/>
          <w:i/>
          <w:sz w:val="20"/>
          <w:szCs w:val="20"/>
        </w:rPr>
        <w:t>kesme ve</w:t>
      </w:r>
      <w:r w:rsidR="00F01163">
        <w:rPr>
          <w:rFonts w:ascii="Arial" w:hAnsi="Arial" w:cs="Arial"/>
          <w:sz w:val="20"/>
          <w:szCs w:val="20"/>
        </w:rPr>
        <w:t xml:space="preserve"> bükme</w:t>
      </w:r>
      <w:r w:rsidRPr="004F3B62">
        <w:rPr>
          <w:rFonts w:ascii="Arial" w:hAnsi="Arial" w:cs="Arial"/>
          <w:sz w:val="20"/>
          <w:szCs w:val="20"/>
        </w:rPr>
        <w:t xml:space="preserve"> makinesinde çalışanlar </w:t>
      </w:r>
      <w:r w:rsidR="00F01163">
        <w:rPr>
          <w:rFonts w:ascii="Arial" w:hAnsi="Arial" w:cs="Arial"/>
          <w:b/>
          <w:i/>
          <w:sz w:val="20"/>
          <w:szCs w:val="20"/>
        </w:rPr>
        <w:t>makine tedarikçisi tarafından verilen makinaya özel olarak hazırlanmış</w:t>
      </w:r>
      <w:r w:rsidR="00F60888" w:rsidRPr="004F3B62">
        <w:rPr>
          <w:rFonts w:ascii="Arial" w:hAnsi="Arial" w:cs="Arial"/>
          <w:b/>
          <w:i/>
          <w:sz w:val="20"/>
          <w:szCs w:val="20"/>
        </w:rPr>
        <w:t xml:space="preserve"> </w:t>
      </w:r>
      <w:r w:rsidRPr="004F3B62">
        <w:rPr>
          <w:rFonts w:ascii="Arial" w:hAnsi="Arial" w:cs="Arial"/>
          <w:b/>
          <w:i/>
          <w:sz w:val="20"/>
          <w:szCs w:val="20"/>
        </w:rPr>
        <w:t xml:space="preserve">Demir Kesme </w:t>
      </w:r>
      <w:r w:rsidR="00F60888" w:rsidRPr="004F3B62">
        <w:rPr>
          <w:rFonts w:ascii="Arial" w:hAnsi="Arial" w:cs="Arial"/>
          <w:b/>
          <w:i/>
          <w:sz w:val="20"/>
          <w:szCs w:val="20"/>
        </w:rPr>
        <w:t xml:space="preserve">ve Bükme </w:t>
      </w:r>
      <w:r w:rsidRPr="004F3B62">
        <w:rPr>
          <w:rFonts w:ascii="Arial" w:hAnsi="Arial" w:cs="Arial"/>
          <w:b/>
          <w:i/>
          <w:sz w:val="20"/>
          <w:szCs w:val="20"/>
        </w:rPr>
        <w:t>Makinesi Kullan</w:t>
      </w:r>
      <w:r w:rsidR="00F60888" w:rsidRPr="004F3B62">
        <w:rPr>
          <w:rFonts w:ascii="Arial" w:hAnsi="Arial" w:cs="Arial"/>
          <w:b/>
          <w:i/>
          <w:sz w:val="20"/>
          <w:szCs w:val="20"/>
        </w:rPr>
        <w:t>ma Talimatı</w:t>
      </w:r>
      <w:r w:rsidR="001C1C47" w:rsidRPr="004F3B62">
        <w:rPr>
          <w:rFonts w:ascii="Arial" w:hAnsi="Arial" w:cs="Arial"/>
          <w:b/>
          <w:i/>
          <w:sz w:val="20"/>
          <w:szCs w:val="20"/>
        </w:rPr>
        <w:t>’</w:t>
      </w:r>
      <w:r w:rsidR="00F60888" w:rsidRPr="004F3B62">
        <w:rPr>
          <w:rFonts w:ascii="Arial" w:hAnsi="Arial" w:cs="Arial"/>
          <w:sz w:val="20"/>
          <w:szCs w:val="20"/>
        </w:rPr>
        <w:t>nı</w:t>
      </w:r>
      <w:r w:rsidR="002B5026" w:rsidRPr="004F3B62">
        <w:rPr>
          <w:rFonts w:ascii="Arial" w:hAnsi="Arial" w:cs="Arial"/>
          <w:sz w:val="20"/>
          <w:szCs w:val="20"/>
        </w:rPr>
        <w:t xml:space="preserve"> </w:t>
      </w:r>
      <w:r w:rsidR="00F01163">
        <w:rPr>
          <w:rFonts w:ascii="Arial" w:hAnsi="Arial" w:cs="Arial"/>
          <w:sz w:val="20"/>
          <w:szCs w:val="20"/>
        </w:rPr>
        <w:t>okuyup imzalayacak, t</w:t>
      </w:r>
      <w:r w:rsidR="001C1C47" w:rsidRPr="004F3B62">
        <w:rPr>
          <w:rFonts w:ascii="Arial" w:hAnsi="Arial" w:cs="Arial"/>
          <w:sz w:val="20"/>
          <w:szCs w:val="20"/>
        </w:rPr>
        <w:t xml:space="preserve">alimatta yazılı  kurallara uyacaklardır. </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Demir kesme makinesinde demir yerleştirildikten sonra makinenin kesme bıçağı içinde ve yanında el durmayacaktır.</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Demir kesme makinesinin piston kapağı sabit olarak takılı olacaktır. Piston kumandası sağlam olarak kullanılacaktır</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 xml:space="preserve">Makinelerin koruyucuları sağlam ve takılı olacaktır. Gövde, priz ve fişi, enerji besleme kablosu, kumanda ve çalıştırma düğmeleri ile her parçası sağlam olacaktır. </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 xml:space="preserve">Makinelerde görülecek vida gevşemesi, koruyucunun kırılması gibi her türlü bakım-onarım gerektiren her durum ilgili amire bildirilecektir. Sorunun gün içinde devam etmesi </w:t>
      </w:r>
      <w:proofErr w:type="gramStart"/>
      <w:r w:rsidRPr="004F3B62">
        <w:rPr>
          <w:rFonts w:ascii="Arial" w:hAnsi="Arial" w:cs="Arial"/>
          <w:sz w:val="20"/>
          <w:szCs w:val="20"/>
        </w:rPr>
        <w:t xml:space="preserve">durumunda </w:t>
      </w:r>
      <w:r w:rsidR="000A59A5" w:rsidRPr="004F3B62">
        <w:rPr>
          <w:rFonts w:ascii="Arial" w:hAnsi="Arial" w:cs="Arial"/>
          <w:sz w:val="20"/>
          <w:szCs w:val="20"/>
        </w:rPr>
        <w:t xml:space="preserve"> </w:t>
      </w:r>
      <w:r w:rsidR="00BD3451" w:rsidRPr="004F3B62">
        <w:rPr>
          <w:rFonts w:ascii="Arial" w:hAnsi="Arial" w:cs="Arial"/>
          <w:b/>
          <w:i/>
          <w:sz w:val="20"/>
          <w:szCs w:val="20"/>
        </w:rPr>
        <w:t>İş</w:t>
      </w:r>
      <w:proofErr w:type="gramEnd"/>
      <w:r w:rsidR="00BD3451" w:rsidRPr="004F3B62">
        <w:rPr>
          <w:rFonts w:ascii="Arial" w:hAnsi="Arial" w:cs="Arial"/>
          <w:b/>
          <w:i/>
          <w:sz w:val="20"/>
          <w:szCs w:val="20"/>
        </w:rPr>
        <w:t xml:space="preserve"> Güvenliği Uzmanı’ </w:t>
      </w:r>
      <w:proofErr w:type="spellStart"/>
      <w:r w:rsidR="00BD3451" w:rsidRPr="004F3B62">
        <w:rPr>
          <w:rFonts w:ascii="Arial" w:hAnsi="Arial" w:cs="Arial"/>
          <w:b/>
          <w:i/>
          <w:sz w:val="20"/>
          <w:szCs w:val="20"/>
        </w:rPr>
        <w:t>na</w:t>
      </w:r>
      <w:proofErr w:type="spellEnd"/>
      <w:r w:rsidRPr="004F3B62">
        <w:rPr>
          <w:rFonts w:ascii="Arial" w:hAnsi="Arial" w:cs="Arial"/>
          <w:sz w:val="20"/>
          <w:szCs w:val="20"/>
        </w:rPr>
        <w:t xml:space="preserve"> bildirilecektir. </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 xml:space="preserve">Döşemedeki donatı demir bağlama işinde kas iskelet sistemi rahatsızlığı görülmemesi, ileride hareket kısıtlılığına gidecek rahatsızlıkların görülmemesi için belden eğilerek iş yapılmayacaktır. Çalışma saati içinde bu rahatsızlıklara sahip olmamak için zaman zaman duruş farklılıkları yapılacaktır. Bunun için gerektiğinde demir bağlama işinden malzeme taşıma işine kadar görev değişimleri yapılacaktır. Demirciler, çalışma saatinin </w:t>
      </w:r>
      <w:r w:rsidR="00281BF2" w:rsidRPr="004F3B62">
        <w:rPr>
          <w:rFonts w:ascii="Arial" w:hAnsi="Arial" w:cs="Arial"/>
          <w:sz w:val="20"/>
          <w:szCs w:val="20"/>
        </w:rPr>
        <w:t>sonunda kendilerine öğretilen eg</w:t>
      </w:r>
      <w:r w:rsidRPr="004F3B62">
        <w:rPr>
          <w:rFonts w:ascii="Arial" w:hAnsi="Arial" w:cs="Arial"/>
          <w:sz w:val="20"/>
          <w:szCs w:val="20"/>
        </w:rPr>
        <w:t>zersizleri yapacaktır.</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Kolon ve perdede yapılacak işlerde iskele ve merdivenler sağlam malzemelerden, en az 50 cm’</w:t>
      </w:r>
      <w:r w:rsidR="002B5026" w:rsidRPr="004F3B62">
        <w:rPr>
          <w:rFonts w:ascii="Arial" w:hAnsi="Arial" w:cs="Arial"/>
          <w:sz w:val="20"/>
          <w:szCs w:val="20"/>
        </w:rPr>
        <w:t xml:space="preserve"> </w:t>
      </w:r>
      <w:proofErr w:type="spellStart"/>
      <w:r w:rsidRPr="004F3B62">
        <w:rPr>
          <w:rFonts w:ascii="Arial" w:hAnsi="Arial" w:cs="Arial"/>
          <w:sz w:val="20"/>
          <w:szCs w:val="20"/>
        </w:rPr>
        <w:t>lik</w:t>
      </w:r>
      <w:proofErr w:type="spellEnd"/>
      <w:r w:rsidRPr="004F3B62">
        <w:rPr>
          <w:rFonts w:ascii="Arial" w:hAnsi="Arial" w:cs="Arial"/>
          <w:sz w:val="20"/>
          <w:szCs w:val="20"/>
        </w:rPr>
        <w:t xml:space="preserve"> genişlikte çalışma platformu (25 cm’</w:t>
      </w:r>
      <w:r w:rsidR="002B5026" w:rsidRPr="004F3B62">
        <w:rPr>
          <w:rFonts w:ascii="Arial" w:hAnsi="Arial" w:cs="Arial"/>
          <w:sz w:val="20"/>
          <w:szCs w:val="20"/>
        </w:rPr>
        <w:t xml:space="preserve"> </w:t>
      </w:r>
      <w:proofErr w:type="spellStart"/>
      <w:r w:rsidRPr="004F3B62">
        <w:rPr>
          <w:rFonts w:ascii="Arial" w:hAnsi="Arial" w:cs="Arial"/>
          <w:sz w:val="20"/>
          <w:szCs w:val="20"/>
        </w:rPr>
        <w:t>lik</w:t>
      </w:r>
      <w:proofErr w:type="spellEnd"/>
      <w:r w:rsidRPr="004F3B62">
        <w:rPr>
          <w:rFonts w:ascii="Arial" w:hAnsi="Arial" w:cs="Arial"/>
          <w:sz w:val="20"/>
          <w:szCs w:val="20"/>
        </w:rPr>
        <w:t xml:space="preserve"> 2 adet kalas ve benzeri ile) yapılacaktır.</w:t>
      </w:r>
    </w:p>
    <w:p w:rsidR="004370D5" w:rsidRPr="004F3B62" w:rsidRDefault="004370D5" w:rsidP="00F70007">
      <w:pPr>
        <w:numPr>
          <w:ilvl w:val="0"/>
          <w:numId w:val="12"/>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Demir bağlama işi yapılırken cephe kenarı ve boşluk kenarında çalışırken önce düşme önleyici iş güvenliği önlemleri alınacaktır. Sonra işe başlanacaktır. </w:t>
      </w:r>
    </w:p>
    <w:p w:rsidR="004370D5" w:rsidRPr="004F3B62" w:rsidRDefault="004370D5" w:rsidP="00F70007">
      <w:pPr>
        <w:numPr>
          <w:ilvl w:val="0"/>
          <w:numId w:val="12"/>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Gerektiğinde korkuluk yapılacak ve/veya yatay can halat sistemi ile yüksekte çalışma emniyet sistemi (çalışacak kişi sayısına uygun </w:t>
      </w:r>
      <w:proofErr w:type="spellStart"/>
      <w:r w:rsidRPr="004F3B62">
        <w:rPr>
          <w:rFonts w:ascii="Arial" w:hAnsi="Arial" w:cs="Arial"/>
          <w:sz w:val="20"/>
          <w:szCs w:val="20"/>
        </w:rPr>
        <w:t>polyami</w:t>
      </w:r>
      <w:r w:rsidR="002B5026" w:rsidRPr="004F3B62">
        <w:rPr>
          <w:rFonts w:ascii="Arial" w:hAnsi="Arial" w:cs="Arial"/>
          <w:sz w:val="20"/>
          <w:szCs w:val="20"/>
        </w:rPr>
        <w:t>t</w:t>
      </w:r>
      <w:proofErr w:type="spellEnd"/>
      <w:r w:rsidRPr="004F3B62">
        <w:rPr>
          <w:rFonts w:ascii="Arial" w:hAnsi="Arial" w:cs="Arial"/>
          <w:sz w:val="20"/>
          <w:szCs w:val="20"/>
        </w:rPr>
        <w:t xml:space="preserve"> halat/çelik halat, paraşüt tip emniyet kemeri takımı) ile çalışılacaktır.</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lastRenderedPageBreak/>
        <w:t xml:space="preserve">Kolon ve perdede dikey doğrultuda yapılacak çalışmalarda düşey can halat sistemi ile yüksekte çalışma emniyet sistemi kurulacaktır. Bağlantı noktaları için bölüm şefine ve </w:t>
      </w:r>
      <w:r w:rsidR="00BD3451" w:rsidRPr="004F3B62">
        <w:rPr>
          <w:rFonts w:ascii="Arial" w:hAnsi="Arial" w:cs="Arial"/>
          <w:b/>
          <w:i/>
          <w:sz w:val="20"/>
          <w:szCs w:val="20"/>
        </w:rPr>
        <w:t>İş Güvenliği Uzmanı’</w:t>
      </w:r>
      <w:r w:rsidR="005F1674">
        <w:rPr>
          <w:rFonts w:ascii="Arial" w:hAnsi="Arial" w:cs="Arial"/>
          <w:b/>
          <w:i/>
          <w:sz w:val="20"/>
          <w:szCs w:val="20"/>
        </w:rPr>
        <w:t xml:space="preserve"> </w:t>
      </w:r>
      <w:proofErr w:type="spellStart"/>
      <w:r w:rsidR="00BD3451" w:rsidRPr="004F3B62">
        <w:rPr>
          <w:rFonts w:ascii="Arial" w:hAnsi="Arial" w:cs="Arial"/>
          <w:b/>
          <w:i/>
          <w:sz w:val="20"/>
          <w:szCs w:val="20"/>
        </w:rPr>
        <w:t>na</w:t>
      </w:r>
      <w:proofErr w:type="spellEnd"/>
      <w:r w:rsidR="000A59A5" w:rsidRPr="004F3B62">
        <w:rPr>
          <w:rFonts w:ascii="Arial" w:hAnsi="Arial" w:cs="Arial"/>
          <w:sz w:val="20"/>
          <w:szCs w:val="20"/>
        </w:rPr>
        <w:t xml:space="preserve"> </w:t>
      </w:r>
      <w:r w:rsidRPr="004F3B62">
        <w:rPr>
          <w:rFonts w:ascii="Arial" w:hAnsi="Arial" w:cs="Arial"/>
          <w:sz w:val="20"/>
          <w:szCs w:val="20"/>
        </w:rPr>
        <w:t>danışılacaktır. Zayıf noktalar kullanılmayacaktır.</w:t>
      </w:r>
    </w:p>
    <w:p w:rsidR="004370D5" w:rsidRPr="004F3B62" w:rsidRDefault="004370D5" w:rsidP="0058532D">
      <w:pPr>
        <w:pStyle w:val="ListeParagraf"/>
        <w:numPr>
          <w:ilvl w:val="0"/>
          <w:numId w:val="12"/>
        </w:numPr>
        <w:spacing w:after="0" w:line="240" w:lineRule="auto"/>
        <w:jc w:val="both"/>
        <w:rPr>
          <w:rFonts w:ascii="Arial" w:hAnsi="Arial" w:cs="Arial"/>
          <w:sz w:val="20"/>
          <w:szCs w:val="20"/>
        </w:rPr>
      </w:pPr>
      <w:r w:rsidRPr="004F3B62">
        <w:rPr>
          <w:rFonts w:ascii="Arial" w:hAnsi="Arial" w:cs="Arial"/>
          <w:sz w:val="20"/>
          <w:szCs w:val="20"/>
        </w:rPr>
        <w:t>Kullanılan bağ teli, pas payı, kerpeten ve diğer alet ve edevatlar dağınık bırakılmayacaktır. Bel çantasında sabit kalacak şekilde veya alet çanta/kutusunda taşınacaktır. Düşemeye neden olmayacaktır.</w:t>
      </w:r>
    </w:p>
    <w:p w:rsidR="00281BF2" w:rsidRPr="004F3B62" w:rsidRDefault="00281BF2" w:rsidP="007B06F9">
      <w:pPr>
        <w:pStyle w:val="ListeParagraf"/>
        <w:spacing w:after="0" w:line="240" w:lineRule="auto"/>
        <w:ind w:left="0"/>
        <w:jc w:val="both"/>
        <w:rPr>
          <w:rFonts w:ascii="Arial" w:hAnsi="Arial" w:cs="Arial"/>
          <w:sz w:val="20"/>
          <w:szCs w:val="20"/>
        </w:rPr>
      </w:pPr>
    </w:p>
    <w:p w:rsidR="004370D5" w:rsidRPr="004F3B62" w:rsidRDefault="00F35304" w:rsidP="00860A3C">
      <w:pPr>
        <w:tabs>
          <w:tab w:val="left" w:pos="360"/>
        </w:tabs>
        <w:ind w:left="360" w:hanging="360"/>
        <w:jc w:val="both"/>
        <w:rPr>
          <w:rFonts w:ascii="Arial" w:hAnsi="Arial" w:cs="Arial"/>
          <w:sz w:val="20"/>
          <w:szCs w:val="20"/>
        </w:rPr>
      </w:pPr>
      <w:bookmarkStart w:id="1" w:name="OLE_LINK1"/>
      <w:bookmarkStart w:id="2" w:name="OLE_LINK2"/>
      <w:r w:rsidRPr="004F3B62">
        <w:rPr>
          <w:rFonts w:ascii="Arial" w:hAnsi="Arial" w:cs="Arial"/>
          <w:b/>
          <w:bCs/>
          <w:sz w:val="20"/>
          <w:szCs w:val="20"/>
        </w:rPr>
        <w:t xml:space="preserve">Elektrikli </w:t>
      </w:r>
      <w:proofErr w:type="gramStart"/>
      <w:r w:rsidRPr="004F3B62">
        <w:rPr>
          <w:rFonts w:ascii="Arial" w:hAnsi="Arial" w:cs="Arial"/>
          <w:b/>
          <w:bCs/>
          <w:sz w:val="20"/>
          <w:szCs w:val="20"/>
        </w:rPr>
        <w:t>Tezgahlarda</w:t>
      </w:r>
      <w:proofErr w:type="gramEnd"/>
      <w:r w:rsidRPr="004F3B62">
        <w:rPr>
          <w:rFonts w:ascii="Arial" w:hAnsi="Arial" w:cs="Arial"/>
          <w:b/>
          <w:bCs/>
          <w:sz w:val="20"/>
          <w:szCs w:val="20"/>
        </w:rPr>
        <w:t xml:space="preserve"> ve El Aletlerinde Yapılan Çalışmalarda İş Güvenliği Kuralları</w:t>
      </w:r>
    </w:p>
    <w:p w:rsidR="00302CE6" w:rsidRPr="004F3B62" w:rsidRDefault="00302CE6" w:rsidP="00860A3C">
      <w:pPr>
        <w:numPr>
          <w:ilvl w:val="0"/>
          <w:numId w:val="16"/>
        </w:numPr>
        <w:tabs>
          <w:tab w:val="left" w:pos="360"/>
        </w:tabs>
        <w:spacing w:after="0" w:line="240" w:lineRule="auto"/>
        <w:jc w:val="both"/>
        <w:rPr>
          <w:rFonts w:ascii="Arial" w:hAnsi="Arial" w:cs="Arial"/>
          <w:b/>
          <w:i/>
          <w:sz w:val="20"/>
          <w:szCs w:val="20"/>
        </w:rPr>
      </w:pPr>
      <w:r w:rsidRPr="004F3B62">
        <w:rPr>
          <w:rFonts w:ascii="Arial" w:hAnsi="Arial" w:cs="Arial"/>
          <w:b/>
          <w:i/>
          <w:sz w:val="20"/>
          <w:szCs w:val="20"/>
        </w:rPr>
        <w:t xml:space="preserve">Aynı alanda çalışacak birden fazla elektrikli </w:t>
      </w:r>
      <w:proofErr w:type="gramStart"/>
      <w:r w:rsidRPr="004F3B62">
        <w:rPr>
          <w:rFonts w:ascii="Arial" w:hAnsi="Arial" w:cs="Arial"/>
          <w:b/>
          <w:i/>
          <w:sz w:val="20"/>
          <w:szCs w:val="20"/>
        </w:rPr>
        <w:t>tezgah</w:t>
      </w:r>
      <w:proofErr w:type="gramEnd"/>
      <w:r w:rsidRPr="004F3B62">
        <w:rPr>
          <w:rFonts w:ascii="Arial" w:hAnsi="Arial" w:cs="Arial"/>
          <w:b/>
          <w:i/>
          <w:sz w:val="20"/>
          <w:szCs w:val="20"/>
        </w:rPr>
        <w:t xml:space="preserve"> olması halinde alanın uygun bir yerine,  çalışacak tüm cihazlara enerji sağlayacak bir pano kurulacaktır. Bu pano üzerinde </w:t>
      </w:r>
      <w:r w:rsidR="00E367C2" w:rsidRPr="004F3B62">
        <w:rPr>
          <w:rFonts w:ascii="Arial" w:hAnsi="Arial" w:cs="Arial"/>
          <w:b/>
          <w:i/>
          <w:sz w:val="20"/>
          <w:szCs w:val="20"/>
        </w:rPr>
        <w:t>enerjiyi</w:t>
      </w:r>
      <w:r w:rsidRPr="004F3B62">
        <w:rPr>
          <w:rFonts w:ascii="Arial" w:hAnsi="Arial" w:cs="Arial"/>
          <w:b/>
          <w:i/>
          <w:sz w:val="20"/>
          <w:szCs w:val="20"/>
        </w:rPr>
        <w:t xml:space="preserve"> kapatacak bir </w:t>
      </w:r>
      <w:proofErr w:type="spellStart"/>
      <w:r w:rsidR="00E367C2" w:rsidRPr="004F3B62">
        <w:rPr>
          <w:rFonts w:ascii="Arial" w:hAnsi="Arial" w:cs="Arial"/>
          <w:b/>
          <w:i/>
          <w:sz w:val="20"/>
          <w:szCs w:val="20"/>
        </w:rPr>
        <w:t>pako</w:t>
      </w:r>
      <w:proofErr w:type="spellEnd"/>
      <w:r w:rsidR="00E367C2" w:rsidRPr="004F3B62">
        <w:rPr>
          <w:rFonts w:ascii="Arial" w:hAnsi="Arial" w:cs="Arial"/>
          <w:b/>
          <w:i/>
          <w:sz w:val="20"/>
          <w:szCs w:val="20"/>
        </w:rPr>
        <w:t xml:space="preserve"> şalter</w:t>
      </w:r>
      <w:r w:rsidRPr="004F3B62">
        <w:rPr>
          <w:rFonts w:ascii="Arial" w:hAnsi="Arial" w:cs="Arial"/>
          <w:b/>
          <w:i/>
          <w:sz w:val="20"/>
          <w:szCs w:val="20"/>
        </w:rPr>
        <w:t xml:space="preserve"> bulunacaktır.</w:t>
      </w:r>
      <w:r w:rsidR="00E367C2" w:rsidRPr="004F3B62">
        <w:rPr>
          <w:rFonts w:ascii="Arial" w:hAnsi="Arial" w:cs="Arial"/>
          <w:b/>
          <w:i/>
          <w:sz w:val="20"/>
          <w:szCs w:val="20"/>
        </w:rPr>
        <w:t xml:space="preserve"> Bu </w:t>
      </w:r>
      <w:proofErr w:type="spellStart"/>
      <w:r w:rsidR="00E367C2" w:rsidRPr="004F3B62">
        <w:rPr>
          <w:rFonts w:ascii="Arial" w:hAnsi="Arial" w:cs="Arial"/>
          <w:b/>
          <w:i/>
          <w:sz w:val="20"/>
          <w:szCs w:val="20"/>
        </w:rPr>
        <w:t>pako</w:t>
      </w:r>
      <w:proofErr w:type="spellEnd"/>
      <w:r w:rsidR="00E367C2" w:rsidRPr="004F3B62">
        <w:rPr>
          <w:rFonts w:ascii="Arial" w:hAnsi="Arial" w:cs="Arial"/>
          <w:b/>
          <w:i/>
          <w:sz w:val="20"/>
          <w:szCs w:val="20"/>
        </w:rPr>
        <w:t xml:space="preserve"> şalter kilitlenebilen tipte olacaktır.</w:t>
      </w:r>
    </w:p>
    <w:p w:rsidR="00302CE6" w:rsidRPr="004F3B62" w:rsidRDefault="0059487B" w:rsidP="00860A3C">
      <w:pPr>
        <w:numPr>
          <w:ilvl w:val="0"/>
          <w:numId w:val="16"/>
        </w:numPr>
        <w:tabs>
          <w:tab w:val="left" w:pos="360"/>
        </w:tabs>
        <w:spacing w:after="0" w:line="240" w:lineRule="auto"/>
        <w:jc w:val="both"/>
        <w:rPr>
          <w:rFonts w:ascii="Arial" w:hAnsi="Arial" w:cs="Arial"/>
          <w:b/>
          <w:i/>
          <w:sz w:val="20"/>
          <w:szCs w:val="20"/>
        </w:rPr>
      </w:pPr>
      <w:r w:rsidRPr="004F3B62">
        <w:rPr>
          <w:rFonts w:ascii="Arial" w:hAnsi="Arial" w:cs="Arial"/>
          <w:b/>
          <w:i/>
          <w:sz w:val="20"/>
          <w:szCs w:val="20"/>
        </w:rPr>
        <w:t xml:space="preserve">Kullanılacak elektrikli </w:t>
      </w:r>
      <w:proofErr w:type="gramStart"/>
      <w:r w:rsidRPr="004F3B62">
        <w:rPr>
          <w:rFonts w:ascii="Arial" w:hAnsi="Arial" w:cs="Arial"/>
          <w:b/>
          <w:i/>
          <w:sz w:val="20"/>
          <w:szCs w:val="20"/>
        </w:rPr>
        <w:t>tezgahlarının</w:t>
      </w:r>
      <w:proofErr w:type="gramEnd"/>
      <w:r w:rsidRPr="004F3B62">
        <w:rPr>
          <w:rFonts w:ascii="Arial" w:hAnsi="Arial" w:cs="Arial"/>
          <w:b/>
          <w:i/>
          <w:sz w:val="20"/>
          <w:szCs w:val="20"/>
        </w:rPr>
        <w:t xml:space="preserve"> üzerinde Çalıştırma ve STOP butonları olacaktır.</w:t>
      </w:r>
    </w:p>
    <w:p w:rsidR="00302CE6" w:rsidRPr="004F3B62" w:rsidRDefault="00302CE6" w:rsidP="00302CE6">
      <w:pPr>
        <w:pStyle w:val="GvdeMetni"/>
        <w:numPr>
          <w:ilvl w:val="0"/>
          <w:numId w:val="16"/>
        </w:numPr>
        <w:suppressAutoHyphens w:val="0"/>
        <w:rPr>
          <w:sz w:val="20"/>
          <w:szCs w:val="20"/>
        </w:rPr>
      </w:pPr>
      <w:r w:rsidRPr="004F3B62">
        <w:rPr>
          <w:sz w:val="20"/>
          <w:szCs w:val="20"/>
        </w:rPr>
        <w:t>Kaçak Akım Rölesi (AAC), her gün test düğmesine basılarak etkin olarak çalışır durumda olduğu kontrol edilecektir.</w:t>
      </w:r>
    </w:p>
    <w:p w:rsidR="004370D5" w:rsidRPr="004F3B62" w:rsidRDefault="004370D5" w:rsidP="00860A3C">
      <w:pPr>
        <w:numPr>
          <w:ilvl w:val="0"/>
          <w:numId w:val="16"/>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Kontrolü yapılıp etiketlenmemiş ve topraklama elemanı olmayan seyyar kablo kullanılmayacaktır. </w:t>
      </w:r>
    </w:p>
    <w:p w:rsidR="004370D5" w:rsidRPr="004F3B62" w:rsidRDefault="004370D5" w:rsidP="00860A3C">
      <w:pPr>
        <w:numPr>
          <w:ilvl w:val="0"/>
          <w:numId w:val="16"/>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Diğer firmalarla aynı alanlarda ve birbirini tamamlayan çalışmalarda kullanılabilecek olan; elektrikli kaynak makinesi, spiral taşlama, matkap, seyyar lamba, </w:t>
      </w:r>
      <w:proofErr w:type="gramStart"/>
      <w:r w:rsidRPr="004F3B62">
        <w:rPr>
          <w:rFonts w:ascii="Arial" w:hAnsi="Arial" w:cs="Arial"/>
          <w:sz w:val="20"/>
          <w:szCs w:val="20"/>
        </w:rPr>
        <w:t>projektör</w:t>
      </w:r>
      <w:proofErr w:type="gramEnd"/>
      <w:r w:rsidRPr="004F3B62">
        <w:rPr>
          <w:rFonts w:ascii="Arial" w:hAnsi="Arial" w:cs="Arial"/>
          <w:sz w:val="20"/>
          <w:szCs w:val="20"/>
        </w:rPr>
        <w:t xml:space="preserve"> ve benzeri araçları besleyen iletkenlerin yalıtımı sağlanacak ve </w:t>
      </w:r>
      <w:r w:rsidR="00E8201E" w:rsidRPr="004F3B62">
        <w:rPr>
          <w:rFonts w:ascii="Arial" w:hAnsi="Arial" w:cs="Arial"/>
          <w:sz w:val="20"/>
          <w:szCs w:val="20"/>
        </w:rPr>
        <w:t>çalışanların</w:t>
      </w:r>
      <w:r w:rsidRPr="004F3B62">
        <w:rPr>
          <w:rFonts w:ascii="Arial" w:hAnsi="Arial" w:cs="Arial"/>
          <w:sz w:val="20"/>
          <w:szCs w:val="20"/>
        </w:rPr>
        <w:t xml:space="preserve"> gerilim altında çıplak iletkenlere dokunmaları engellenecektir.</w:t>
      </w:r>
    </w:p>
    <w:p w:rsidR="004370D5" w:rsidRPr="004F3B62" w:rsidRDefault="004370D5" w:rsidP="00860A3C">
      <w:pPr>
        <w:numPr>
          <w:ilvl w:val="0"/>
          <w:numId w:val="16"/>
        </w:numPr>
        <w:tabs>
          <w:tab w:val="left" w:pos="360"/>
        </w:tabs>
        <w:spacing w:after="0" w:line="240" w:lineRule="auto"/>
        <w:jc w:val="both"/>
        <w:rPr>
          <w:rFonts w:ascii="Arial" w:hAnsi="Arial" w:cs="Arial"/>
          <w:sz w:val="20"/>
          <w:szCs w:val="20"/>
        </w:rPr>
      </w:pPr>
      <w:r w:rsidRPr="004F3B62">
        <w:rPr>
          <w:rFonts w:ascii="Arial" w:hAnsi="Arial" w:cs="Arial"/>
          <w:sz w:val="20"/>
          <w:szCs w:val="20"/>
        </w:rPr>
        <w:t xml:space="preserve">Demir bükme ve kesme </w:t>
      </w:r>
      <w:proofErr w:type="gramStart"/>
      <w:r w:rsidRPr="004F3B62">
        <w:rPr>
          <w:rFonts w:ascii="Arial" w:hAnsi="Arial" w:cs="Arial"/>
          <w:sz w:val="20"/>
          <w:szCs w:val="20"/>
        </w:rPr>
        <w:t>tezgahlarına</w:t>
      </w:r>
      <w:proofErr w:type="gramEnd"/>
      <w:r w:rsidRPr="004F3B62">
        <w:rPr>
          <w:rFonts w:ascii="Arial" w:hAnsi="Arial" w:cs="Arial"/>
          <w:sz w:val="20"/>
          <w:szCs w:val="20"/>
        </w:rPr>
        <w:t xml:space="preserve"> koruma topraklaması yapılacak, her ay iletkenlik kontrolü yapılacaktır.</w:t>
      </w:r>
    </w:p>
    <w:p w:rsidR="00F60888" w:rsidRPr="004F3B62" w:rsidRDefault="00F60888" w:rsidP="00F60888">
      <w:pPr>
        <w:pStyle w:val="GvdeMetni"/>
        <w:numPr>
          <w:ilvl w:val="0"/>
          <w:numId w:val="16"/>
        </w:numPr>
        <w:suppressAutoHyphens w:val="0"/>
        <w:rPr>
          <w:sz w:val="20"/>
          <w:szCs w:val="20"/>
        </w:rPr>
      </w:pPr>
      <w:r w:rsidRPr="004F3B62">
        <w:rPr>
          <w:sz w:val="20"/>
          <w:szCs w:val="20"/>
        </w:rPr>
        <w:t>Ekipmanın dış muhafazası hasarlanmayacak veya gevşemeyecek ve tüm vidaları yerinde olacaktır.</w:t>
      </w:r>
    </w:p>
    <w:p w:rsidR="00F60888" w:rsidRPr="004F3B62" w:rsidRDefault="00F60888" w:rsidP="00F60888">
      <w:pPr>
        <w:pStyle w:val="GvdeMetni"/>
        <w:numPr>
          <w:ilvl w:val="0"/>
          <w:numId w:val="16"/>
        </w:numPr>
        <w:suppressAutoHyphens w:val="0"/>
        <w:rPr>
          <w:sz w:val="20"/>
          <w:szCs w:val="20"/>
        </w:rPr>
      </w:pPr>
      <w:r w:rsidRPr="004F3B62">
        <w:rPr>
          <w:sz w:val="20"/>
          <w:szCs w:val="20"/>
        </w:rPr>
        <w:t>Fişler, sağlam olacaktır. (Örneğin, fişin muhafazası kırık, pimleri bükülmüş olmayacak ve gevşemiş malzeme nedeniyle fişin yuvaları tıkanmış olmayacaktır.)</w:t>
      </w:r>
    </w:p>
    <w:p w:rsidR="00F60888" w:rsidRPr="004F3B62" w:rsidRDefault="00F60888" w:rsidP="00F60888">
      <w:pPr>
        <w:pStyle w:val="GvdeMetni"/>
        <w:numPr>
          <w:ilvl w:val="0"/>
          <w:numId w:val="16"/>
        </w:numPr>
        <w:suppressAutoHyphens w:val="0"/>
        <w:rPr>
          <w:sz w:val="20"/>
          <w:szCs w:val="20"/>
        </w:rPr>
      </w:pPr>
      <w:proofErr w:type="gramStart"/>
      <w:r w:rsidRPr="004F3B62">
        <w:rPr>
          <w:sz w:val="20"/>
          <w:szCs w:val="20"/>
        </w:rPr>
        <w:t>Fiş,kablo</w:t>
      </w:r>
      <w:proofErr w:type="gramEnd"/>
      <w:r w:rsidRPr="004F3B62">
        <w:rPr>
          <w:sz w:val="20"/>
          <w:szCs w:val="20"/>
        </w:rPr>
        <w:t xml:space="preserve"> veya ekipmanın üzerinde aşırı ısınma olmayacak ve yanık izleri bulunmayacaktır.</w:t>
      </w:r>
    </w:p>
    <w:p w:rsidR="004370D5" w:rsidRPr="004F3B62" w:rsidRDefault="00F60888" w:rsidP="00860A3C">
      <w:pPr>
        <w:pStyle w:val="GvdeMetni"/>
        <w:numPr>
          <w:ilvl w:val="0"/>
          <w:numId w:val="16"/>
        </w:numPr>
        <w:suppressAutoHyphens w:val="0"/>
        <w:rPr>
          <w:sz w:val="20"/>
          <w:szCs w:val="20"/>
        </w:rPr>
      </w:pPr>
      <w:r w:rsidRPr="004F3B62">
        <w:rPr>
          <w:b/>
          <w:i/>
          <w:sz w:val="20"/>
          <w:szCs w:val="20"/>
        </w:rPr>
        <w:t>Elektrik</w:t>
      </w:r>
      <w:r w:rsidRPr="004F3B62">
        <w:rPr>
          <w:sz w:val="20"/>
          <w:szCs w:val="20"/>
        </w:rPr>
        <w:t xml:space="preserve"> k</w:t>
      </w:r>
      <w:r w:rsidR="004370D5" w:rsidRPr="004F3B62">
        <w:rPr>
          <w:sz w:val="20"/>
          <w:szCs w:val="20"/>
        </w:rPr>
        <w:t>ablo</w:t>
      </w:r>
      <w:r w:rsidRPr="004F3B62">
        <w:rPr>
          <w:b/>
          <w:i/>
          <w:sz w:val="20"/>
          <w:szCs w:val="20"/>
        </w:rPr>
        <w:t>sunda</w:t>
      </w:r>
      <w:r w:rsidR="004370D5" w:rsidRPr="004F3B62">
        <w:rPr>
          <w:sz w:val="20"/>
          <w:szCs w:val="20"/>
        </w:rPr>
        <w:t>, bantlanmış</w:t>
      </w:r>
      <w:r w:rsidR="00F97E62" w:rsidRPr="004F3B62">
        <w:rPr>
          <w:sz w:val="20"/>
          <w:szCs w:val="20"/>
        </w:rPr>
        <w:t xml:space="preserve"> </w:t>
      </w:r>
      <w:r w:rsidRPr="004F3B62">
        <w:rPr>
          <w:b/>
          <w:i/>
          <w:sz w:val="20"/>
          <w:szCs w:val="20"/>
        </w:rPr>
        <w:t>ek yeri</w:t>
      </w:r>
      <w:r w:rsidR="004370D5" w:rsidRPr="004F3B62">
        <w:rPr>
          <w:sz w:val="20"/>
          <w:szCs w:val="20"/>
        </w:rPr>
        <w:t xml:space="preserve"> veya diğer standart olmayan bağlantılar bulunmayacaktır.</w:t>
      </w:r>
    </w:p>
    <w:p w:rsidR="004370D5" w:rsidRPr="004F3B62" w:rsidRDefault="00F60888" w:rsidP="00860A3C">
      <w:pPr>
        <w:pStyle w:val="GvdeMetni"/>
        <w:numPr>
          <w:ilvl w:val="0"/>
          <w:numId w:val="16"/>
        </w:numPr>
        <w:suppressAutoHyphens w:val="0"/>
        <w:rPr>
          <w:sz w:val="20"/>
          <w:szCs w:val="20"/>
        </w:rPr>
      </w:pPr>
      <w:r w:rsidRPr="004F3B62">
        <w:rPr>
          <w:b/>
          <w:i/>
          <w:sz w:val="20"/>
          <w:szCs w:val="20"/>
        </w:rPr>
        <w:t xml:space="preserve">Elektrik </w:t>
      </w:r>
      <w:r w:rsidRPr="004F3B62">
        <w:rPr>
          <w:sz w:val="20"/>
          <w:szCs w:val="20"/>
        </w:rPr>
        <w:t>k</w:t>
      </w:r>
      <w:r w:rsidR="004370D5" w:rsidRPr="004F3B62">
        <w:rPr>
          <w:sz w:val="20"/>
          <w:szCs w:val="20"/>
        </w:rPr>
        <w:t>ablo</w:t>
      </w:r>
      <w:r w:rsidRPr="004F3B62">
        <w:rPr>
          <w:b/>
          <w:i/>
          <w:sz w:val="20"/>
          <w:szCs w:val="20"/>
        </w:rPr>
        <w:t>su</w:t>
      </w:r>
      <w:r w:rsidR="004370D5" w:rsidRPr="004F3B62">
        <w:rPr>
          <w:sz w:val="20"/>
          <w:szCs w:val="20"/>
        </w:rPr>
        <w:t xml:space="preserve">nun dış kaplaması (kılıfı), </w:t>
      </w:r>
      <w:proofErr w:type="gramStart"/>
      <w:r w:rsidR="004370D5" w:rsidRPr="004F3B62">
        <w:rPr>
          <w:sz w:val="20"/>
          <w:szCs w:val="20"/>
        </w:rPr>
        <w:t>ekipman</w:t>
      </w:r>
      <w:proofErr w:type="gramEnd"/>
      <w:r w:rsidR="004370D5" w:rsidRPr="004F3B62">
        <w:rPr>
          <w:sz w:val="20"/>
          <w:szCs w:val="20"/>
        </w:rPr>
        <w:t xml:space="preserve"> veya fişin girdiği kısmını kavrayacaktır. İç tellerin renkli yalıtımı gözükmeyecektir.</w:t>
      </w:r>
    </w:p>
    <w:bookmarkEnd w:id="1"/>
    <w:bookmarkEnd w:id="2"/>
    <w:p w:rsidR="004370D5" w:rsidRPr="004F3B62" w:rsidRDefault="004370D5" w:rsidP="006075A7">
      <w:pPr>
        <w:pStyle w:val="GvdeMetni"/>
        <w:numPr>
          <w:ilvl w:val="0"/>
          <w:numId w:val="16"/>
        </w:numPr>
        <w:suppressAutoHyphens w:val="0"/>
        <w:rPr>
          <w:sz w:val="20"/>
          <w:szCs w:val="20"/>
        </w:rPr>
      </w:pPr>
      <w:r w:rsidRPr="004F3B62">
        <w:rPr>
          <w:sz w:val="20"/>
          <w:szCs w:val="20"/>
        </w:rPr>
        <w:t xml:space="preserve">Elektrik kablolarının üstüne demir malzemesi atılmayacaktır. </w:t>
      </w:r>
      <w:r w:rsidR="006075A7" w:rsidRPr="004F3B62">
        <w:rPr>
          <w:b/>
          <w:i/>
          <w:sz w:val="20"/>
          <w:szCs w:val="20"/>
        </w:rPr>
        <w:t>Elektrik</w:t>
      </w:r>
      <w:r w:rsidR="00F01163">
        <w:rPr>
          <w:b/>
          <w:i/>
          <w:sz w:val="20"/>
          <w:szCs w:val="20"/>
        </w:rPr>
        <w:t xml:space="preserve"> </w:t>
      </w:r>
      <w:r w:rsidR="006075A7" w:rsidRPr="004F3B62">
        <w:rPr>
          <w:sz w:val="20"/>
          <w:szCs w:val="20"/>
        </w:rPr>
        <w:t>k</w:t>
      </w:r>
      <w:r w:rsidRPr="004F3B62">
        <w:rPr>
          <w:sz w:val="20"/>
          <w:szCs w:val="20"/>
        </w:rPr>
        <w:t>ablolar</w:t>
      </w:r>
      <w:r w:rsidR="006075A7" w:rsidRPr="004F3B62">
        <w:rPr>
          <w:sz w:val="20"/>
          <w:szCs w:val="20"/>
        </w:rPr>
        <w:t>ı</w:t>
      </w:r>
      <w:r w:rsidRPr="004F3B62">
        <w:rPr>
          <w:sz w:val="20"/>
          <w:szCs w:val="20"/>
        </w:rPr>
        <w:t>, zedelenmeyecektir.</w:t>
      </w:r>
      <w:r w:rsidR="00F01163">
        <w:rPr>
          <w:sz w:val="20"/>
          <w:szCs w:val="20"/>
        </w:rPr>
        <w:t xml:space="preserve"> </w:t>
      </w:r>
      <w:r w:rsidR="006075A7" w:rsidRPr="004F3B62">
        <w:rPr>
          <w:b/>
          <w:i/>
          <w:sz w:val="20"/>
          <w:szCs w:val="20"/>
        </w:rPr>
        <w:t>Elektrik</w:t>
      </w:r>
      <w:r w:rsidR="006075A7" w:rsidRPr="004F3B62">
        <w:rPr>
          <w:sz w:val="20"/>
          <w:szCs w:val="20"/>
        </w:rPr>
        <w:t xml:space="preserve"> kabloları, mekanik etkilere karşı dayanıklı bir boru içinden veya aşınmaya ve kopmaya dayanıklı esnek bir hortum içinden geçirilecektir.</w:t>
      </w:r>
    </w:p>
    <w:p w:rsidR="004370D5" w:rsidRPr="004F3B62" w:rsidRDefault="00F60888" w:rsidP="00860A3C">
      <w:pPr>
        <w:pStyle w:val="ListeParagraf"/>
        <w:numPr>
          <w:ilvl w:val="0"/>
          <w:numId w:val="16"/>
        </w:numPr>
        <w:spacing w:after="0" w:line="240" w:lineRule="auto"/>
        <w:jc w:val="both"/>
        <w:rPr>
          <w:rFonts w:ascii="Arial" w:hAnsi="Arial" w:cs="Arial"/>
          <w:sz w:val="20"/>
          <w:szCs w:val="20"/>
        </w:rPr>
      </w:pPr>
      <w:r w:rsidRPr="004F3B62">
        <w:rPr>
          <w:rFonts w:ascii="Arial" w:hAnsi="Arial" w:cs="Arial"/>
          <w:sz w:val="20"/>
          <w:szCs w:val="20"/>
        </w:rPr>
        <w:t>Elektrik kabloları</w:t>
      </w:r>
      <w:r w:rsidR="004370D5" w:rsidRPr="004F3B62">
        <w:rPr>
          <w:rFonts w:ascii="Arial" w:hAnsi="Arial" w:cs="Arial"/>
          <w:sz w:val="20"/>
          <w:szCs w:val="20"/>
        </w:rPr>
        <w:t xml:space="preserve"> sudan ve metalden uzak tutulacaktır. </w:t>
      </w:r>
      <w:r w:rsidR="006075A7" w:rsidRPr="004F3B62">
        <w:rPr>
          <w:rFonts w:ascii="Arial" w:hAnsi="Arial" w:cs="Arial"/>
          <w:b/>
          <w:i/>
          <w:sz w:val="20"/>
          <w:szCs w:val="20"/>
        </w:rPr>
        <w:t>Elektrik</w:t>
      </w:r>
      <w:r w:rsidR="006075A7" w:rsidRPr="004F3B62">
        <w:rPr>
          <w:rFonts w:ascii="Arial" w:hAnsi="Arial" w:cs="Arial"/>
          <w:sz w:val="20"/>
          <w:szCs w:val="20"/>
        </w:rPr>
        <w:t xml:space="preserve"> kabloları</w:t>
      </w:r>
      <w:r w:rsidR="004370D5" w:rsidRPr="004F3B62">
        <w:rPr>
          <w:rFonts w:ascii="Arial" w:hAnsi="Arial" w:cs="Arial"/>
          <w:sz w:val="20"/>
          <w:szCs w:val="20"/>
        </w:rPr>
        <w:t xml:space="preserve">,mukavim malzemeden yapılmış muhafaza içine alınmış olarak kullanılacaktır. </w:t>
      </w:r>
      <w:r w:rsidR="006075A7" w:rsidRPr="004F3B62">
        <w:rPr>
          <w:rFonts w:ascii="Arial" w:hAnsi="Arial" w:cs="Arial"/>
          <w:b/>
          <w:i/>
          <w:sz w:val="20"/>
          <w:szCs w:val="20"/>
        </w:rPr>
        <w:t>Elektrik</w:t>
      </w:r>
      <w:r w:rsidR="006075A7" w:rsidRPr="004F3B62">
        <w:rPr>
          <w:rFonts w:ascii="Arial" w:hAnsi="Arial" w:cs="Arial"/>
          <w:sz w:val="20"/>
          <w:szCs w:val="20"/>
        </w:rPr>
        <w:t xml:space="preserve"> kabloları, </w:t>
      </w:r>
      <w:r w:rsidR="004370D5" w:rsidRPr="004F3B62">
        <w:rPr>
          <w:rFonts w:ascii="Arial" w:hAnsi="Arial" w:cs="Arial"/>
          <w:sz w:val="20"/>
          <w:szCs w:val="20"/>
        </w:rPr>
        <w:t>muhafazalı değilse, kuru plastik malzeme veya tahta ile duvar, korkuluk vb</w:t>
      </w:r>
      <w:r w:rsidR="0059487B" w:rsidRPr="004F3B62">
        <w:rPr>
          <w:rFonts w:ascii="Arial" w:hAnsi="Arial" w:cs="Arial"/>
          <w:sz w:val="20"/>
          <w:szCs w:val="20"/>
        </w:rPr>
        <w:t>.</w:t>
      </w:r>
      <w:r w:rsidR="004370D5" w:rsidRPr="004F3B62">
        <w:rPr>
          <w:rFonts w:ascii="Arial" w:hAnsi="Arial" w:cs="Arial"/>
          <w:sz w:val="20"/>
          <w:szCs w:val="20"/>
        </w:rPr>
        <w:t xml:space="preserve"> yere tutturularak veyahut plastik/tahta üstünden geçirilecektir. Kablo geçişleri merdiven önünden ya da üzerinden, koridor üstünden olmayacak, düşmeye sebep verilmeyecektir. </w:t>
      </w:r>
    </w:p>
    <w:p w:rsidR="004370D5" w:rsidRPr="004F3B62" w:rsidRDefault="004370D5" w:rsidP="000870DD">
      <w:pPr>
        <w:pStyle w:val="ListeParagraf"/>
        <w:spacing w:after="0" w:line="240" w:lineRule="auto"/>
        <w:ind w:left="360" w:hanging="360"/>
        <w:jc w:val="both"/>
        <w:rPr>
          <w:rFonts w:ascii="Arial" w:hAnsi="Arial" w:cs="Arial"/>
          <w:sz w:val="20"/>
          <w:szCs w:val="20"/>
        </w:rPr>
      </w:pPr>
    </w:p>
    <w:p w:rsidR="004370D5" w:rsidRPr="004F3B62" w:rsidRDefault="004370D5" w:rsidP="000870DD">
      <w:pPr>
        <w:spacing w:after="0" w:line="240" w:lineRule="auto"/>
        <w:ind w:left="360" w:hanging="360"/>
        <w:jc w:val="both"/>
        <w:rPr>
          <w:rFonts w:ascii="Arial" w:hAnsi="Arial" w:cs="Arial"/>
          <w:b/>
          <w:bCs/>
          <w:sz w:val="20"/>
          <w:szCs w:val="20"/>
        </w:rPr>
      </w:pPr>
      <w:r w:rsidRPr="004F3B62">
        <w:rPr>
          <w:rFonts w:ascii="Arial" w:hAnsi="Arial" w:cs="Arial"/>
          <w:b/>
          <w:bCs/>
          <w:sz w:val="20"/>
          <w:szCs w:val="20"/>
        </w:rPr>
        <w:t>Kaynak makinesi ile demir kesme işi yapılırken uyulması gereken kurallar:</w:t>
      </w:r>
    </w:p>
    <w:p w:rsidR="00BD7688" w:rsidRPr="004F3B62" w:rsidRDefault="00BD7688" w:rsidP="000870DD">
      <w:pPr>
        <w:spacing w:after="0" w:line="240" w:lineRule="auto"/>
        <w:ind w:left="360" w:hanging="360"/>
        <w:jc w:val="both"/>
        <w:rPr>
          <w:rFonts w:ascii="Arial" w:hAnsi="Arial" w:cs="Arial"/>
          <w:b/>
          <w:bCs/>
          <w:sz w:val="20"/>
          <w:szCs w:val="20"/>
        </w:rPr>
      </w:pPr>
    </w:p>
    <w:p w:rsidR="004370D5" w:rsidRPr="004F3B62" w:rsidRDefault="004370D5" w:rsidP="0058532D">
      <w:pPr>
        <w:numPr>
          <w:ilvl w:val="0"/>
          <w:numId w:val="13"/>
        </w:numPr>
        <w:spacing w:after="0" w:line="240" w:lineRule="auto"/>
        <w:jc w:val="both"/>
        <w:rPr>
          <w:rFonts w:ascii="Arial" w:hAnsi="Arial" w:cs="Arial"/>
          <w:sz w:val="20"/>
          <w:szCs w:val="20"/>
        </w:rPr>
      </w:pPr>
      <w:r w:rsidRPr="004F3B62">
        <w:rPr>
          <w:rFonts w:ascii="Arial" w:hAnsi="Arial" w:cs="Arial"/>
          <w:sz w:val="20"/>
          <w:szCs w:val="20"/>
        </w:rPr>
        <w:t>Kaynak, kesme ve ısıtma işleri</w:t>
      </w:r>
      <w:r w:rsidR="006075A7" w:rsidRPr="004F3B62">
        <w:rPr>
          <w:rFonts w:ascii="Arial" w:hAnsi="Arial" w:cs="Arial"/>
          <w:sz w:val="20"/>
          <w:szCs w:val="20"/>
        </w:rPr>
        <w:t xml:space="preserve">, </w:t>
      </w:r>
      <w:r w:rsidRPr="004F3B62">
        <w:rPr>
          <w:rFonts w:ascii="Arial" w:hAnsi="Arial" w:cs="Arial"/>
          <w:sz w:val="20"/>
          <w:szCs w:val="20"/>
        </w:rPr>
        <w:t>kaynak işleri, sertifikalı kaynakçılar tarafından; iyi ve doğru kaynak işlemleri uygulanarak yapılacaktır.</w:t>
      </w:r>
    </w:p>
    <w:p w:rsidR="004370D5" w:rsidRPr="004F3B62" w:rsidRDefault="004370D5" w:rsidP="0058532D">
      <w:pPr>
        <w:numPr>
          <w:ilvl w:val="0"/>
          <w:numId w:val="13"/>
        </w:numPr>
        <w:spacing w:after="0" w:line="240" w:lineRule="auto"/>
        <w:jc w:val="both"/>
        <w:rPr>
          <w:rFonts w:ascii="Arial" w:hAnsi="Arial" w:cs="Arial"/>
          <w:sz w:val="20"/>
          <w:szCs w:val="20"/>
        </w:rPr>
      </w:pPr>
      <w:r w:rsidRPr="004F3B62">
        <w:rPr>
          <w:rFonts w:ascii="Arial" w:hAnsi="Arial" w:cs="Arial"/>
          <w:sz w:val="20"/>
          <w:szCs w:val="20"/>
        </w:rPr>
        <w:t xml:space="preserve">Kaynak, kesme ve ısıtma işlerikaynak işleri yapanlara ve yardımcılarına, naylon, </w:t>
      </w:r>
      <w:proofErr w:type="spellStart"/>
      <w:r w:rsidRPr="004F3B62">
        <w:rPr>
          <w:rFonts w:ascii="Arial" w:hAnsi="Arial" w:cs="Arial"/>
          <w:sz w:val="20"/>
          <w:szCs w:val="20"/>
        </w:rPr>
        <w:t>dakron</w:t>
      </w:r>
      <w:proofErr w:type="spellEnd"/>
      <w:r w:rsidRPr="004F3B62">
        <w:rPr>
          <w:rFonts w:ascii="Arial" w:hAnsi="Arial" w:cs="Arial"/>
          <w:sz w:val="20"/>
          <w:szCs w:val="20"/>
        </w:rPr>
        <w:t xml:space="preserve"> vb.</w:t>
      </w:r>
      <w:r w:rsidR="002B5026" w:rsidRPr="004F3B62">
        <w:rPr>
          <w:rFonts w:ascii="Arial" w:hAnsi="Arial" w:cs="Arial"/>
          <w:sz w:val="20"/>
          <w:szCs w:val="20"/>
        </w:rPr>
        <w:t xml:space="preserve"> </w:t>
      </w:r>
      <w:r w:rsidRPr="004F3B62">
        <w:rPr>
          <w:rFonts w:ascii="Arial" w:hAnsi="Arial" w:cs="Arial"/>
          <w:sz w:val="20"/>
          <w:szCs w:val="20"/>
        </w:rPr>
        <w:t>çabuk tutuşabilen suni elyaftan yapılmış giyim eşyaları kullandırılmayacaktır.</w:t>
      </w:r>
    </w:p>
    <w:p w:rsidR="004370D5" w:rsidRPr="004F3B62" w:rsidRDefault="004370D5" w:rsidP="0058532D">
      <w:pPr>
        <w:numPr>
          <w:ilvl w:val="0"/>
          <w:numId w:val="13"/>
        </w:numPr>
        <w:spacing w:after="0" w:line="240" w:lineRule="auto"/>
        <w:jc w:val="both"/>
        <w:rPr>
          <w:rFonts w:ascii="Arial" w:hAnsi="Arial" w:cs="Arial"/>
          <w:sz w:val="20"/>
          <w:szCs w:val="20"/>
        </w:rPr>
      </w:pPr>
      <w:r w:rsidRPr="004F3B62">
        <w:rPr>
          <w:rFonts w:ascii="Arial" w:hAnsi="Arial" w:cs="Arial"/>
          <w:sz w:val="20"/>
          <w:szCs w:val="20"/>
        </w:rPr>
        <w:t>Kaynak, kesme ve ısıtma işlerini yapanlara ve yardımcılarına, kaynakçı maskesi, eldiveni ve önlüğü verilecek ve çalışanlar da bu malzemeleri mutlaka kullanacaklardır.</w:t>
      </w:r>
    </w:p>
    <w:p w:rsidR="004370D5" w:rsidRPr="004F3B62" w:rsidRDefault="004370D5" w:rsidP="0058532D">
      <w:pPr>
        <w:pStyle w:val="ListeParagraf"/>
        <w:numPr>
          <w:ilvl w:val="0"/>
          <w:numId w:val="13"/>
        </w:numPr>
        <w:spacing w:after="0" w:line="240" w:lineRule="auto"/>
        <w:jc w:val="both"/>
        <w:rPr>
          <w:rFonts w:ascii="Arial" w:hAnsi="Arial" w:cs="Arial"/>
          <w:b/>
          <w:bCs/>
          <w:sz w:val="20"/>
          <w:szCs w:val="20"/>
        </w:rPr>
      </w:pPr>
      <w:r w:rsidRPr="004F3B62">
        <w:rPr>
          <w:rFonts w:ascii="Arial" w:hAnsi="Arial" w:cs="Arial"/>
          <w:sz w:val="20"/>
          <w:szCs w:val="20"/>
        </w:rPr>
        <w:t>Demir kesim işi yapılmadan önce etrafta yanabilecek malzemeler uzaklaştırılacaktır. Taşınması mümkün olmayan malzemelerin üstü yanmaz battaniye ile örtülecektir.  Telis bezi serili yerde kesim yapılacaksa telis bezlerinin üstü ıslatıldıktan sonra kesim yapılacaktır.</w:t>
      </w:r>
    </w:p>
    <w:p w:rsidR="00E34B66" w:rsidRPr="004F3B62" w:rsidRDefault="004370D5" w:rsidP="0058532D">
      <w:pPr>
        <w:pStyle w:val="ListeParagraf"/>
        <w:numPr>
          <w:ilvl w:val="0"/>
          <w:numId w:val="13"/>
        </w:numPr>
        <w:spacing w:after="0" w:line="240" w:lineRule="auto"/>
        <w:jc w:val="both"/>
        <w:rPr>
          <w:rFonts w:ascii="Arial" w:hAnsi="Arial" w:cs="Arial"/>
          <w:b/>
          <w:bCs/>
          <w:sz w:val="20"/>
          <w:szCs w:val="20"/>
        </w:rPr>
      </w:pPr>
      <w:r w:rsidRPr="004F3B62">
        <w:rPr>
          <w:rFonts w:ascii="Arial" w:hAnsi="Arial" w:cs="Arial"/>
          <w:sz w:val="20"/>
          <w:szCs w:val="20"/>
        </w:rPr>
        <w:t xml:space="preserve">Oksijenli demir kesme işinde oksijen takımındaki oksijen ve LPG tüplerinin tüp koruma başlıkları, </w:t>
      </w:r>
      <w:proofErr w:type="gramStart"/>
      <w:r w:rsidRPr="004F3B62">
        <w:rPr>
          <w:rFonts w:ascii="Arial" w:hAnsi="Arial" w:cs="Arial"/>
          <w:sz w:val="20"/>
          <w:szCs w:val="20"/>
        </w:rPr>
        <w:t>regülatör</w:t>
      </w:r>
      <w:proofErr w:type="gramEnd"/>
      <w:r w:rsidRPr="004F3B62">
        <w:rPr>
          <w:rFonts w:ascii="Arial" w:hAnsi="Arial" w:cs="Arial"/>
          <w:sz w:val="20"/>
          <w:szCs w:val="20"/>
        </w:rPr>
        <w:t xml:space="preserve">, manometre, emniyet </w:t>
      </w:r>
      <w:proofErr w:type="spellStart"/>
      <w:r w:rsidRPr="004F3B62">
        <w:rPr>
          <w:rFonts w:ascii="Arial" w:hAnsi="Arial" w:cs="Arial"/>
          <w:sz w:val="20"/>
          <w:szCs w:val="20"/>
        </w:rPr>
        <w:t>ventilleri</w:t>
      </w:r>
      <w:proofErr w:type="spellEnd"/>
      <w:r w:rsidRPr="004F3B62">
        <w:rPr>
          <w:rFonts w:ascii="Arial" w:hAnsi="Arial" w:cs="Arial"/>
          <w:sz w:val="20"/>
          <w:szCs w:val="20"/>
        </w:rPr>
        <w:t xml:space="preserve"> takılı olacaktır.</w:t>
      </w:r>
    </w:p>
    <w:p w:rsidR="004370D5" w:rsidRPr="004F3B62" w:rsidRDefault="004370D5" w:rsidP="00E34B66">
      <w:pPr>
        <w:pStyle w:val="ListeParagraf"/>
        <w:spacing w:after="0" w:line="240" w:lineRule="auto"/>
        <w:jc w:val="both"/>
        <w:rPr>
          <w:rFonts w:ascii="Arial" w:hAnsi="Arial" w:cs="Arial"/>
          <w:b/>
          <w:bCs/>
          <w:sz w:val="20"/>
          <w:szCs w:val="20"/>
        </w:rPr>
      </w:pPr>
      <w:r w:rsidRPr="004F3B62">
        <w:rPr>
          <w:rFonts w:ascii="Arial" w:hAnsi="Arial" w:cs="Arial"/>
          <w:sz w:val="20"/>
          <w:szCs w:val="20"/>
        </w:rPr>
        <w:lastRenderedPageBreak/>
        <w:t>Tüplerin üstünde cinsleri, tehlikeleri, dolum tarihleri ve son kullanım tarihleri yazılı olacaktır. Hortum</w:t>
      </w:r>
      <w:r w:rsidR="00E34B66" w:rsidRPr="004F3B62">
        <w:rPr>
          <w:rFonts w:ascii="Arial" w:hAnsi="Arial" w:cs="Arial"/>
          <w:b/>
          <w:i/>
          <w:sz w:val="20"/>
          <w:szCs w:val="20"/>
        </w:rPr>
        <w:t>ları</w:t>
      </w:r>
      <w:r w:rsidRPr="004F3B62">
        <w:rPr>
          <w:rFonts w:ascii="Arial" w:hAnsi="Arial" w:cs="Arial"/>
          <w:sz w:val="20"/>
          <w:szCs w:val="20"/>
        </w:rPr>
        <w:t xml:space="preserve"> kontrol edilecek</w:t>
      </w:r>
      <w:r w:rsidR="00E34B66" w:rsidRPr="004F3B62">
        <w:rPr>
          <w:rFonts w:ascii="Arial" w:hAnsi="Arial" w:cs="Arial"/>
          <w:sz w:val="20"/>
          <w:szCs w:val="20"/>
        </w:rPr>
        <w:t>tir,</w:t>
      </w:r>
      <w:r w:rsidRPr="004F3B62">
        <w:rPr>
          <w:rFonts w:ascii="Arial" w:hAnsi="Arial" w:cs="Arial"/>
          <w:sz w:val="20"/>
          <w:szCs w:val="20"/>
        </w:rPr>
        <w:t xml:space="preserve"> sağlam </w:t>
      </w:r>
      <w:r w:rsidR="00E34B66" w:rsidRPr="004F3B62">
        <w:rPr>
          <w:rFonts w:ascii="Arial" w:hAnsi="Arial" w:cs="Arial"/>
          <w:sz w:val="20"/>
          <w:szCs w:val="20"/>
        </w:rPr>
        <w:t xml:space="preserve">ve </w:t>
      </w:r>
      <w:r w:rsidR="00E34B66" w:rsidRPr="004F3B62">
        <w:rPr>
          <w:rFonts w:ascii="Arial" w:hAnsi="Arial" w:cs="Arial"/>
          <w:b/>
          <w:i/>
          <w:sz w:val="20"/>
          <w:szCs w:val="20"/>
        </w:rPr>
        <w:t>renkleri doğru</w:t>
      </w:r>
      <w:r w:rsidR="00F97E62" w:rsidRPr="004F3B62">
        <w:rPr>
          <w:rFonts w:ascii="Arial" w:hAnsi="Arial" w:cs="Arial"/>
          <w:b/>
          <w:i/>
          <w:sz w:val="20"/>
          <w:szCs w:val="20"/>
        </w:rPr>
        <w:t xml:space="preserve"> </w:t>
      </w:r>
      <w:r w:rsidRPr="004F3B62">
        <w:rPr>
          <w:rFonts w:ascii="Arial" w:hAnsi="Arial" w:cs="Arial"/>
          <w:sz w:val="20"/>
          <w:szCs w:val="20"/>
        </w:rPr>
        <w:t>ise kullanılacaktır. Sıyrık, soyulmuş ve çatlamış hortum kullanılmayacaktır.</w:t>
      </w:r>
      <w:r w:rsidR="004F3B62">
        <w:rPr>
          <w:rFonts w:ascii="Arial" w:hAnsi="Arial" w:cs="Arial"/>
          <w:sz w:val="20"/>
          <w:szCs w:val="20"/>
        </w:rPr>
        <w:t xml:space="preserve"> </w:t>
      </w:r>
      <w:r w:rsidRPr="004F3B62">
        <w:rPr>
          <w:rFonts w:ascii="Arial" w:hAnsi="Arial" w:cs="Arial"/>
          <w:sz w:val="20"/>
          <w:szCs w:val="20"/>
        </w:rPr>
        <w:t>Şaloma</w:t>
      </w:r>
      <w:r w:rsidR="007B06F9" w:rsidRPr="004F3B62">
        <w:rPr>
          <w:rFonts w:ascii="Arial" w:hAnsi="Arial" w:cs="Arial"/>
          <w:sz w:val="20"/>
          <w:szCs w:val="20"/>
        </w:rPr>
        <w:t xml:space="preserve">’ </w:t>
      </w:r>
      <w:proofErr w:type="spellStart"/>
      <w:r w:rsidRPr="004F3B62">
        <w:rPr>
          <w:rFonts w:ascii="Arial" w:hAnsi="Arial" w:cs="Arial"/>
          <w:sz w:val="20"/>
          <w:szCs w:val="20"/>
        </w:rPr>
        <w:t>nın</w:t>
      </w:r>
      <w:proofErr w:type="spellEnd"/>
      <w:r w:rsidRPr="004F3B62">
        <w:rPr>
          <w:rFonts w:ascii="Arial" w:hAnsi="Arial" w:cs="Arial"/>
          <w:sz w:val="20"/>
          <w:szCs w:val="20"/>
        </w:rPr>
        <w:t xml:space="preserve"> ucu her zaman temizlenecektir.</w:t>
      </w:r>
      <w:r w:rsidR="004F3B62">
        <w:rPr>
          <w:rFonts w:ascii="Arial" w:hAnsi="Arial" w:cs="Arial"/>
          <w:sz w:val="20"/>
          <w:szCs w:val="20"/>
        </w:rPr>
        <w:t xml:space="preserve"> </w:t>
      </w:r>
      <w:r w:rsidRPr="004F3B62">
        <w:rPr>
          <w:rFonts w:ascii="Arial" w:hAnsi="Arial" w:cs="Arial"/>
          <w:sz w:val="20"/>
          <w:szCs w:val="20"/>
        </w:rPr>
        <w:t>Şaloma</w:t>
      </w:r>
      <w:r w:rsidR="007B06F9" w:rsidRPr="004F3B62">
        <w:rPr>
          <w:rFonts w:ascii="Arial" w:hAnsi="Arial" w:cs="Arial"/>
          <w:sz w:val="20"/>
          <w:szCs w:val="20"/>
        </w:rPr>
        <w:t xml:space="preserve">’ </w:t>
      </w:r>
      <w:proofErr w:type="spellStart"/>
      <w:r w:rsidRPr="004F3B62">
        <w:rPr>
          <w:rFonts w:ascii="Arial" w:hAnsi="Arial" w:cs="Arial"/>
          <w:sz w:val="20"/>
          <w:szCs w:val="20"/>
        </w:rPr>
        <w:t>nın</w:t>
      </w:r>
      <w:proofErr w:type="spellEnd"/>
      <w:r w:rsidRPr="004F3B62">
        <w:rPr>
          <w:rFonts w:ascii="Arial" w:hAnsi="Arial" w:cs="Arial"/>
          <w:sz w:val="20"/>
          <w:szCs w:val="20"/>
        </w:rPr>
        <w:t xml:space="preserve"> girişine her bir hortum için emniyet </w:t>
      </w:r>
      <w:proofErr w:type="spellStart"/>
      <w:r w:rsidRPr="004F3B62">
        <w:rPr>
          <w:rFonts w:ascii="Arial" w:hAnsi="Arial" w:cs="Arial"/>
          <w:sz w:val="20"/>
          <w:szCs w:val="20"/>
        </w:rPr>
        <w:t>ventili</w:t>
      </w:r>
      <w:proofErr w:type="spellEnd"/>
      <w:r w:rsidRPr="004F3B62">
        <w:rPr>
          <w:rFonts w:ascii="Arial" w:hAnsi="Arial" w:cs="Arial"/>
          <w:sz w:val="20"/>
          <w:szCs w:val="20"/>
        </w:rPr>
        <w:t xml:space="preserve"> takılacaktır.</w:t>
      </w:r>
    </w:p>
    <w:p w:rsidR="004370D5" w:rsidRPr="004F3B62" w:rsidRDefault="004370D5" w:rsidP="0058532D">
      <w:pPr>
        <w:pStyle w:val="ListeParagraf"/>
        <w:numPr>
          <w:ilvl w:val="0"/>
          <w:numId w:val="13"/>
        </w:numPr>
        <w:spacing w:after="0" w:line="240" w:lineRule="auto"/>
        <w:jc w:val="both"/>
        <w:rPr>
          <w:rFonts w:ascii="Arial" w:hAnsi="Arial" w:cs="Arial"/>
          <w:b/>
          <w:bCs/>
          <w:sz w:val="20"/>
          <w:szCs w:val="20"/>
        </w:rPr>
      </w:pPr>
      <w:r w:rsidRPr="004F3B62">
        <w:rPr>
          <w:rFonts w:ascii="Arial" w:hAnsi="Arial" w:cs="Arial"/>
          <w:sz w:val="20"/>
          <w:szCs w:val="20"/>
        </w:rPr>
        <w:t xml:space="preserve">Kesme motoru ile kesim işinde makinenin koruyucu parçası takılarak motora uygun taş kullanılacaktır. Kesme motorunun gövdesi elektrik çarpması ve rahat kullanım için sağlam olmalıdır. Kırık, arızalı, koruyucusuz </w:t>
      </w:r>
      <w:proofErr w:type="gramStart"/>
      <w:r w:rsidRPr="004F3B62">
        <w:rPr>
          <w:rFonts w:ascii="Arial" w:hAnsi="Arial" w:cs="Arial"/>
          <w:sz w:val="20"/>
          <w:szCs w:val="20"/>
        </w:rPr>
        <w:t>ekipman</w:t>
      </w:r>
      <w:proofErr w:type="gramEnd"/>
      <w:r w:rsidRPr="004F3B62">
        <w:rPr>
          <w:rFonts w:ascii="Arial" w:hAnsi="Arial" w:cs="Arial"/>
          <w:sz w:val="20"/>
          <w:szCs w:val="20"/>
        </w:rPr>
        <w:t xml:space="preserve"> kullanılmayacaktır.</w:t>
      </w:r>
    </w:p>
    <w:p w:rsidR="004370D5" w:rsidRPr="004F3B62" w:rsidRDefault="004370D5" w:rsidP="0058532D">
      <w:pPr>
        <w:pStyle w:val="ListeParagraf"/>
        <w:numPr>
          <w:ilvl w:val="0"/>
          <w:numId w:val="13"/>
        </w:numPr>
        <w:spacing w:after="0" w:line="240" w:lineRule="auto"/>
        <w:jc w:val="both"/>
        <w:rPr>
          <w:rFonts w:ascii="Arial" w:hAnsi="Arial" w:cs="Arial"/>
          <w:b/>
          <w:bCs/>
          <w:sz w:val="20"/>
          <w:szCs w:val="20"/>
        </w:rPr>
      </w:pPr>
      <w:r w:rsidRPr="004F3B62">
        <w:rPr>
          <w:rFonts w:ascii="Arial" w:hAnsi="Arial" w:cs="Arial"/>
          <w:sz w:val="20"/>
          <w:szCs w:val="20"/>
        </w:rPr>
        <w:t>Kesilecek demirin bir ucu boşta bırakılarak bu uçtan kesim yapılacaktır. Taşın açık tarafı dışa bakacaktır. Kullanıcı motoru sol taraftan kullanılacaktır.</w:t>
      </w:r>
    </w:p>
    <w:p w:rsidR="00281BF2" w:rsidRPr="004F3B62" w:rsidRDefault="00281BF2" w:rsidP="001C0792">
      <w:pPr>
        <w:spacing w:after="0" w:line="240" w:lineRule="auto"/>
        <w:jc w:val="both"/>
        <w:rPr>
          <w:rFonts w:ascii="Arial" w:hAnsi="Arial" w:cs="Arial"/>
          <w:sz w:val="20"/>
          <w:szCs w:val="20"/>
        </w:rPr>
      </w:pPr>
    </w:p>
    <w:p w:rsidR="00281BF2" w:rsidRPr="004F3B62" w:rsidRDefault="00281BF2" w:rsidP="001C0792">
      <w:pPr>
        <w:spacing w:after="0" w:line="240" w:lineRule="auto"/>
        <w:jc w:val="both"/>
        <w:rPr>
          <w:rFonts w:ascii="Arial" w:hAnsi="Arial" w:cs="Arial"/>
          <w:sz w:val="20"/>
          <w:szCs w:val="20"/>
        </w:rPr>
      </w:pPr>
    </w:p>
    <w:p w:rsidR="00E72A1F" w:rsidRPr="00904F67" w:rsidRDefault="00E72A1F" w:rsidP="00CB3F61">
      <w:pPr>
        <w:spacing w:line="240" w:lineRule="atLeast"/>
        <w:jc w:val="both"/>
        <w:rPr>
          <w:rFonts w:ascii="Arial" w:hAnsi="Arial" w:cs="Arial"/>
          <w:b/>
          <w:i/>
          <w:sz w:val="20"/>
          <w:szCs w:val="20"/>
        </w:rPr>
      </w:pPr>
      <w:r w:rsidRPr="00904F67">
        <w:rPr>
          <w:rFonts w:ascii="Arial" w:hAnsi="Arial" w:cs="Arial"/>
          <w:b/>
          <w:i/>
          <w:sz w:val="20"/>
          <w:szCs w:val="20"/>
        </w:rPr>
        <w:t>Sevk ve idaresinden sorumlu olduğum personel</w:t>
      </w:r>
      <w:r w:rsidR="00C02019">
        <w:rPr>
          <w:rFonts w:ascii="Arial" w:hAnsi="Arial" w:cs="Arial"/>
          <w:b/>
          <w:i/>
          <w:sz w:val="20"/>
          <w:szCs w:val="20"/>
        </w:rPr>
        <w:t>i</w:t>
      </w:r>
      <w:r w:rsidRPr="00904F67">
        <w:rPr>
          <w:rFonts w:ascii="Arial" w:hAnsi="Arial" w:cs="Arial"/>
          <w:b/>
          <w:i/>
          <w:sz w:val="20"/>
          <w:szCs w:val="20"/>
        </w:rPr>
        <w:t xml:space="preserve"> bu talimata uygun çalıştıracağımı, aksi halde meydana gelebilecek kazaların sonuçlarından sorumlu olacağımı kabul ve taahhüt ederim.</w:t>
      </w:r>
    </w:p>
    <w:p w:rsidR="00281BF2" w:rsidRPr="004F3B62" w:rsidRDefault="00281BF2" w:rsidP="00281BF2">
      <w:pPr>
        <w:pStyle w:val="ListeParagraf"/>
        <w:tabs>
          <w:tab w:val="left" w:pos="0"/>
        </w:tabs>
        <w:rPr>
          <w:rFonts w:ascii="Arial" w:hAnsi="Arial" w:cs="Arial"/>
          <w:sz w:val="20"/>
        </w:rPr>
      </w:pPr>
    </w:p>
    <w:p w:rsidR="00A00B42" w:rsidRDefault="00A00B42" w:rsidP="00A00B42">
      <w:pPr>
        <w:tabs>
          <w:tab w:val="left" w:pos="0"/>
        </w:tabs>
        <w:spacing w:after="0" w:line="240" w:lineRule="auto"/>
        <w:jc w:val="both"/>
        <w:rPr>
          <w:rFonts w:ascii="Arial" w:hAnsi="Arial" w:cs="Arial"/>
          <w:sz w:val="20"/>
          <w:szCs w:val="20"/>
        </w:rPr>
      </w:pPr>
      <w:r>
        <w:rPr>
          <w:rFonts w:ascii="Arial" w:hAnsi="Arial" w:cs="Arial"/>
          <w:sz w:val="20"/>
          <w:szCs w:val="20"/>
        </w:rPr>
        <w:t>Tebliğ eden: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Tebliği alan:</w:t>
      </w:r>
    </w:p>
    <w:p w:rsidR="00A00B42" w:rsidRDefault="00A00B42" w:rsidP="00CB3F61">
      <w:pPr>
        <w:tabs>
          <w:tab w:val="left" w:pos="0"/>
        </w:tabs>
        <w:spacing w:after="0" w:line="240" w:lineRule="auto"/>
        <w:rPr>
          <w:rFonts w:ascii="Arial" w:hAnsi="Arial" w:cs="Arial"/>
          <w:sz w:val="20"/>
          <w:szCs w:val="20"/>
        </w:rPr>
      </w:pPr>
      <w:r>
        <w:rPr>
          <w:rFonts w:ascii="Arial" w:hAnsi="Arial" w:cs="Arial"/>
          <w:b/>
          <w:i/>
          <w:sz w:val="20"/>
          <w:szCs w:val="20"/>
        </w:rPr>
        <w:t>İş Güvenliği Uzmanı</w:t>
      </w:r>
      <w:r w:rsidR="00CB3F61">
        <w:rPr>
          <w:rFonts w:ascii="Arial" w:hAnsi="Arial" w:cs="Arial"/>
          <w:sz w:val="20"/>
          <w:szCs w:val="20"/>
        </w:rPr>
        <w:t xml:space="preserve"> </w:t>
      </w:r>
      <w:r w:rsidR="00CB3F61">
        <w:rPr>
          <w:rFonts w:ascii="Arial" w:hAnsi="Arial" w:cs="Arial"/>
          <w:sz w:val="20"/>
          <w:szCs w:val="20"/>
        </w:rPr>
        <w:tab/>
      </w:r>
      <w:r w:rsidR="00CB3F61">
        <w:rPr>
          <w:rFonts w:ascii="Arial" w:hAnsi="Arial" w:cs="Arial"/>
          <w:sz w:val="20"/>
          <w:szCs w:val="20"/>
        </w:rPr>
        <w:tab/>
      </w:r>
      <w:r w:rsidR="00CB3F61">
        <w:rPr>
          <w:rFonts w:ascii="Arial" w:hAnsi="Arial" w:cs="Arial"/>
          <w:sz w:val="20"/>
          <w:szCs w:val="20"/>
        </w:rPr>
        <w:tab/>
      </w:r>
      <w:r w:rsidR="00CB3F61">
        <w:rPr>
          <w:rFonts w:ascii="Arial" w:hAnsi="Arial" w:cs="Arial"/>
          <w:sz w:val="20"/>
          <w:szCs w:val="20"/>
        </w:rPr>
        <w:tab/>
      </w:r>
      <w:r w:rsidR="00CB3F61">
        <w:rPr>
          <w:rFonts w:ascii="Arial" w:hAnsi="Arial" w:cs="Arial"/>
          <w:sz w:val="20"/>
          <w:szCs w:val="20"/>
        </w:rPr>
        <w:tab/>
      </w:r>
      <w:r w:rsidR="00CB3F61">
        <w:rPr>
          <w:rFonts w:ascii="Arial" w:hAnsi="Arial" w:cs="Arial"/>
          <w:sz w:val="20"/>
          <w:szCs w:val="20"/>
        </w:rPr>
        <w:tab/>
        <w:t xml:space="preserve">             </w:t>
      </w:r>
      <w:r>
        <w:rPr>
          <w:rFonts w:ascii="Arial" w:hAnsi="Arial" w:cs="Arial"/>
          <w:b/>
          <w:i/>
          <w:sz w:val="20"/>
          <w:szCs w:val="20"/>
        </w:rPr>
        <w:t xml:space="preserve">Alt İşveren </w:t>
      </w:r>
      <w:proofErr w:type="gramStart"/>
      <w:r>
        <w:rPr>
          <w:rFonts w:ascii="Arial" w:hAnsi="Arial" w:cs="Arial"/>
          <w:b/>
          <w:i/>
          <w:sz w:val="20"/>
          <w:szCs w:val="20"/>
        </w:rPr>
        <w:t>Yetkilisinin</w:t>
      </w:r>
      <w:r>
        <w:rPr>
          <w:rFonts w:ascii="Arial" w:hAnsi="Arial" w:cs="Arial"/>
          <w:sz w:val="20"/>
          <w:szCs w:val="20"/>
        </w:rPr>
        <w:t xml:space="preserve">     Adı</w:t>
      </w:r>
      <w:proofErr w:type="gramEnd"/>
      <w:r>
        <w:rPr>
          <w:rFonts w:ascii="Arial" w:hAnsi="Arial" w:cs="Arial"/>
          <w:sz w:val="20"/>
          <w:szCs w:val="20"/>
        </w:rPr>
        <w:t xml:space="preserve"> Soyadı:</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Adı Soyadı:</w:t>
      </w:r>
      <w:r>
        <w:rPr>
          <w:rFonts w:ascii="Arial" w:hAnsi="Arial" w:cs="Arial"/>
          <w:sz w:val="20"/>
          <w:szCs w:val="20"/>
        </w:rPr>
        <w:tab/>
      </w:r>
      <w:r>
        <w:rPr>
          <w:rFonts w:ascii="Arial" w:hAnsi="Arial" w:cs="Arial"/>
          <w:sz w:val="20"/>
          <w:szCs w:val="20"/>
        </w:rPr>
        <w:tab/>
        <w:t xml:space="preserve">   Tarih: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Tarih:                                                                                                   İmza:</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İmza: </w:t>
      </w:r>
    </w:p>
    <w:p w:rsidR="00281BF2" w:rsidRPr="00281BF2" w:rsidRDefault="00281BF2" w:rsidP="00281BF2">
      <w:pPr>
        <w:pStyle w:val="ListeParagraf"/>
        <w:tabs>
          <w:tab w:val="left" w:pos="0"/>
        </w:tabs>
        <w:spacing w:after="0" w:line="240" w:lineRule="auto"/>
        <w:rPr>
          <w:rFonts w:ascii="Arial" w:hAnsi="Arial" w:cs="Arial"/>
          <w:sz w:val="20"/>
        </w:rPr>
      </w:pPr>
    </w:p>
    <w:p w:rsidR="004370D5" w:rsidRPr="000870DD" w:rsidRDefault="004370D5" w:rsidP="000870DD">
      <w:pPr>
        <w:spacing w:after="0" w:line="240" w:lineRule="auto"/>
        <w:ind w:left="360" w:hanging="360"/>
        <w:rPr>
          <w:rFonts w:ascii="Arial" w:hAnsi="Arial" w:cs="Arial"/>
          <w:sz w:val="20"/>
          <w:szCs w:val="20"/>
        </w:rPr>
      </w:pPr>
    </w:p>
    <w:sectPr w:rsidR="004370D5" w:rsidRPr="000870DD" w:rsidSect="00170A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68" w:rsidRDefault="001F1968" w:rsidP="004F58CF">
      <w:pPr>
        <w:spacing w:after="0" w:line="240" w:lineRule="auto"/>
      </w:pPr>
      <w:r>
        <w:separator/>
      </w:r>
    </w:p>
  </w:endnote>
  <w:endnote w:type="continuationSeparator" w:id="0">
    <w:p w:rsidR="001F1968" w:rsidRDefault="001F1968" w:rsidP="004F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BA" w:rsidRDefault="00FC42BA">
    <w:pPr>
      <w:pStyle w:val="Altbilgi"/>
    </w:pPr>
  </w:p>
  <w:p w:rsidR="00FC42BA" w:rsidRDefault="00FC42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68" w:rsidRDefault="001F1968" w:rsidP="004F58CF">
      <w:pPr>
        <w:spacing w:after="0" w:line="240" w:lineRule="auto"/>
      </w:pPr>
      <w:r>
        <w:separator/>
      </w:r>
    </w:p>
  </w:footnote>
  <w:footnote w:type="continuationSeparator" w:id="0">
    <w:p w:rsidR="001F1968" w:rsidRDefault="001F1968" w:rsidP="004F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BA" w:rsidRDefault="00E62325" w:rsidP="00CE1AFE">
    <w:pPr>
      <w:pStyle w:val="stbilgi"/>
      <w:rPr>
        <w:rFonts w:ascii="Arial" w:hAnsi="Arial" w:cs="Arial"/>
        <w:b/>
        <w:bCs/>
        <w:sz w:val="20"/>
        <w:szCs w:val="20"/>
      </w:rPr>
    </w:pPr>
    <w:proofErr w:type="gramStart"/>
    <w:r>
      <w:rPr>
        <w:rFonts w:ascii="Arial" w:hAnsi="Arial" w:cs="Arial"/>
        <w:b/>
        <w:bCs/>
        <w:sz w:val="20"/>
        <w:szCs w:val="20"/>
      </w:rPr>
      <w:t>………………………….</w:t>
    </w:r>
    <w:proofErr w:type="gramEnd"/>
    <w:r w:rsidR="00FC42BA" w:rsidRPr="00CE1AFE">
      <w:rPr>
        <w:rFonts w:ascii="Arial" w:hAnsi="Arial" w:cs="Arial"/>
        <w:b/>
        <w:bCs/>
        <w:sz w:val="20"/>
        <w:szCs w:val="20"/>
      </w:rPr>
      <w:t xml:space="preserve"> A.Ş.</w:t>
    </w:r>
    <w:r w:rsidR="00FC42BA" w:rsidRPr="00CE1AFE">
      <w:rPr>
        <w:rFonts w:ascii="Arial" w:hAnsi="Arial" w:cs="Arial"/>
        <w:b/>
        <w:bCs/>
        <w:sz w:val="20"/>
        <w:szCs w:val="20"/>
      </w:rPr>
      <w:tab/>
      <w:t xml:space="preserve">                                                                             Talimat: </w:t>
    </w:r>
    <w:proofErr w:type="gramStart"/>
    <w:r>
      <w:rPr>
        <w:rFonts w:ascii="Arial" w:hAnsi="Arial" w:cs="Arial"/>
        <w:b/>
        <w:bCs/>
        <w:sz w:val="20"/>
        <w:szCs w:val="20"/>
      </w:rPr>
      <w:t>……………</w:t>
    </w:r>
    <w:proofErr w:type="gramEnd"/>
  </w:p>
  <w:p w:rsidR="00FC42BA" w:rsidRPr="00CE1AFE" w:rsidRDefault="00FC42BA" w:rsidP="00CE1AFE">
    <w:pPr>
      <w:pStyle w:val="stbilgi"/>
      <w:rPr>
        <w:rFonts w:ascii="Arial" w:hAnsi="Arial" w:cs="Arial"/>
        <w:b/>
        <w:bCs/>
        <w:sz w:val="20"/>
        <w:szCs w:val="20"/>
      </w:rPr>
    </w:pPr>
  </w:p>
  <w:p w:rsidR="00FC42BA" w:rsidRPr="00CE1AFE" w:rsidRDefault="00FC42BA" w:rsidP="00CE1AFE">
    <w:pPr>
      <w:pStyle w:val="stbilgi"/>
      <w:rPr>
        <w:rFonts w:ascii="Arial" w:hAnsi="Arial" w:cs="Arial"/>
        <w:b/>
        <w:bCs/>
        <w:sz w:val="20"/>
        <w:szCs w:val="20"/>
      </w:rPr>
    </w:pPr>
    <w:r w:rsidRPr="00CE1AFE">
      <w:rPr>
        <w:rFonts w:ascii="Arial" w:hAnsi="Arial" w:cs="Arial"/>
        <w:b/>
        <w:bCs/>
        <w:sz w:val="20"/>
        <w:szCs w:val="20"/>
      </w:rPr>
      <w:t xml:space="preserve">İş Sağlığı ve Güvenliği Yönetim Sistemi                                                       Sayfa: </w:t>
    </w:r>
    <w:r w:rsidR="00265797" w:rsidRPr="00CE1AFE">
      <w:rPr>
        <w:rStyle w:val="SayfaNumaras"/>
        <w:rFonts w:ascii="Arial" w:hAnsi="Arial" w:cs="Arial"/>
        <w:b/>
        <w:bCs/>
        <w:sz w:val="20"/>
        <w:szCs w:val="20"/>
      </w:rPr>
      <w:fldChar w:fldCharType="begin"/>
    </w:r>
    <w:r w:rsidRPr="00CE1AFE">
      <w:rPr>
        <w:rStyle w:val="SayfaNumaras"/>
        <w:rFonts w:ascii="Arial" w:hAnsi="Arial" w:cs="Arial"/>
        <w:b/>
        <w:bCs/>
        <w:sz w:val="20"/>
        <w:szCs w:val="20"/>
      </w:rPr>
      <w:instrText xml:space="preserve"> PAGE </w:instrText>
    </w:r>
    <w:r w:rsidR="00265797" w:rsidRPr="00CE1AFE">
      <w:rPr>
        <w:rStyle w:val="SayfaNumaras"/>
        <w:rFonts w:ascii="Arial" w:hAnsi="Arial" w:cs="Arial"/>
        <w:b/>
        <w:bCs/>
        <w:sz w:val="20"/>
        <w:szCs w:val="20"/>
      </w:rPr>
      <w:fldChar w:fldCharType="separate"/>
    </w:r>
    <w:r w:rsidR="00E62325">
      <w:rPr>
        <w:rStyle w:val="SayfaNumaras"/>
        <w:rFonts w:ascii="Arial" w:hAnsi="Arial" w:cs="Arial"/>
        <w:b/>
        <w:bCs/>
        <w:noProof/>
        <w:sz w:val="20"/>
        <w:szCs w:val="20"/>
      </w:rPr>
      <w:t>1</w:t>
    </w:r>
    <w:r w:rsidR="00265797" w:rsidRPr="00CE1AFE">
      <w:rPr>
        <w:rStyle w:val="SayfaNumaras"/>
        <w:rFonts w:ascii="Arial" w:hAnsi="Arial" w:cs="Arial"/>
        <w:b/>
        <w:bCs/>
        <w:sz w:val="20"/>
        <w:szCs w:val="20"/>
      </w:rPr>
      <w:fldChar w:fldCharType="end"/>
    </w:r>
    <w:r w:rsidRPr="00CE1AFE">
      <w:rPr>
        <w:rStyle w:val="SayfaNumaras"/>
        <w:rFonts w:ascii="Arial" w:hAnsi="Arial" w:cs="Arial"/>
        <w:b/>
        <w:bCs/>
        <w:sz w:val="20"/>
        <w:szCs w:val="20"/>
      </w:rPr>
      <w:t>/</w:t>
    </w:r>
    <w:r w:rsidR="00265797" w:rsidRPr="00CE1AFE">
      <w:rPr>
        <w:rStyle w:val="SayfaNumaras"/>
        <w:rFonts w:ascii="Arial" w:hAnsi="Arial" w:cs="Arial"/>
        <w:b/>
        <w:bCs/>
        <w:sz w:val="20"/>
        <w:szCs w:val="20"/>
      </w:rPr>
      <w:fldChar w:fldCharType="begin"/>
    </w:r>
    <w:r w:rsidRPr="00CE1AFE">
      <w:rPr>
        <w:rStyle w:val="SayfaNumaras"/>
        <w:rFonts w:ascii="Arial" w:hAnsi="Arial" w:cs="Arial"/>
        <w:b/>
        <w:bCs/>
        <w:sz w:val="20"/>
        <w:szCs w:val="20"/>
      </w:rPr>
      <w:instrText xml:space="preserve"> NUMPAGES </w:instrText>
    </w:r>
    <w:r w:rsidR="00265797" w:rsidRPr="00CE1AFE">
      <w:rPr>
        <w:rStyle w:val="SayfaNumaras"/>
        <w:rFonts w:ascii="Arial" w:hAnsi="Arial" w:cs="Arial"/>
        <w:b/>
        <w:bCs/>
        <w:sz w:val="20"/>
        <w:szCs w:val="20"/>
      </w:rPr>
      <w:fldChar w:fldCharType="separate"/>
    </w:r>
    <w:r w:rsidR="00E62325">
      <w:rPr>
        <w:rStyle w:val="SayfaNumaras"/>
        <w:rFonts w:ascii="Arial" w:hAnsi="Arial" w:cs="Arial"/>
        <w:b/>
        <w:bCs/>
        <w:noProof/>
        <w:sz w:val="20"/>
        <w:szCs w:val="20"/>
      </w:rPr>
      <w:t>4</w:t>
    </w:r>
    <w:r w:rsidR="00265797" w:rsidRPr="00CE1AFE">
      <w:rPr>
        <w:rStyle w:val="SayfaNumaras"/>
        <w:rFonts w:ascii="Arial" w:hAnsi="Arial" w:cs="Arial"/>
        <w:b/>
        <w:bCs/>
        <w:sz w:val="20"/>
        <w:szCs w:val="20"/>
      </w:rPr>
      <w:fldChar w:fldCharType="end"/>
    </w:r>
  </w:p>
  <w:p w:rsidR="00FC42BA" w:rsidRPr="00CE1AFE" w:rsidRDefault="00FC42BA" w:rsidP="00CE1AFE">
    <w:pPr>
      <w:pStyle w:val="stbilgi"/>
      <w:rPr>
        <w:rFonts w:ascii="Arial" w:hAnsi="Arial" w:cs="Arial"/>
        <w:b/>
        <w:bCs/>
        <w:sz w:val="20"/>
        <w:szCs w:val="20"/>
      </w:rPr>
    </w:pPr>
    <w:r w:rsidRPr="00CE1AFE">
      <w:rPr>
        <w:rFonts w:ascii="Arial" w:hAnsi="Arial" w:cs="Arial"/>
        <w:b/>
        <w:bCs/>
        <w:sz w:val="20"/>
        <w:szCs w:val="20"/>
      </w:rPr>
      <w:t>Talimatlar</w:t>
    </w:r>
    <w:r w:rsidRPr="00CE1AFE">
      <w:rPr>
        <w:rFonts w:ascii="Arial" w:hAnsi="Arial" w:cs="Arial"/>
        <w:b/>
        <w:bCs/>
        <w:sz w:val="20"/>
        <w:szCs w:val="20"/>
      </w:rPr>
      <w:tab/>
    </w:r>
    <w:r w:rsidR="002B5026">
      <w:rPr>
        <w:rFonts w:ascii="Arial" w:hAnsi="Arial" w:cs="Arial"/>
        <w:b/>
        <w:bCs/>
        <w:sz w:val="20"/>
        <w:szCs w:val="20"/>
      </w:rPr>
      <w:t xml:space="preserve">                                                                                                         </w:t>
    </w:r>
    <w:r w:rsidRPr="00CE1AFE">
      <w:rPr>
        <w:rFonts w:ascii="Arial" w:hAnsi="Arial" w:cs="Arial"/>
        <w:b/>
        <w:bCs/>
        <w:sz w:val="20"/>
        <w:szCs w:val="20"/>
      </w:rPr>
      <w:t xml:space="preserve">Tarih: </w:t>
    </w:r>
    <w:proofErr w:type="gramStart"/>
    <w:r w:rsidR="00E62325">
      <w:rPr>
        <w:rFonts w:ascii="Arial" w:hAnsi="Arial" w:cs="Arial"/>
        <w:b/>
        <w:sz w:val="20"/>
        <w:szCs w:val="20"/>
      </w:rPr>
      <w:t>……………..</w:t>
    </w:r>
    <w:proofErr w:type="gramEnd"/>
  </w:p>
  <w:p w:rsidR="00FC42BA" w:rsidRPr="00CE1AFE" w:rsidRDefault="00FC42BA" w:rsidP="00CE1AFE">
    <w:pPr>
      <w:pStyle w:val="stbilgi"/>
      <w:rPr>
        <w:rFonts w:ascii="Arial" w:hAnsi="Arial" w:cs="Arial"/>
        <w:b/>
        <w:bCs/>
        <w:sz w:val="20"/>
        <w:szCs w:val="20"/>
      </w:rPr>
    </w:pPr>
    <w:r>
      <w:rPr>
        <w:rFonts w:ascii="Arial" w:hAnsi="Arial" w:cs="Arial"/>
        <w:b/>
        <w:bCs/>
        <w:sz w:val="20"/>
        <w:szCs w:val="20"/>
      </w:rPr>
      <w:tab/>
    </w:r>
    <w:r w:rsidR="002B5026">
      <w:rPr>
        <w:rFonts w:ascii="Arial" w:hAnsi="Arial" w:cs="Arial"/>
        <w:b/>
        <w:bCs/>
        <w:sz w:val="20"/>
        <w:szCs w:val="20"/>
      </w:rPr>
      <w:t xml:space="preserve">                                                                                             </w:t>
    </w:r>
    <w:proofErr w:type="spellStart"/>
    <w:r w:rsidRPr="00CE1AFE">
      <w:rPr>
        <w:rFonts w:ascii="Arial" w:hAnsi="Arial" w:cs="Arial"/>
        <w:b/>
        <w:bCs/>
        <w:sz w:val="20"/>
        <w:szCs w:val="20"/>
      </w:rPr>
      <w:t>Rev</w:t>
    </w:r>
    <w:proofErr w:type="spellEnd"/>
    <w:r w:rsidRPr="00CE1AFE">
      <w:rPr>
        <w:rFonts w:ascii="Arial" w:hAnsi="Arial" w:cs="Arial"/>
        <w:b/>
        <w:bCs/>
        <w:sz w:val="20"/>
        <w:szCs w:val="20"/>
      </w:rPr>
      <w:t xml:space="preserve">: </w:t>
    </w:r>
    <w:r w:rsidR="004F3B62">
      <w:rPr>
        <w:rFonts w:ascii="Arial" w:hAnsi="Arial" w:cs="Arial"/>
        <w:b/>
        <w:bCs/>
        <w:sz w:val="20"/>
        <w:szCs w:val="20"/>
      </w:rPr>
      <w:t>2</w:t>
    </w:r>
  </w:p>
  <w:p w:rsidR="00FC42BA" w:rsidRDefault="00FC42BA" w:rsidP="00CE1AFE">
    <w:pPr>
      <w:pStyle w:val="stbilgi"/>
      <w:rPr>
        <w:rFonts w:ascii="Arial" w:hAnsi="Arial" w:cs="Arial"/>
        <w:b/>
        <w:bCs/>
      </w:rPr>
    </w:pPr>
  </w:p>
  <w:p w:rsidR="002B5026" w:rsidRDefault="00FC42BA" w:rsidP="007B06F9">
    <w:pPr>
      <w:pStyle w:val="stbilgi"/>
      <w:rPr>
        <w:rFonts w:ascii="Arial" w:hAnsi="Arial" w:cs="Arial"/>
        <w:b/>
        <w:bCs/>
        <w:sz w:val="20"/>
        <w:szCs w:val="20"/>
      </w:rPr>
    </w:pPr>
    <w:r w:rsidRPr="007B06F9">
      <w:rPr>
        <w:rFonts w:ascii="Arial" w:hAnsi="Arial" w:cs="Arial"/>
        <w:b/>
        <w:bCs/>
        <w:sz w:val="20"/>
        <w:szCs w:val="20"/>
      </w:rPr>
      <w:t>İnşaat Demiri Hazırlanması ve Döşenmesi</w:t>
    </w:r>
    <w:r w:rsidR="00152F2F">
      <w:rPr>
        <w:rFonts w:ascii="Arial" w:hAnsi="Arial" w:cs="Arial"/>
        <w:b/>
        <w:bCs/>
        <w:sz w:val="20"/>
        <w:szCs w:val="20"/>
      </w:rPr>
      <w:t xml:space="preserve"> </w:t>
    </w:r>
    <w:r w:rsidRPr="007B06F9">
      <w:rPr>
        <w:rFonts w:ascii="Arial" w:hAnsi="Arial" w:cs="Arial"/>
        <w:b/>
        <w:bCs/>
        <w:sz w:val="20"/>
        <w:szCs w:val="20"/>
      </w:rPr>
      <w:t>İşlerinde İş Güvenliği Talimatı</w:t>
    </w:r>
  </w:p>
  <w:p w:rsidR="00FC42BA" w:rsidRDefault="00FC42BA" w:rsidP="007B06F9">
    <w:pPr>
      <w:pStyle w:val="stbilgi"/>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1DC"/>
    <w:multiLevelType w:val="hybridMultilevel"/>
    <w:tmpl w:val="3EC8D362"/>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BE33F1B"/>
    <w:multiLevelType w:val="hybridMultilevel"/>
    <w:tmpl w:val="847E39AC"/>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0E3E10D0"/>
    <w:multiLevelType w:val="hybridMultilevel"/>
    <w:tmpl w:val="7E867450"/>
    <w:lvl w:ilvl="0" w:tplc="A7109DFE">
      <w:start w:val="1"/>
      <w:numFmt w:val="bullet"/>
      <w:lvlText w:val=""/>
      <w:lvlJc w:val="left"/>
      <w:pPr>
        <w:tabs>
          <w:tab w:val="num" w:pos="720"/>
        </w:tabs>
        <w:ind w:left="720" w:hanging="360"/>
      </w:pPr>
      <w:rPr>
        <w:rFonts w:ascii="Wingdings" w:hAnsi="Wingdings" w:cs="Wingdings" w:hint="default"/>
      </w:rPr>
    </w:lvl>
    <w:lvl w:ilvl="1" w:tplc="9DFEA7A2">
      <w:start w:val="1"/>
      <w:numFmt w:val="bullet"/>
      <w:lvlText w:val=""/>
      <w:lvlJc w:val="left"/>
      <w:pPr>
        <w:tabs>
          <w:tab w:val="num" w:pos="1440"/>
        </w:tabs>
        <w:ind w:left="1440" w:hanging="360"/>
      </w:pPr>
      <w:rPr>
        <w:rFonts w:ascii="Wingdings" w:hAnsi="Wingdings" w:cs="Wingdings" w:hint="default"/>
      </w:rPr>
    </w:lvl>
    <w:lvl w:ilvl="2" w:tplc="66368D10">
      <w:start w:val="1"/>
      <w:numFmt w:val="bullet"/>
      <w:lvlText w:val=""/>
      <w:lvlJc w:val="left"/>
      <w:pPr>
        <w:tabs>
          <w:tab w:val="num" w:pos="2160"/>
        </w:tabs>
        <w:ind w:left="2160" w:hanging="360"/>
      </w:pPr>
      <w:rPr>
        <w:rFonts w:ascii="Wingdings" w:hAnsi="Wingdings" w:cs="Wingdings" w:hint="default"/>
      </w:rPr>
    </w:lvl>
    <w:lvl w:ilvl="3" w:tplc="0866A5EC">
      <w:start w:val="1"/>
      <w:numFmt w:val="bullet"/>
      <w:lvlText w:val=""/>
      <w:lvlJc w:val="left"/>
      <w:pPr>
        <w:tabs>
          <w:tab w:val="num" w:pos="2880"/>
        </w:tabs>
        <w:ind w:left="2880" w:hanging="360"/>
      </w:pPr>
      <w:rPr>
        <w:rFonts w:ascii="Wingdings" w:hAnsi="Wingdings" w:cs="Wingdings" w:hint="default"/>
      </w:rPr>
    </w:lvl>
    <w:lvl w:ilvl="4" w:tplc="E6027310">
      <w:start w:val="1"/>
      <w:numFmt w:val="bullet"/>
      <w:lvlText w:val=""/>
      <w:lvlJc w:val="left"/>
      <w:pPr>
        <w:tabs>
          <w:tab w:val="num" w:pos="3600"/>
        </w:tabs>
        <w:ind w:left="3600" w:hanging="360"/>
      </w:pPr>
      <w:rPr>
        <w:rFonts w:ascii="Wingdings" w:hAnsi="Wingdings" w:cs="Wingdings" w:hint="default"/>
      </w:rPr>
    </w:lvl>
    <w:lvl w:ilvl="5" w:tplc="90CEBE5C">
      <w:start w:val="1"/>
      <w:numFmt w:val="bullet"/>
      <w:lvlText w:val=""/>
      <w:lvlJc w:val="left"/>
      <w:pPr>
        <w:tabs>
          <w:tab w:val="num" w:pos="4320"/>
        </w:tabs>
        <w:ind w:left="4320" w:hanging="360"/>
      </w:pPr>
      <w:rPr>
        <w:rFonts w:ascii="Wingdings" w:hAnsi="Wingdings" w:cs="Wingdings" w:hint="default"/>
      </w:rPr>
    </w:lvl>
    <w:lvl w:ilvl="6" w:tplc="4718D4EA">
      <w:start w:val="1"/>
      <w:numFmt w:val="bullet"/>
      <w:lvlText w:val=""/>
      <w:lvlJc w:val="left"/>
      <w:pPr>
        <w:tabs>
          <w:tab w:val="num" w:pos="5040"/>
        </w:tabs>
        <w:ind w:left="5040" w:hanging="360"/>
      </w:pPr>
      <w:rPr>
        <w:rFonts w:ascii="Wingdings" w:hAnsi="Wingdings" w:cs="Wingdings" w:hint="default"/>
      </w:rPr>
    </w:lvl>
    <w:lvl w:ilvl="7" w:tplc="BE8A6D9C">
      <w:start w:val="1"/>
      <w:numFmt w:val="bullet"/>
      <w:lvlText w:val=""/>
      <w:lvlJc w:val="left"/>
      <w:pPr>
        <w:tabs>
          <w:tab w:val="num" w:pos="5760"/>
        </w:tabs>
        <w:ind w:left="5760" w:hanging="360"/>
      </w:pPr>
      <w:rPr>
        <w:rFonts w:ascii="Wingdings" w:hAnsi="Wingdings" w:cs="Wingdings" w:hint="default"/>
      </w:rPr>
    </w:lvl>
    <w:lvl w:ilvl="8" w:tplc="958C9406">
      <w:start w:val="1"/>
      <w:numFmt w:val="bullet"/>
      <w:lvlText w:val=""/>
      <w:lvlJc w:val="left"/>
      <w:pPr>
        <w:tabs>
          <w:tab w:val="num" w:pos="6480"/>
        </w:tabs>
        <w:ind w:left="6480" w:hanging="360"/>
      </w:pPr>
      <w:rPr>
        <w:rFonts w:ascii="Wingdings" w:hAnsi="Wingdings" w:cs="Wingdings" w:hint="default"/>
      </w:rPr>
    </w:lvl>
  </w:abstractNum>
  <w:abstractNum w:abstractNumId="3">
    <w:nsid w:val="115E7199"/>
    <w:multiLevelType w:val="hybridMultilevel"/>
    <w:tmpl w:val="8870C4B2"/>
    <w:lvl w:ilvl="0" w:tplc="5C408CAA">
      <w:start w:val="1"/>
      <w:numFmt w:val="bullet"/>
      <w:lvlText w:val=""/>
      <w:lvlJc w:val="left"/>
      <w:pPr>
        <w:tabs>
          <w:tab w:val="num" w:pos="720"/>
        </w:tabs>
        <w:ind w:left="720" w:hanging="360"/>
      </w:pPr>
      <w:rPr>
        <w:rFonts w:ascii="Wingdings" w:hAnsi="Wingdings" w:cs="Wingdings" w:hint="default"/>
      </w:rPr>
    </w:lvl>
    <w:lvl w:ilvl="1" w:tplc="CDEEC214">
      <w:start w:val="1"/>
      <w:numFmt w:val="bullet"/>
      <w:lvlText w:val=""/>
      <w:lvlJc w:val="left"/>
      <w:pPr>
        <w:tabs>
          <w:tab w:val="num" w:pos="1440"/>
        </w:tabs>
        <w:ind w:left="1440" w:hanging="360"/>
      </w:pPr>
      <w:rPr>
        <w:rFonts w:ascii="Wingdings" w:hAnsi="Wingdings" w:cs="Wingdings" w:hint="default"/>
      </w:rPr>
    </w:lvl>
    <w:lvl w:ilvl="2" w:tplc="1A547F28">
      <w:start w:val="1"/>
      <w:numFmt w:val="bullet"/>
      <w:lvlText w:val=""/>
      <w:lvlJc w:val="left"/>
      <w:pPr>
        <w:tabs>
          <w:tab w:val="num" w:pos="2160"/>
        </w:tabs>
        <w:ind w:left="2160" w:hanging="360"/>
      </w:pPr>
      <w:rPr>
        <w:rFonts w:ascii="Wingdings" w:hAnsi="Wingdings" w:cs="Wingdings" w:hint="default"/>
      </w:rPr>
    </w:lvl>
    <w:lvl w:ilvl="3" w:tplc="B2781E9A">
      <w:start w:val="1"/>
      <w:numFmt w:val="bullet"/>
      <w:lvlText w:val=""/>
      <w:lvlJc w:val="left"/>
      <w:pPr>
        <w:tabs>
          <w:tab w:val="num" w:pos="2880"/>
        </w:tabs>
        <w:ind w:left="2880" w:hanging="360"/>
      </w:pPr>
      <w:rPr>
        <w:rFonts w:ascii="Wingdings" w:hAnsi="Wingdings" w:cs="Wingdings" w:hint="default"/>
      </w:rPr>
    </w:lvl>
    <w:lvl w:ilvl="4" w:tplc="49C222C6">
      <w:start w:val="1"/>
      <w:numFmt w:val="bullet"/>
      <w:lvlText w:val=""/>
      <w:lvlJc w:val="left"/>
      <w:pPr>
        <w:tabs>
          <w:tab w:val="num" w:pos="3600"/>
        </w:tabs>
        <w:ind w:left="3600" w:hanging="360"/>
      </w:pPr>
      <w:rPr>
        <w:rFonts w:ascii="Wingdings" w:hAnsi="Wingdings" w:cs="Wingdings" w:hint="default"/>
      </w:rPr>
    </w:lvl>
    <w:lvl w:ilvl="5" w:tplc="67D011A2">
      <w:start w:val="1"/>
      <w:numFmt w:val="bullet"/>
      <w:lvlText w:val=""/>
      <w:lvlJc w:val="left"/>
      <w:pPr>
        <w:tabs>
          <w:tab w:val="num" w:pos="4320"/>
        </w:tabs>
        <w:ind w:left="4320" w:hanging="360"/>
      </w:pPr>
      <w:rPr>
        <w:rFonts w:ascii="Wingdings" w:hAnsi="Wingdings" w:cs="Wingdings" w:hint="default"/>
      </w:rPr>
    </w:lvl>
    <w:lvl w:ilvl="6" w:tplc="CD20FFD0">
      <w:start w:val="1"/>
      <w:numFmt w:val="bullet"/>
      <w:lvlText w:val=""/>
      <w:lvlJc w:val="left"/>
      <w:pPr>
        <w:tabs>
          <w:tab w:val="num" w:pos="5040"/>
        </w:tabs>
        <w:ind w:left="5040" w:hanging="360"/>
      </w:pPr>
      <w:rPr>
        <w:rFonts w:ascii="Wingdings" w:hAnsi="Wingdings" w:cs="Wingdings" w:hint="default"/>
      </w:rPr>
    </w:lvl>
    <w:lvl w:ilvl="7" w:tplc="8FC03430">
      <w:start w:val="1"/>
      <w:numFmt w:val="bullet"/>
      <w:lvlText w:val=""/>
      <w:lvlJc w:val="left"/>
      <w:pPr>
        <w:tabs>
          <w:tab w:val="num" w:pos="5760"/>
        </w:tabs>
        <w:ind w:left="5760" w:hanging="360"/>
      </w:pPr>
      <w:rPr>
        <w:rFonts w:ascii="Wingdings" w:hAnsi="Wingdings" w:cs="Wingdings" w:hint="default"/>
      </w:rPr>
    </w:lvl>
    <w:lvl w:ilvl="8" w:tplc="74765470">
      <w:start w:val="1"/>
      <w:numFmt w:val="bullet"/>
      <w:lvlText w:val=""/>
      <w:lvlJc w:val="left"/>
      <w:pPr>
        <w:tabs>
          <w:tab w:val="num" w:pos="6480"/>
        </w:tabs>
        <w:ind w:left="6480" w:hanging="360"/>
      </w:pPr>
      <w:rPr>
        <w:rFonts w:ascii="Wingdings" w:hAnsi="Wingdings" w:cs="Wingdings" w:hint="default"/>
      </w:rPr>
    </w:lvl>
  </w:abstractNum>
  <w:abstractNum w:abstractNumId="4">
    <w:nsid w:val="14BC30A4"/>
    <w:multiLevelType w:val="hybridMultilevel"/>
    <w:tmpl w:val="6DCEFFE6"/>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4564032"/>
    <w:multiLevelType w:val="hybridMultilevel"/>
    <w:tmpl w:val="2F040C8E"/>
    <w:lvl w:ilvl="0" w:tplc="FC667EB2">
      <w:start w:val="1"/>
      <w:numFmt w:val="decimal"/>
      <w:lvlText w:val="%1."/>
      <w:lvlJc w:val="left"/>
      <w:pPr>
        <w:tabs>
          <w:tab w:val="num" w:pos="720"/>
        </w:tabs>
        <w:ind w:left="720" w:hanging="360"/>
      </w:pPr>
      <w:rPr>
        <w:rFonts w:hint="default"/>
        <w:b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2C9504F9"/>
    <w:multiLevelType w:val="hybridMultilevel"/>
    <w:tmpl w:val="C70A3EE4"/>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324F50D8"/>
    <w:multiLevelType w:val="hybridMultilevel"/>
    <w:tmpl w:val="8A7AD5F0"/>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nsid w:val="33D82152"/>
    <w:multiLevelType w:val="hybridMultilevel"/>
    <w:tmpl w:val="E2E61C44"/>
    <w:lvl w:ilvl="0" w:tplc="9CF27146">
      <w:start w:val="1"/>
      <w:numFmt w:val="bullet"/>
      <w:lvlText w:val=""/>
      <w:lvlJc w:val="left"/>
      <w:pPr>
        <w:tabs>
          <w:tab w:val="num" w:pos="720"/>
        </w:tabs>
        <w:ind w:left="720" w:hanging="360"/>
      </w:pPr>
      <w:rPr>
        <w:rFonts w:ascii="Wingdings" w:hAnsi="Wingdings" w:cs="Wingdings" w:hint="default"/>
      </w:rPr>
    </w:lvl>
    <w:lvl w:ilvl="1" w:tplc="ECDC6E90">
      <w:start w:val="1"/>
      <w:numFmt w:val="bullet"/>
      <w:lvlText w:val=""/>
      <w:lvlJc w:val="left"/>
      <w:pPr>
        <w:tabs>
          <w:tab w:val="num" w:pos="1440"/>
        </w:tabs>
        <w:ind w:left="1440" w:hanging="360"/>
      </w:pPr>
      <w:rPr>
        <w:rFonts w:ascii="Wingdings" w:hAnsi="Wingdings" w:cs="Wingdings" w:hint="default"/>
      </w:rPr>
    </w:lvl>
    <w:lvl w:ilvl="2" w:tplc="1390DFF6">
      <w:start w:val="1"/>
      <w:numFmt w:val="bullet"/>
      <w:lvlText w:val=""/>
      <w:lvlJc w:val="left"/>
      <w:pPr>
        <w:tabs>
          <w:tab w:val="num" w:pos="2160"/>
        </w:tabs>
        <w:ind w:left="2160" w:hanging="360"/>
      </w:pPr>
      <w:rPr>
        <w:rFonts w:ascii="Wingdings" w:hAnsi="Wingdings" w:cs="Wingdings" w:hint="default"/>
      </w:rPr>
    </w:lvl>
    <w:lvl w:ilvl="3" w:tplc="7A0222F8">
      <w:start w:val="1"/>
      <w:numFmt w:val="bullet"/>
      <w:lvlText w:val=""/>
      <w:lvlJc w:val="left"/>
      <w:pPr>
        <w:tabs>
          <w:tab w:val="num" w:pos="2880"/>
        </w:tabs>
        <w:ind w:left="2880" w:hanging="360"/>
      </w:pPr>
      <w:rPr>
        <w:rFonts w:ascii="Wingdings" w:hAnsi="Wingdings" w:cs="Wingdings" w:hint="default"/>
      </w:rPr>
    </w:lvl>
    <w:lvl w:ilvl="4" w:tplc="C9741918">
      <w:start w:val="1"/>
      <w:numFmt w:val="bullet"/>
      <w:lvlText w:val=""/>
      <w:lvlJc w:val="left"/>
      <w:pPr>
        <w:tabs>
          <w:tab w:val="num" w:pos="3600"/>
        </w:tabs>
        <w:ind w:left="3600" w:hanging="360"/>
      </w:pPr>
      <w:rPr>
        <w:rFonts w:ascii="Wingdings" w:hAnsi="Wingdings" w:cs="Wingdings" w:hint="default"/>
      </w:rPr>
    </w:lvl>
    <w:lvl w:ilvl="5" w:tplc="FD5A0230">
      <w:start w:val="1"/>
      <w:numFmt w:val="bullet"/>
      <w:lvlText w:val=""/>
      <w:lvlJc w:val="left"/>
      <w:pPr>
        <w:tabs>
          <w:tab w:val="num" w:pos="4320"/>
        </w:tabs>
        <w:ind w:left="4320" w:hanging="360"/>
      </w:pPr>
      <w:rPr>
        <w:rFonts w:ascii="Wingdings" w:hAnsi="Wingdings" w:cs="Wingdings" w:hint="default"/>
      </w:rPr>
    </w:lvl>
    <w:lvl w:ilvl="6" w:tplc="65303ACE">
      <w:start w:val="1"/>
      <w:numFmt w:val="bullet"/>
      <w:lvlText w:val=""/>
      <w:lvlJc w:val="left"/>
      <w:pPr>
        <w:tabs>
          <w:tab w:val="num" w:pos="5040"/>
        </w:tabs>
        <w:ind w:left="5040" w:hanging="360"/>
      </w:pPr>
      <w:rPr>
        <w:rFonts w:ascii="Wingdings" w:hAnsi="Wingdings" w:cs="Wingdings" w:hint="default"/>
      </w:rPr>
    </w:lvl>
    <w:lvl w:ilvl="7" w:tplc="82E287A8">
      <w:start w:val="1"/>
      <w:numFmt w:val="bullet"/>
      <w:lvlText w:val=""/>
      <w:lvlJc w:val="left"/>
      <w:pPr>
        <w:tabs>
          <w:tab w:val="num" w:pos="5760"/>
        </w:tabs>
        <w:ind w:left="5760" w:hanging="360"/>
      </w:pPr>
      <w:rPr>
        <w:rFonts w:ascii="Wingdings" w:hAnsi="Wingdings" w:cs="Wingdings" w:hint="default"/>
      </w:rPr>
    </w:lvl>
    <w:lvl w:ilvl="8" w:tplc="B2B68904">
      <w:start w:val="1"/>
      <w:numFmt w:val="bullet"/>
      <w:lvlText w:val=""/>
      <w:lvlJc w:val="left"/>
      <w:pPr>
        <w:tabs>
          <w:tab w:val="num" w:pos="6480"/>
        </w:tabs>
        <w:ind w:left="6480" w:hanging="360"/>
      </w:pPr>
      <w:rPr>
        <w:rFonts w:ascii="Wingdings" w:hAnsi="Wingdings" w:cs="Wingdings" w:hint="default"/>
      </w:rPr>
    </w:lvl>
  </w:abstractNum>
  <w:abstractNum w:abstractNumId="9">
    <w:nsid w:val="3B8632C1"/>
    <w:multiLevelType w:val="hybridMultilevel"/>
    <w:tmpl w:val="FE78E71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3DA63E4E"/>
    <w:multiLevelType w:val="hybridMultilevel"/>
    <w:tmpl w:val="10FAB44C"/>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nsid w:val="42C2527B"/>
    <w:multiLevelType w:val="hybridMultilevel"/>
    <w:tmpl w:val="EAF8CF80"/>
    <w:lvl w:ilvl="0" w:tplc="E87C87A2">
      <w:start w:val="1"/>
      <w:numFmt w:val="bullet"/>
      <w:lvlText w:val=""/>
      <w:lvlJc w:val="left"/>
      <w:pPr>
        <w:tabs>
          <w:tab w:val="num" w:pos="720"/>
        </w:tabs>
        <w:ind w:left="720" w:hanging="360"/>
      </w:pPr>
      <w:rPr>
        <w:rFonts w:ascii="Wingdings" w:hAnsi="Wingdings" w:cs="Wingdings" w:hint="default"/>
      </w:rPr>
    </w:lvl>
    <w:lvl w:ilvl="1" w:tplc="C27A5E96">
      <w:start w:val="1"/>
      <w:numFmt w:val="bullet"/>
      <w:lvlText w:val=""/>
      <w:lvlJc w:val="left"/>
      <w:pPr>
        <w:tabs>
          <w:tab w:val="num" w:pos="1440"/>
        </w:tabs>
        <w:ind w:left="1440" w:hanging="360"/>
      </w:pPr>
      <w:rPr>
        <w:rFonts w:ascii="Wingdings" w:hAnsi="Wingdings" w:cs="Wingdings" w:hint="default"/>
      </w:rPr>
    </w:lvl>
    <w:lvl w:ilvl="2" w:tplc="F4061F06">
      <w:start w:val="1"/>
      <w:numFmt w:val="bullet"/>
      <w:lvlText w:val=""/>
      <w:lvlJc w:val="left"/>
      <w:pPr>
        <w:tabs>
          <w:tab w:val="num" w:pos="2160"/>
        </w:tabs>
        <w:ind w:left="2160" w:hanging="360"/>
      </w:pPr>
      <w:rPr>
        <w:rFonts w:ascii="Wingdings" w:hAnsi="Wingdings" w:cs="Wingdings" w:hint="default"/>
      </w:rPr>
    </w:lvl>
    <w:lvl w:ilvl="3" w:tplc="A4E09716">
      <w:start w:val="1"/>
      <w:numFmt w:val="bullet"/>
      <w:lvlText w:val=""/>
      <w:lvlJc w:val="left"/>
      <w:pPr>
        <w:tabs>
          <w:tab w:val="num" w:pos="2880"/>
        </w:tabs>
        <w:ind w:left="2880" w:hanging="360"/>
      </w:pPr>
      <w:rPr>
        <w:rFonts w:ascii="Wingdings" w:hAnsi="Wingdings" w:cs="Wingdings" w:hint="default"/>
      </w:rPr>
    </w:lvl>
    <w:lvl w:ilvl="4" w:tplc="B1E892FE">
      <w:start w:val="1"/>
      <w:numFmt w:val="bullet"/>
      <w:lvlText w:val=""/>
      <w:lvlJc w:val="left"/>
      <w:pPr>
        <w:tabs>
          <w:tab w:val="num" w:pos="3600"/>
        </w:tabs>
        <w:ind w:left="3600" w:hanging="360"/>
      </w:pPr>
      <w:rPr>
        <w:rFonts w:ascii="Wingdings" w:hAnsi="Wingdings" w:cs="Wingdings" w:hint="default"/>
      </w:rPr>
    </w:lvl>
    <w:lvl w:ilvl="5" w:tplc="B0C89C4A">
      <w:start w:val="1"/>
      <w:numFmt w:val="bullet"/>
      <w:lvlText w:val=""/>
      <w:lvlJc w:val="left"/>
      <w:pPr>
        <w:tabs>
          <w:tab w:val="num" w:pos="4320"/>
        </w:tabs>
        <w:ind w:left="4320" w:hanging="360"/>
      </w:pPr>
      <w:rPr>
        <w:rFonts w:ascii="Wingdings" w:hAnsi="Wingdings" w:cs="Wingdings" w:hint="default"/>
      </w:rPr>
    </w:lvl>
    <w:lvl w:ilvl="6" w:tplc="6C9293F4">
      <w:start w:val="1"/>
      <w:numFmt w:val="bullet"/>
      <w:lvlText w:val=""/>
      <w:lvlJc w:val="left"/>
      <w:pPr>
        <w:tabs>
          <w:tab w:val="num" w:pos="5040"/>
        </w:tabs>
        <w:ind w:left="5040" w:hanging="360"/>
      </w:pPr>
      <w:rPr>
        <w:rFonts w:ascii="Wingdings" w:hAnsi="Wingdings" w:cs="Wingdings" w:hint="default"/>
      </w:rPr>
    </w:lvl>
    <w:lvl w:ilvl="7" w:tplc="91C845A4">
      <w:start w:val="1"/>
      <w:numFmt w:val="bullet"/>
      <w:lvlText w:val=""/>
      <w:lvlJc w:val="left"/>
      <w:pPr>
        <w:tabs>
          <w:tab w:val="num" w:pos="5760"/>
        </w:tabs>
        <w:ind w:left="5760" w:hanging="360"/>
      </w:pPr>
      <w:rPr>
        <w:rFonts w:ascii="Wingdings" w:hAnsi="Wingdings" w:cs="Wingdings" w:hint="default"/>
      </w:rPr>
    </w:lvl>
    <w:lvl w:ilvl="8" w:tplc="1CBA5B90">
      <w:start w:val="1"/>
      <w:numFmt w:val="bullet"/>
      <w:lvlText w:val=""/>
      <w:lvlJc w:val="left"/>
      <w:pPr>
        <w:tabs>
          <w:tab w:val="num" w:pos="6480"/>
        </w:tabs>
        <w:ind w:left="6480" w:hanging="360"/>
      </w:pPr>
      <w:rPr>
        <w:rFonts w:ascii="Wingdings" w:hAnsi="Wingdings" w:cs="Wingdings" w:hint="default"/>
      </w:rPr>
    </w:lvl>
  </w:abstractNum>
  <w:abstractNum w:abstractNumId="12">
    <w:nsid w:val="47F70FAE"/>
    <w:multiLevelType w:val="hybridMultilevel"/>
    <w:tmpl w:val="55D4418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4C5F20DA"/>
    <w:multiLevelType w:val="hybridMultilevel"/>
    <w:tmpl w:val="4FF28A76"/>
    <w:lvl w:ilvl="0" w:tplc="637040CC">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4">
    <w:nsid w:val="521B1A7F"/>
    <w:multiLevelType w:val="hybridMultilevel"/>
    <w:tmpl w:val="C1707B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5BF5607"/>
    <w:multiLevelType w:val="hybridMultilevel"/>
    <w:tmpl w:val="312E3D54"/>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nsid w:val="702C0541"/>
    <w:multiLevelType w:val="hybridMultilevel"/>
    <w:tmpl w:val="A0683B46"/>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
    <w:nsid w:val="79806676"/>
    <w:multiLevelType w:val="hybridMultilevel"/>
    <w:tmpl w:val="36A4817E"/>
    <w:lvl w:ilvl="0" w:tplc="2D1AC3E6">
      <w:start w:val="1"/>
      <w:numFmt w:val="bullet"/>
      <w:lvlText w:val=""/>
      <w:lvlJc w:val="left"/>
      <w:pPr>
        <w:tabs>
          <w:tab w:val="num" w:pos="720"/>
        </w:tabs>
        <w:ind w:left="720" w:hanging="360"/>
      </w:pPr>
      <w:rPr>
        <w:rFonts w:ascii="Wingdings" w:hAnsi="Wingdings" w:cs="Wingdings" w:hint="default"/>
      </w:rPr>
    </w:lvl>
    <w:lvl w:ilvl="1" w:tplc="EB689D56">
      <w:start w:val="1"/>
      <w:numFmt w:val="bullet"/>
      <w:lvlText w:val=""/>
      <w:lvlJc w:val="left"/>
      <w:pPr>
        <w:tabs>
          <w:tab w:val="num" w:pos="1440"/>
        </w:tabs>
        <w:ind w:left="1440" w:hanging="360"/>
      </w:pPr>
      <w:rPr>
        <w:rFonts w:ascii="Wingdings" w:hAnsi="Wingdings" w:cs="Wingdings" w:hint="default"/>
      </w:rPr>
    </w:lvl>
    <w:lvl w:ilvl="2" w:tplc="6EE251E8">
      <w:start w:val="1"/>
      <w:numFmt w:val="bullet"/>
      <w:lvlText w:val=""/>
      <w:lvlJc w:val="left"/>
      <w:pPr>
        <w:tabs>
          <w:tab w:val="num" w:pos="2160"/>
        </w:tabs>
        <w:ind w:left="2160" w:hanging="360"/>
      </w:pPr>
      <w:rPr>
        <w:rFonts w:ascii="Wingdings" w:hAnsi="Wingdings" w:cs="Wingdings" w:hint="default"/>
      </w:rPr>
    </w:lvl>
    <w:lvl w:ilvl="3" w:tplc="87E28498">
      <w:start w:val="1"/>
      <w:numFmt w:val="bullet"/>
      <w:lvlText w:val=""/>
      <w:lvlJc w:val="left"/>
      <w:pPr>
        <w:tabs>
          <w:tab w:val="num" w:pos="2880"/>
        </w:tabs>
        <w:ind w:left="2880" w:hanging="360"/>
      </w:pPr>
      <w:rPr>
        <w:rFonts w:ascii="Wingdings" w:hAnsi="Wingdings" w:cs="Wingdings" w:hint="default"/>
      </w:rPr>
    </w:lvl>
    <w:lvl w:ilvl="4" w:tplc="398C0454">
      <w:start w:val="1"/>
      <w:numFmt w:val="bullet"/>
      <w:lvlText w:val=""/>
      <w:lvlJc w:val="left"/>
      <w:pPr>
        <w:tabs>
          <w:tab w:val="num" w:pos="3600"/>
        </w:tabs>
        <w:ind w:left="3600" w:hanging="360"/>
      </w:pPr>
      <w:rPr>
        <w:rFonts w:ascii="Wingdings" w:hAnsi="Wingdings" w:cs="Wingdings" w:hint="default"/>
      </w:rPr>
    </w:lvl>
    <w:lvl w:ilvl="5" w:tplc="6EE0F744">
      <w:start w:val="1"/>
      <w:numFmt w:val="bullet"/>
      <w:lvlText w:val=""/>
      <w:lvlJc w:val="left"/>
      <w:pPr>
        <w:tabs>
          <w:tab w:val="num" w:pos="4320"/>
        </w:tabs>
        <w:ind w:left="4320" w:hanging="360"/>
      </w:pPr>
      <w:rPr>
        <w:rFonts w:ascii="Wingdings" w:hAnsi="Wingdings" w:cs="Wingdings" w:hint="default"/>
      </w:rPr>
    </w:lvl>
    <w:lvl w:ilvl="6" w:tplc="B6FA1A4C">
      <w:start w:val="1"/>
      <w:numFmt w:val="bullet"/>
      <w:lvlText w:val=""/>
      <w:lvlJc w:val="left"/>
      <w:pPr>
        <w:tabs>
          <w:tab w:val="num" w:pos="5040"/>
        </w:tabs>
        <w:ind w:left="5040" w:hanging="360"/>
      </w:pPr>
      <w:rPr>
        <w:rFonts w:ascii="Wingdings" w:hAnsi="Wingdings" w:cs="Wingdings" w:hint="default"/>
      </w:rPr>
    </w:lvl>
    <w:lvl w:ilvl="7" w:tplc="22987C92">
      <w:start w:val="1"/>
      <w:numFmt w:val="bullet"/>
      <w:lvlText w:val=""/>
      <w:lvlJc w:val="left"/>
      <w:pPr>
        <w:tabs>
          <w:tab w:val="num" w:pos="5760"/>
        </w:tabs>
        <w:ind w:left="5760" w:hanging="360"/>
      </w:pPr>
      <w:rPr>
        <w:rFonts w:ascii="Wingdings" w:hAnsi="Wingdings" w:cs="Wingdings" w:hint="default"/>
      </w:rPr>
    </w:lvl>
    <w:lvl w:ilvl="8" w:tplc="931C0C86">
      <w:start w:val="1"/>
      <w:numFmt w:val="bullet"/>
      <w:lvlText w:val=""/>
      <w:lvlJc w:val="left"/>
      <w:pPr>
        <w:tabs>
          <w:tab w:val="num" w:pos="6480"/>
        </w:tabs>
        <w:ind w:left="6480" w:hanging="360"/>
      </w:pPr>
      <w:rPr>
        <w:rFonts w:ascii="Wingdings" w:hAnsi="Wingdings" w:cs="Wingdings" w:hint="default"/>
      </w:rPr>
    </w:lvl>
  </w:abstractNum>
  <w:abstractNum w:abstractNumId="18">
    <w:nsid w:val="7A58641D"/>
    <w:multiLevelType w:val="hybridMultilevel"/>
    <w:tmpl w:val="F3D843D2"/>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nsid w:val="7CB21A1D"/>
    <w:multiLevelType w:val="hybridMultilevel"/>
    <w:tmpl w:val="DDFCB02A"/>
    <w:lvl w:ilvl="0" w:tplc="BA6C7180">
      <w:start w:val="1"/>
      <w:numFmt w:val="bullet"/>
      <w:lvlText w:val=""/>
      <w:lvlJc w:val="left"/>
      <w:pPr>
        <w:tabs>
          <w:tab w:val="num" w:pos="720"/>
        </w:tabs>
        <w:ind w:left="720" w:hanging="360"/>
      </w:pPr>
      <w:rPr>
        <w:rFonts w:ascii="Wingdings" w:hAnsi="Wingdings" w:cs="Wingdings" w:hint="default"/>
      </w:rPr>
    </w:lvl>
    <w:lvl w:ilvl="1" w:tplc="B34E3042">
      <w:start w:val="1"/>
      <w:numFmt w:val="bullet"/>
      <w:lvlText w:val=""/>
      <w:lvlJc w:val="left"/>
      <w:pPr>
        <w:tabs>
          <w:tab w:val="num" w:pos="1440"/>
        </w:tabs>
        <w:ind w:left="1440" w:hanging="360"/>
      </w:pPr>
      <w:rPr>
        <w:rFonts w:ascii="Wingdings" w:hAnsi="Wingdings" w:cs="Wingdings" w:hint="default"/>
      </w:rPr>
    </w:lvl>
    <w:lvl w:ilvl="2" w:tplc="C2C69772">
      <w:start w:val="1"/>
      <w:numFmt w:val="bullet"/>
      <w:lvlText w:val=""/>
      <w:lvlJc w:val="left"/>
      <w:pPr>
        <w:tabs>
          <w:tab w:val="num" w:pos="2160"/>
        </w:tabs>
        <w:ind w:left="2160" w:hanging="360"/>
      </w:pPr>
      <w:rPr>
        <w:rFonts w:ascii="Wingdings" w:hAnsi="Wingdings" w:cs="Wingdings" w:hint="default"/>
      </w:rPr>
    </w:lvl>
    <w:lvl w:ilvl="3" w:tplc="5E62480E">
      <w:start w:val="1"/>
      <w:numFmt w:val="bullet"/>
      <w:lvlText w:val=""/>
      <w:lvlJc w:val="left"/>
      <w:pPr>
        <w:tabs>
          <w:tab w:val="num" w:pos="2880"/>
        </w:tabs>
        <w:ind w:left="2880" w:hanging="360"/>
      </w:pPr>
      <w:rPr>
        <w:rFonts w:ascii="Wingdings" w:hAnsi="Wingdings" w:cs="Wingdings" w:hint="default"/>
      </w:rPr>
    </w:lvl>
    <w:lvl w:ilvl="4" w:tplc="96D85C5C">
      <w:start w:val="1"/>
      <w:numFmt w:val="bullet"/>
      <w:lvlText w:val=""/>
      <w:lvlJc w:val="left"/>
      <w:pPr>
        <w:tabs>
          <w:tab w:val="num" w:pos="3600"/>
        </w:tabs>
        <w:ind w:left="3600" w:hanging="360"/>
      </w:pPr>
      <w:rPr>
        <w:rFonts w:ascii="Wingdings" w:hAnsi="Wingdings" w:cs="Wingdings" w:hint="default"/>
      </w:rPr>
    </w:lvl>
    <w:lvl w:ilvl="5" w:tplc="A2BEF9E2">
      <w:start w:val="1"/>
      <w:numFmt w:val="bullet"/>
      <w:lvlText w:val=""/>
      <w:lvlJc w:val="left"/>
      <w:pPr>
        <w:tabs>
          <w:tab w:val="num" w:pos="4320"/>
        </w:tabs>
        <w:ind w:left="4320" w:hanging="360"/>
      </w:pPr>
      <w:rPr>
        <w:rFonts w:ascii="Wingdings" w:hAnsi="Wingdings" w:cs="Wingdings" w:hint="default"/>
      </w:rPr>
    </w:lvl>
    <w:lvl w:ilvl="6" w:tplc="D540A066">
      <w:start w:val="1"/>
      <w:numFmt w:val="bullet"/>
      <w:lvlText w:val=""/>
      <w:lvlJc w:val="left"/>
      <w:pPr>
        <w:tabs>
          <w:tab w:val="num" w:pos="5040"/>
        </w:tabs>
        <w:ind w:left="5040" w:hanging="360"/>
      </w:pPr>
      <w:rPr>
        <w:rFonts w:ascii="Wingdings" w:hAnsi="Wingdings" w:cs="Wingdings" w:hint="default"/>
      </w:rPr>
    </w:lvl>
    <w:lvl w:ilvl="7" w:tplc="FBE8BEB8">
      <w:start w:val="1"/>
      <w:numFmt w:val="bullet"/>
      <w:lvlText w:val=""/>
      <w:lvlJc w:val="left"/>
      <w:pPr>
        <w:tabs>
          <w:tab w:val="num" w:pos="5760"/>
        </w:tabs>
        <w:ind w:left="5760" w:hanging="360"/>
      </w:pPr>
      <w:rPr>
        <w:rFonts w:ascii="Wingdings" w:hAnsi="Wingdings" w:cs="Wingdings" w:hint="default"/>
      </w:rPr>
    </w:lvl>
    <w:lvl w:ilvl="8" w:tplc="376E0262">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3"/>
  </w:num>
  <w:num w:numId="3">
    <w:abstractNumId w:val="18"/>
  </w:num>
  <w:num w:numId="4">
    <w:abstractNumId w:val="6"/>
  </w:num>
  <w:num w:numId="5">
    <w:abstractNumId w:val="4"/>
  </w:num>
  <w:num w:numId="6">
    <w:abstractNumId w:val="15"/>
  </w:num>
  <w:num w:numId="7">
    <w:abstractNumId w:val="1"/>
  </w:num>
  <w:num w:numId="8">
    <w:abstractNumId w:val="9"/>
  </w:num>
  <w:num w:numId="9">
    <w:abstractNumId w:val="7"/>
  </w:num>
  <w:num w:numId="10">
    <w:abstractNumId w:val="0"/>
  </w:num>
  <w:num w:numId="11">
    <w:abstractNumId w:val="16"/>
  </w:num>
  <w:num w:numId="12">
    <w:abstractNumId w:val="10"/>
  </w:num>
  <w:num w:numId="13">
    <w:abstractNumId w:val="5"/>
  </w:num>
  <w:num w:numId="14">
    <w:abstractNumId w:val="19"/>
  </w:num>
  <w:num w:numId="15">
    <w:abstractNumId w:val="11"/>
  </w:num>
  <w:num w:numId="16">
    <w:abstractNumId w:val="12"/>
  </w:num>
  <w:num w:numId="17">
    <w:abstractNumId w:val="3"/>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F58CF"/>
    <w:rsid w:val="000028E0"/>
    <w:rsid w:val="00005675"/>
    <w:rsid w:val="000331AE"/>
    <w:rsid w:val="000418E7"/>
    <w:rsid w:val="0007163B"/>
    <w:rsid w:val="000804CA"/>
    <w:rsid w:val="000870DD"/>
    <w:rsid w:val="000961A1"/>
    <w:rsid w:val="000A59A5"/>
    <w:rsid w:val="000C74B9"/>
    <w:rsid w:val="000F1012"/>
    <w:rsid w:val="001000A3"/>
    <w:rsid w:val="00102C85"/>
    <w:rsid w:val="00105BD7"/>
    <w:rsid w:val="00121608"/>
    <w:rsid w:val="00134EC6"/>
    <w:rsid w:val="00136332"/>
    <w:rsid w:val="00150EE4"/>
    <w:rsid w:val="00152F2F"/>
    <w:rsid w:val="001650D6"/>
    <w:rsid w:val="00170AAD"/>
    <w:rsid w:val="001C0792"/>
    <w:rsid w:val="001C1C47"/>
    <w:rsid w:val="001D0193"/>
    <w:rsid w:val="001F1968"/>
    <w:rsid w:val="00231C78"/>
    <w:rsid w:val="00245C06"/>
    <w:rsid w:val="00265797"/>
    <w:rsid w:val="00281BF2"/>
    <w:rsid w:val="00283BDE"/>
    <w:rsid w:val="00291007"/>
    <w:rsid w:val="002A7417"/>
    <w:rsid w:val="002B5026"/>
    <w:rsid w:val="002C62E5"/>
    <w:rsid w:val="002D3C68"/>
    <w:rsid w:val="002E7971"/>
    <w:rsid w:val="00302CE6"/>
    <w:rsid w:val="003100A5"/>
    <w:rsid w:val="003209EC"/>
    <w:rsid w:val="00327535"/>
    <w:rsid w:val="00342BCC"/>
    <w:rsid w:val="00361A46"/>
    <w:rsid w:val="003C1B1E"/>
    <w:rsid w:val="003D30E1"/>
    <w:rsid w:val="003E1FF1"/>
    <w:rsid w:val="0043349E"/>
    <w:rsid w:val="004370D5"/>
    <w:rsid w:val="00497734"/>
    <w:rsid w:val="004D7A81"/>
    <w:rsid w:val="004F3B62"/>
    <w:rsid w:val="004F58CF"/>
    <w:rsid w:val="00507396"/>
    <w:rsid w:val="00576890"/>
    <w:rsid w:val="0058532D"/>
    <w:rsid w:val="0059487B"/>
    <w:rsid w:val="005C1D23"/>
    <w:rsid w:val="005E6FF3"/>
    <w:rsid w:val="005F1674"/>
    <w:rsid w:val="006075A7"/>
    <w:rsid w:val="00615845"/>
    <w:rsid w:val="006629E6"/>
    <w:rsid w:val="00676A38"/>
    <w:rsid w:val="006A069F"/>
    <w:rsid w:val="006B6C58"/>
    <w:rsid w:val="006B720F"/>
    <w:rsid w:val="006C08D6"/>
    <w:rsid w:val="00715A30"/>
    <w:rsid w:val="00717702"/>
    <w:rsid w:val="00743F04"/>
    <w:rsid w:val="0075275E"/>
    <w:rsid w:val="007A4F89"/>
    <w:rsid w:val="007A7DD5"/>
    <w:rsid w:val="007B06F9"/>
    <w:rsid w:val="007D0716"/>
    <w:rsid w:val="00847D11"/>
    <w:rsid w:val="0085484E"/>
    <w:rsid w:val="0086028B"/>
    <w:rsid w:val="00860A3C"/>
    <w:rsid w:val="00873C61"/>
    <w:rsid w:val="008D10DE"/>
    <w:rsid w:val="009141D7"/>
    <w:rsid w:val="00960336"/>
    <w:rsid w:val="00961512"/>
    <w:rsid w:val="00A00B42"/>
    <w:rsid w:val="00A27AA6"/>
    <w:rsid w:val="00A41CA7"/>
    <w:rsid w:val="00A741C2"/>
    <w:rsid w:val="00A75882"/>
    <w:rsid w:val="00A77CC4"/>
    <w:rsid w:val="00A845A2"/>
    <w:rsid w:val="00AB379C"/>
    <w:rsid w:val="00AE5097"/>
    <w:rsid w:val="00B578E1"/>
    <w:rsid w:val="00B72CEE"/>
    <w:rsid w:val="00BA6F88"/>
    <w:rsid w:val="00BC55FF"/>
    <w:rsid w:val="00BD3451"/>
    <w:rsid w:val="00BD7688"/>
    <w:rsid w:val="00C02019"/>
    <w:rsid w:val="00C3660B"/>
    <w:rsid w:val="00C41F84"/>
    <w:rsid w:val="00C5706D"/>
    <w:rsid w:val="00C73D54"/>
    <w:rsid w:val="00C91D8B"/>
    <w:rsid w:val="00CB3F61"/>
    <w:rsid w:val="00CE1AFE"/>
    <w:rsid w:val="00CF1F5E"/>
    <w:rsid w:val="00D01B97"/>
    <w:rsid w:val="00D032A0"/>
    <w:rsid w:val="00D3199E"/>
    <w:rsid w:val="00D4163F"/>
    <w:rsid w:val="00D445BC"/>
    <w:rsid w:val="00DC17BA"/>
    <w:rsid w:val="00DD794C"/>
    <w:rsid w:val="00E34B66"/>
    <w:rsid w:val="00E367C2"/>
    <w:rsid w:val="00E41E90"/>
    <w:rsid w:val="00E50162"/>
    <w:rsid w:val="00E5661A"/>
    <w:rsid w:val="00E62325"/>
    <w:rsid w:val="00E64521"/>
    <w:rsid w:val="00E72A1F"/>
    <w:rsid w:val="00E8201E"/>
    <w:rsid w:val="00E90F38"/>
    <w:rsid w:val="00EA09F8"/>
    <w:rsid w:val="00EB32E7"/>
    <w:rsid w:val="00EE1316"/>
    <w:rsid w:val="00F01163"/>
    <w:rsid w:val="00F11FF7"/>
    <w:rsid w:val="00F15DF8"/>
    <w:rsid w:val="00F17845"/>
    <w:rsid w:val="00F35304"/>
    <w:rsid w:val="00F40CF5"/>
    <w:rsid w:val="00F42BBE"/>
    <w:rsid w:val="00F60888"/>
    <w:rsid w:val="00F70007"/>
    <w:rsid w:val="00F97E62"/>
    <w:rsid w:val="00FB006A"/>
    <w:rsid w:val="00FC42BA"/>
    <w:rsid w:val="00FE09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F58C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F58CF"/>
  </w:style>
  <w:style w:type="paragraph" w:styleId="Altbilgi">
    <w:name w:val="footer"/>
    <w:basedOn w:val="Normal"/>
    <w:link w:val="AltbilgiChar"/>
    <w:uiPriority w:val="99"/>
    <w:rsid w:val="004F58C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F58CF"/>
  </w:style>
  <w:style w:type="paragraph" w:styleId="ListeParagraf">
    <w:name w:val="List Paragraph"/>
    <w:basedOn w:val="Normal"/>
    <w:uiPriority w:val="34"/>
    <w:qFormat/>
    <w:rsid w:val="004F58CF"/>
    <w:pPr>
      <w:ind w:left="720"/>
    </w:pPr>
  </w:style>
  <w:style w:type="paragraph" w:styleId="BalonMetni">
    <w:name w:val="Balloon Text"/>
    <w:basedOn w:val="Normal"/>
    <w:link w:val="BalonMetniChar"/>
    <w:uiPriority w:val="99"/>
    <w:semiHidden/>
    <w:rsid w:val="004F58C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4F58CF"/>
    <w:rPr>
      <w:rFonts w:ascii="Tahoma" w:hAnsi="Tahoma" w:cs="Tahoma"/>
      <w:sz w:val="16"/>
      <w:szCs w:val="16"/>
    </w:rPr>
  </w:style>
  <w:style w:type="character" w:styleId="SayfaNumaras">
    <w:name w:val="page number"/>
    <w:basedOn w:val="VarsaylanParagrafYazTipi"/>
    <w:uiPriority w:val="99"/>
    <w:rsid w:val="00CE1AFE"/>
  </w:style>
  <w:style w:type="paragraph" w:styleId="GvdeMetni">
    <w:name w:val="Body Text"/>
    <w:basedOn w:val="Normal"/>
    <w:link w:val="GvdeMetniChar"/>
    <w:uiPriority w:val="99"/>
    <w:rsid w:val="00CE1AFE"/>
    <w:pPr>
      <w:suppressAutoHyphens/>
      <w:spacing w:after="0" w:line="240" w:lineRule="auto"/>
      <w:jc w:val="both"/>
    </w:pPr>
    <w:rPr>
      <w:rFonts w:ascii="Arial" w:hAnsi="Arial" w:cs="Arial"/>
      <w:lang w:eastAsia="ar-SA"/>
    </w:rPr>
  </w:style>
  <w:style w:type="character" w:customStyle="1" w:styleId="GvdeMetniChar">
    <w:name w:val="Gövde Metni Char"/>
    <w:link w:val="GvdeMetni"/>
    <w:uiPriority w:val="99"/>
    <w:semiHidden/>
    <w:locked/>
    <w:rsid w:val="00E5661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4460">
      <w:bodyDiv w:val="1"/>
      <w:marLeft w:val="0"/>
      <w:marRight w:val="0"/>
      <w:marTop w:val="0"/>
      <w:marBottom w:val="0"/>
      <w:divBdr>
        <w:top w:val="none" w:sz="0" w:space="0" w:color="auto"/>
        <w:left w:val="none" w:sz="0" w:space="0" w:color="auto"/>
        <w:bottom w:val="none" w:sz="0" w:space="0" w:color="auto"/>
        <w:right w:val="none" w:sz="0" w:space="0" w:color="auto"/>
      </w:divBdr>
    </w:div>
    <w:div w:id="10259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1778</Words>
  <Characters>10141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ACER</cp:lastModifiedBy>
  <cp:revision>38</cp:revision>
  <cp:lastPrinted>2015-05-29T13:27:00Z</cp:lastPrinted>
  <dcterms:created xsi:type="dcterms:W3CDTF">2014-02-17T13:38:00Z</dcterms:created>
  <dcterms:modified xsi:type="dcterms:W3CDTF">2017-07-05T20:44:00Z</dcterms:modified>
</cp:coreProperties>
</file>